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733C" w:rsidRPr="0076054A" w:rsidRDefault="002A733C" w:rsidP="002A733C">
      <w:pPr>
        <w:rPr>
          <w:rFonts w:ascii="Arial" w:hAnsi="Arial" w:cs="Arial"/>
        </w:rPr>
      </w:pPr>
    </w:p>
    <w:p w:rsidR="008607FB" w:rsidRDefault="008607FB" w:rsidP="00C44622">
      <w:pPr>
        <w:jc w:val="center"/>
        <w:rPr>
          <w:rFonts w:ascii="Arial" w:hAnsi="Arial" w:cs="Arial"/>
          <w:b/>
          <w:sz w:val="24"/>
        </w:rPr>
      </w:pPr>
    </w:p>
    <w:p w:rsidR="008607FB" w:rsidRDefault="008607FB" w:rsidP="00C44622">
      <w:pPr>
        <w:jc w:val="center"/>
        <w:rPr>
          <w:rFonts w:ascii="Arial" w:hAnsi="Arial" w:cs="Arial"/>
          <w:b/>
          <w:sz w:val="24"/>
        </w:rPr>
      </w:pPr>
    </w:p>
    <w:p w:rsidR="00717496" w:rsidRPr="0076054A" w:rsidRDefault="00717496" w:rsidP="00717496">
      <w:pPr>
        <w:jc w:val="center"/>
        <w:rPr>
          <w:rFonts w:ascii="Arial" w:hAnsi="Arial" w:cs="Arial"/>
          <w:b/>
          <w:sz w:val="24"/>
        </w:rPr>
      </w:pPr>
      <w:r w:rsidRPr="0076054A">
        <w:rPr>
          <w:rFonts w:ascii="Arial" w:hAnsi="Arial" w:cs="Arial"/>
          <w:b/>
          <w:sz w:val="24"/>
        </w:rPr>
        <w:t>CREDIT APPLICATION/INCREASE - ANTI MONEY LAUNDERING VERIFICATION FORM</w:t>
      </w:r>
    </w:p>
    <w:p w:rsidR="00717496" w:rsidRPr="0076054A" w:rsidRDefault="00717496" w:rsidP="00717496">
      <w:pPr>
        <w:rPr>
          <w:rFonts w:ascii="Arial" w:hAnsi="Arial" w:cs="Arial"/>
        </w:rPr>
      </w:pPr>
    </w:p>
    <w:tbl>
      <w:tblPr>
        <w:tblW w:w="10975" w:type="dxa"/>
        <w:jc w:val="center"/>
        <w:tblLayout w:type="fixed"/>
        <w:tblCellMar>
          <w:top w:w="14" w:type="dxa"/>
          <w:left w:w="86" w:type="dxa"/>
          <w:bottom w:w="14" w:type="dxa"/>
          <w:right w:w="86" w:type="dxa"/>
        </w:tblCellMar>
        <w:tblLook w:val="0000" w:firstRow="0" w:lastRow="0" w:firstColumn="0" w:lastColumn="0" w:noHBand="0" w:noVBand="0"/>
      </w:tblPr>
      <w:tblGrid>
        <w:gridCol w:w="805"/>
        <w:gridCol w:w="270"/>
        <w:gridCol w:w="614"/>
        <w:gridCol w:w="16"/>
        <w:gridCol w:w="180"/>
        <w:gridCol w:w="270"/>
        <w:gridCol w:w="90"/>
        <w:gridCol w:w="810"/>
        <w:gridCol w:w="720"/>
        <w:gridCol w:w="540"/>
        <w:gridCol w:w="433"/>
        <w:gridCol w:w="540"/>
        <w:gridCol w:w="377"/>
        <w:gridCol w:w="163"/>
        <w:gridCol w:w="360"/>
        <w:gridCol w:w="17"/>
        <w:gridCol w:w="270"/>
        <w:gridCol w:w="360"/>
        <w:gridCol w:w="540"/>
        <w:gridCol w:w="360"/>
        <w:gridCol w:w="270"/>
        <w:gridCol w:w="703"/>
        <w:gridCol w:w="2267"/>
      </w:tblGrid>
      <w:tr w:rsidR="00717496" w:rsidRPr="0076054A" w:rsidTr="007764BC">
        <w:trPr>
          <w:trHeight w:hRule="exact" w:val="288"/>
          <w:jc w:val="center"/>
        </w:trPr>
        <w:tc>
          <w:tcPr>
            <w:tcW w:w="10975" w:type="dxa"/>
            <w:gridSpan w:val="23"/>
            <w:tcBorders>
              <w:top w:val="single" w:sz="4" w:space="0" w:color="808080"/>
              <w:left w:val="single" w:sz="4" w:space="0" w:color="808080"/>
              <w:bottom w:val="single" w:sz="4" w:space="0" w:color="808080"/>
              <w:right w:val="single" w:sz="4" w:space="0" w:color="808080"/>
            </w:tcBorders>
            <w:shd w:val="clear" w:color="auto" w:fill="E6E6E6"/>
            <w:vAlign w:val="center"/>
          </w:tcPr>
          <w:p w:rsidR="00717496" w:rsidRPr="0076054A" w:rsidRDefault="00717496" w:rsidP="007764BC">
            <w:pPr>
              <w:pStyle w:val="Heading2"/>
              <w:rPr>
                <w:rFonts w:ascii="Arial" w:hAnsi="Arial" w:cs="Arial"/>
              </w:rPr>
            </w:pPr>
            <w:r w:rsidRPr="0076054A">
              <w:rPr>
                <w:rFonts w:ascii="Arial" w:hAnsi="Arial" w:cs="Arial"/>
              </w:rPr>
              <w:t>General</w:t>
            </w:r>
          </w:p>
        </w:tc>
      </w:tr>
      <w:tr w:rsidR="00717496" w:rsidRPr="0076054A" w:rsidTr="007764BC">
        <w:trPr>
          <w:trHeight w:hRule="exact" w:val="537"/>
          <w:jc w:val="center"/>
        </w:trPr>
        <w:tc>
          <w:tcPr>
            <w:tcW w:w="3055" w:type="dxa"/>
            <w:gridSpan w:val="8"/>
            <w:tcBorders>
              <w:top w:val="single" w:sz="4" w:space="0" w:color="808080"/>
              <w:left w:val="single" w:sz="4" w:space="0" w:color="808080"/>
              <w:bottom w:val="single" w:sz="4" w:space="0" w:color="808080"/>
            </w:tcBorders>
            <w:vAlign w:val="center"/>
          </w:tcPr>
          <w:p w:rsidR="00717496" w:rsidRPr="0076054A" w:rsidRDefault="00717496" w:rsidP="007764BC">
            <w:pPr>
              <w:rPr>
                <w:rFonts w:ascii="Arial" w:hAnsi="Arial" w:cs="Arial"/>
                <w:b/>
              </w:rPr>
            </w:pPr>
            <w:r w:rsidRPr="0076054A">
              <w:rPr>
                <w:rFonts w:ascii="Arial" w:hAnsi="Arial" w:cs="Arial"/>
                <w:b/>
              </w:rPr>
              <w:t xml:space="preserve">Company/Individual </w:t>
            </w:r>
            <w:r>
              <w:rPr>
                <w:rFonts w:ascii="Arial" w:hAnsi="Arial" w:cs="Arial"/>
                <w:b/>
              </w:rPr>
              <w:t xml:space="preserve">Legal </w:t>
            </w:r>
            <w:r w:rsidRPr="0076054A">
              <w:rPr>
                <w:rFonts w:ascii="Arial" w:hAnsi="Arial" w:cs="Arial"/>
                <w:b/>
              </w:rPr>
              <w:t>Name:</w:t>
            </w:r>
          </w:p>
        </w:tc>
        <w:tc>
          <w:tcPr>
            <w:tcW w:w="7920" w:type="dxa"/>
            <w:gridSpan w:val="15"/>
            <w:tcBorders>
              <w:top w:val="single" w:sz="4" w:space="0" w:color="808080"/>
              <w:bottom w:val="single" w:sz="4" w:space="0" w:color="808080"/>
              <w:right w:val="single" w:sz="4" w:space="0" w:color="808080"/>
            </w:tcBorders>
            <w:vAlign w:val="center"/>
          </w:tcPr>
          <w:p w:rsidR="00717496" w:rsidRPr="0076054A" w:rsidRDefault="00717496" w:rsidP="007764BC">
            <w:pPr>
              <w:rPr>
                <w:rFonts w:ascii="Arial" w:hAnsi="Arial" w:cs="Arial"/>
              </w:rPr>
            </w:pPr>
            <w:r w:rsidRPr="0076054A">
              <w:rPr>
                <w:rFonts w:ascii="Arial" w:hAnsi="Arial" w:cs="Arial"/>
              </w:rPr>
              <w:fldChar w:fldCharType="begin">
                <w:ffData>
                  <w:name w:val="Text1"/>
                  <w:enabled/>
                  <w:calcOnExit w:val="0"/>
                  <w:textInput/>
                </w:ffData>
              </w:fldChar>
            </w:r>
            <w:bookmarkStart w:id="0" w:name="Text1"/>
            <w:r w:rsidRPr="0076054A">
              <w:rPr>
                <w:rFonts w:ascii="Arial" w:hAnsi="Arial" w:cs="Arial"/>
              </w:rPr>
              <w:instrText xml:space="preserve"> FORMTEXT </w:instrText>
            </w:r>
            <w:r w:rsidRPr="0076054A">
              <w:rPr>
                <w:rFonts w:ascii="Arial" w:hAnsi="Arial" w:cs="Arial"/>
              </w:rPr>
            </w:r>
            <w:r w:rsidRPr="0076054A">
              <w:rPr>
                <w:rFonts w:ascii="Arial" w:hAnsi="Arial" w:cs="Arial"/>
              </w:rPr>
              <w:fldChar w:fldCharType="separate"/>
            </w:r>
            <w:bookmarkStart w:id="1" w:name="_GoBack"/>
            <w:r w:rsidRPr="0076054A">
              <w:rPr>
                <w:rFonts w:cs="Arial"/>
                <w:noProof/>
              </w:rPr>
              <w:t> </w:t>
            </w:r>
            <w:r w:rsidRPr="0076054A">
              <w:rPr>
                <w:rFonts w:cs="Arial"/>
                <w:noProof/>
              </w:rPr>
              <w:t> </w:t>
            </w:r>
            <w:r w:rsidRPr="0076054A">
              <w:rPr>
                <w:rFonts w:cs="Arial"/>
                <w:noProof/>
              </w:rPr>
              <w:t> </w:t>
            </w:r>
            <w:r w:rsidRPr="0076054A">
              <w:rPr>
                <w:rFonts w:cs="Arial"/>
                <w:noProof/>
              </w:rPr>
              <w:t> </w:t>
            </w:r>
            <w:r w:rsidRPr="0076054A">
              <w:rPr>
                <w:rFonts w:cs="Arial"/>
                <w:noProof/>
              </w:rPr>
              <w:t> </w:t>
            </w:r>
            <w:bookmarkEnd w:id="1"/>
            <w:r w:rsidRPr="0076054A">
              <w:rPr>
                <w:rFonts w:ascii="Arial" w:hAnsi="Arial" w:cs="Arial"/>
              </w:rPr>
              <w:fldChar w:fldCharType="end"/>
            </w:r>
            <w:bookmarkEnd w:id="0"/>
          </w:p>
        </w:tc>
      </w:tr>
      <w:tr w:rsidR="00717496" w:rsidRPr="0076054A" w:rsidTr="007764BC">
        <w:trPr>
          <w:trHeight w:hRule="exact" w:val="528"/>
          <w:jc w:val="center"/>
        </w:trPr>
        <w:tc>
          <w:tcPr>
            <w:tcW w:w="5665" w:type="dxa"/>
            <w:gridSpan w:val="13"/>
            <w:tcBorders>
              <w:top w:val="single" w:sz="4" w:space="0" w:color="808080"/>
              <w:left w:val="single" w:sz="4" w:space="0" w:color="808080"/>
              <w:bottom w:val="single" w:sz="4" w:space="0" w:color="808080"/>
            </w:tcBorders>
            <w:vAlign w:val="center"/>
          </w:tcPr>
          <w:p w:rsidR="00717496" w:rsidRPr="0076054A" w:rsidRDefault="00717496" w:rsidP="007764BC">
            <w:pPr>
              <w:rPr>
                <w:rFonts w:ascii="Arial" w:hAnsi="Arial" w:cs="Arial"/>
                <w:b/>
              </w:rPr>
            </w:pPr>
            <w:r>
              <w:rPr>
                <w:rFonts w:ascii="Arial" w:hAnsi="Arial" w:cs="Arial"/>
                <w:b/>
              </w:rPr>
              <w:t>Date of Birth (Individual)/Date of Incorporation or Formation (Company):</w:t>
            </w:r>
          </w:p>
        </w:tc>
        <w:tc>
          <w:tcPr>
            <w:tcW w:w="5310" w:type="dxa"/>
            <w:gridSpan w:val="10"/>
            <w:tcBorders>
              <w:top w:val="single" w:sz="4" w:space="0" w:color="808080"/>
              <w:bottom w:val="single" w:sz="4" w:space="0" w:color="808080"/>
              <w:right w:val="single" w:sz="4" w:space="0" w:color="808080"/>
            </w:tcBorders>
            <w:vAlign w:val="center"/>
          </w:tcPr>
          <w:p w:rsidR="00717496" w:rsidRPr="0076054A" w:rsidRDefault="00717496" w:rsidP="007764BC">
            <w:pPr>
              <w:rPr>
                <w:rFonts w:ascii="Arial" w:hAnsi="Arial" w:cs="Arial"/>
              </w:rPr>
            </w:pPr>
            <w:r w:rsidRPr="0076054A">
              <w:rPr>
                <w:rFonts w:ascii="Arial" w:hAnsi="Arial" w:cs="Arial"/>
              </w:rPr>
              <w:fldChar w:fldCharType="begin">
                <w:ffData>
                  <w:name w:val="Text1"/>
                  <w:enabled/>
                  <w:calcOnExit w:val="0"/>
                  <w:textInput/>
                </w:ffData>
              </w:fldChar>
            </w:r>
            <w:r w:rsidRPr="0076054A">
              <w:rPr>
                <w:rFonts w:ascii="Arial" w:hAnsi="Arial" w:cs="Arial"/>
              </w:rPr>
              <w:instrText xml:space="preserve"> FORMTEXT </w:instrText>
            </w:r>
            <w:r w:rsidRPr="0076054A">
              <w:rPr>
                <w:rFonts w:ascii="Arial" w:hAnsi="Arial" w:cs="Arial"/>
              </w:rPr>
            </w:r>
            <w:r w:rsidRPr="0076054A">
              <w:rPr>
                <w:rFonts w:ascii="Arial" w:hAnsi="Arial" w:cs="Arial"/>
              </w:rPr>
              <w:fldChar w:fldCharType="separate"/>
            </w:r>
            <w:r w:rsidRPr="0076054A">
              <w:rPr>
                <w:rFonts w:cs="Arial"/>
                <w:noProof/>
              </w:rPr>
              <w:t> </w:t>
            </w:r>
            <w:r w:rsidRPr="0076054A">
              <w:rPr>
                <w:rFonts w:cs="Arial"/>
                <w:noProof/>
              </w:rPr>
              <w:t> </w:t>
            </w:r>
            <w:r w:rsidRPr="0076054A">
              <w:rPr>
                <w:rFonts w:cs="Arial"/>
                <w:noProof/>
              </w:rPr>
              <w:t> </w:t>
            </w:r>
            <w:r w:rsidRPr="0076054A">
              <w:rPr>
                <w:rFonts w:cs="Arial"/>
                <w:noProof/>
              </w:rPr>
              <w:t> </w:t>
            </w:r>
            <w:r w:rsidRPr="0076054A">
              <w:rPr>
                <w:rFonts w:cs="Arial"/>
                <w:noProof/>
              </w:rPr>
              <w:t> </w:t>
            </w:r>
            <w:r w:rsidRPr="0076054A">
              <w:rPr>
                <w:rFonts w:ascii="Arial" w:hAnsi="Arial" w:cs="Arial"/>
              </w:rPr>
              <w:fldChar w:fldCharType="end"/>
            </w:r>
          </w:p>
        </w:tc>
      </w:tr>
      <w:tr w:rsidR="00717496" w:rsidRPr="0076054A" w:rsidTr="007764BC">
        <w:trPr>
          <w:trHeight w:hRule="exact" w:val="474"/>
          <w:jc w:val="center"/>
        </w:trPr>
        <w:tc>
          <w:tcPr>
            <w:tcW w:w="3055" w:type="dxa"/>
            <w:gridSpan w:val="8"/>
            <w:tcBorders>
              <w:top w:val="single" w:sz="4" w:space="0" w:color="808080"/>
              <w:left w:val="single" w:sz="4" w:space="0" w:color="808080"/>
              <w:bottom w:val="single" w:sz="4" w:space="0" w:color="808080"/>
            </w:tcBorders>
            <w:vAlign w:val="center"/>
          </w:tcPr>
          <w:p w:rsidR="00717496" w:rsidRPr="0076054A" w:rsidRDefault="00717496" w:rsidP="007764BC">
            <w:pPr>
              <w:rPr>
                <w:rFonts w:ascii="Arial" w:hAnsi="Arial" w:cs="Arial"/>
              </w:rPr>
            </w:pPr>
            <w:r w:rsidRPr="00112F4F">
              <w:rPr>
                <w:rFonts w:ascii="Arial" w:hAnsi="Arial" w:cs="Arial"/>
                <w:b/>
              </w:rPr>
              <w:t>Name Business Operates as</w:t>
            </w:r>
            <w:r w:rsidRPr="0076054A">
              <w:rPr>
                <w:rFonts w:ascii="Arial" w:hAnsi="Arial" w:cs="Arial"/>
              </w:rPr>
              <w:t>:</w:t>
            </w:r>
          </w:p>
        </w:tc>
        <w:tc>
          <w:tcPr>
            <w:tcW w:w="7920" w:type="dxa"/>
            <w:gridSpan w:val="15"/>
            <w:tcBorders>
              <w:top w:val="single" w:sz="4" w:space="0" w:color="808080"/>
              <w:bottom w:val="single" w:sz="4" w:space="0" w:color="808080"/>
              <w:right w:val="single" w:sz="4" w:space="0" w:color="808080"/>
            </w:tcBorders>
            <w:vAlign w:val="center"/>
          </w:tcPr>
          <w:p w:rsidR="00717496" w:rsidRPr="0076054A" w:rsidRDefault="00717496" w:rsidP="007764BC">
            <w:pPr>
              <w:rPr>
                <w:rFonts w:ascii="Arial" w:hAnsi="Arial" w:cs="Arial"/>
              </w:rPr>
            </w:pPr>
            <w:r w:rsidRPr="0076054A">
              <w:rPr>
                <w:rFonts w:ascii="Arial" w:hAnsi="Arial" w:cs="Arial"/>
              </w:rPr>
              <w:fldChar w:fldCharType="begin">
                <w:ffData>
                  <w:name w:val="Text1"/>
                  <w:enabled/>
                  <w:calcOnExit w:val="0"/>
                  <w:textInput/>
                </w:ffData>
              </w:fldChar>
            </w:r>
            <w:r w:rsidRPr="0076054A">
              <w:rPr>
                <w:rFonts w:ascii="Arial" w:hAnsi="Arial" w:cs="Arial"/>
              </w:rPr>
              <w:instrText xml:space="preserve"> FORMTEXT </w:instrText>
            </w:r>
            <w:r w:rsidRPr="0076054A">
              <w:rPr>
                <w:rFonts w:ascii="Arial" w:hAnsi="Arial" w:cs="Arial"/>
              </w:rPr>
            </w:r>
            <w:r w:rsidRPr="0076054A">
              <w:rPr>
                <w:rFonts w:ascii="Arial" w:hAnsi="Arial" w:cs="Arial"/>
              </w:rPr>
              <w:fldChar w:fldCharType="separate"/>
            </w:r>
            <w:r w:rsidRPr="0076054A">
              <w:rPr>
                <w:rFonts w:cs="Arial"/>
                <w:noProof/>
              </w:rPr>
              <w:t> </w:t>
            </w:r>
            <w:r w:rsidRPr="0076054A">
              <w:rPr>
                <w:rFonts w:cs="Arial"/>
                <w:noProof/>
              </w:rPr>
              <w:t> </w:t>
            </w:r>
            <w:r w:rsidRPr="0076054A">
              <w:rPr>
                <w:rFonts w:cs="Arial"/>
                <w:noProof/>
              </w:rPr>
              <w:t> </w:t>
            </w:r>
            <w:r w:rsidRPr="0076054A">
              <w:rPr>
                <w:rFonts w:cs="Arial"/>
                <w:noProof/>
              </w:rPr>
              <w:t> </w:t>
            </w:r>
            <w:r w:rsidRPr="0076054A">
              <w:rPr>
                <w:rFonts w:cs="Arial"/>
                <w:noProof/>
              </w:rPr>
              <w:t> </w:t>
            </w:r>
            <w:r w:rsidRPr="0076054A">
              <w:rPr>
                <w:rFonts w:ascii="Arial" w:hAnsi="Arial" w:cs="Arial"/>
              </w:rPr>
              <w:fldChar w:fldCharType="end"/>
            </w:r>
          </w:p>
        </w:tc>
      </w:tr>
      <w:tr w:rsidR="00717496" w:rsidRPr="0076054A" w:rsidTr="007764BC">
        <w:trPr>
          <w:trHeight w:hRule="exact" w:val="582"/>
          <w:jc w:val="center"/>
        </w:trPr>
        <w:tc>
          <w:tcPr>
            <w:tcW w:w="2155" w:type="dxa"/>
            <w:gridSpan w:val="6"/>
            <w:tcBorders>
              <w:top w:val="single" w:sz="4" w:space="0" w:color="808080"/>
              <w:left w:val="single" w:sz="4" w:space="0" w:color="808080"/>
              <w:bottom w:val="single" w:sz="4" w:space="0" w:color="808080"/>
              <w:right w:val="single" w:sz="4" w:space="0" w:color="808080"/>
            </w:tcBorders>
            <w:vAlign w:val="center"/>
          </w:tcPr>
          <w:p w:rsidR="00717496" w:rsidRPr="00112F4F" w:rsidRDefault="00717496" w:rsidP="007764BC">
            <w:pPr>
              <w:rPr>
                <w:rFonts w:ascii="Arial" w:hAnsi="Arial" w:cs="Arial"/>
                <w:b/>
              </w:rPr>
            </w:pPr>
            <w:r w:rsidRPr="00112F4F">
              <w:rPr>
                <w:rFonts w:ascii="Arial" w:hAnsi="Arial" w:cs="Arial"/>
                <w:b/>
              </w:rPr>
              <w:t>Principal Address:</w:t>
            </w:r>
          </w:p>
        </w:tc>
        <w:tc>
          <w:tcPr>
            <w:tcW w:w="8820" w:type="dxa"/>
            <w:gridSpan w:val="17"/>
            <w:tcBorders>
              <w:top w:val="single" w:sz="4" w:space="0" w:color="808080"/>
              <w:left w:val="single" w:sz="4" w:space="0" w:color="808080"/>
              <w:bottom w:val="single" w:sz="4" w:space="0" w:color="808080"/>
              <w:right w:val="single" w:sz="4" w:space="0" w:color="808080"/>
            </w:tcBorders>
            <w:vAlign w:val="center"/>
          </w:tcPr>
          <w:p w:rsidR="00717496" w:rsidRPr="0076054A" w:rsidRDefault="00717496" w:rsidP="007764BC">
            <w:pPr>
              <w:rPr>
                <w:rFonts w:ascii="Arial" w:hAnsi="Arial" w:cs="Arial"/>
              </w:rPr>
            </w:pPr>
            <w:r w:rsidRPr="0076054A">
              <w:rPr>
                <w:rFonts w:ascii="Arial" w:hAnsi="Arial" w:cs="Arial"/>
              </w:rPr>
              <w:fldChar w:fldCharType="begin">
                <w:ffData>
                  <w:name w:val="Text1"/>
                  <w:enabled/>
                  <w:calcOnExit w:val="0"/>
                  <w:textInput/>
                </w:ffData>
              </w:fldChar>
            </w:r>
            <w:r w:rsidRPr="0076054A">
              <w:rPr>
                <w:rFonts w:ascii="Arial" w:hAnsi="Arial" w:cs="Arial"/>
              </w:rPr>
              <w:instrText xml:space="preserve"> FORMTEXT </w:instrText>
            </w:r>
            <w:r w:rsidRPr="0076054A">
              <w:rPr>
                <w:rFonts w:ascii="Arial" w:hAnsi="Arial" w:cs="Arial"/>
              </w:rPr>
            </w:r>
            <w:r w:rsidRPr="0076054A">
              <w:rPr>
                <w:rFonts w:ascii="Arial" w:hAnsi="Arial" w:cs="Arial"/>
              </w:rPr>
              <w:fldChar w:fldCharType="separate"/>
            </w:r>
            <w:r w:rsidRPr="0076054A">
              <w:rPr>
                <w:rFonts w:cs="Arial"/>
                <w:noProof/>
              </w:rPr>
              <w:t> </w:t>
            </w:r>
            <w:r w:rsidRPr="0076054A">
              <w:rPr>
                <w:rFonts w:cs="Arial"/>
                <w:noProof/>
              </w:rPr>
              <w:t> </w:t>
            </w:r>
            <w:r w:rsidRPr="0076054A">
              <w:rPr>
                <w:rFonts w:cs="Arial"/>
                <w:noProof/>
              </w:rPr>
              <w:t> </w:t>
            </w:r>
            <w:r w:rsidRPr="0076054A">
              <w:rPr>
                <w:rFonts w:cs="Arial"/>
                <w:noProof/>
              </w:rPr>
              <w:t> </w:t>
            </w:r>
            <w:r w:rsidRPr="0076054A">
              <w:rPr>
                <w:rFonts w:cs="Arial"/>
                <w:noProof/>
              </w:rPr>
              <w:t> </w:t>
            </w:r>
            <w:r w:rsidRPr="0076054A">
              <w:rPr>
                <w:rFonts w:ascii="Arial" w:hAnsi="Arial" w:cs="Arial"/>
              </w:rPr>
              <w:fldChar w:fldCharType="end"/>
            </w:r>
          </w:p>
        </w:tc>
      </w:tr>
      <w:tr w:rsidR="00717496" w:rsidRPr="0076054A" w:rsidTr="007764BC">
        <w:trPr>
          <w:trHeight w:hRule="exact" w:val="403"/>
          <w:jc w:val="center"/>
        </w:trPr>
        <w:tc>
          <w:tcPr>
            <w:tcW w:w="2155" w:type="dxa"/>
            <w:gridSpan w:val="6"/>
            <w:tcBorders>
              <w:top w:val="single" w:sz="4" w:space="0" w:color="808080"/>
              <w:left w:val="single" w:sz="4" w:space="0" w:color="808080"/>
              <w:bottom w:val="single" w:sz="4" w:space="0" w:color="808080"/>
              <w:right w:val="single" w:sz="4" w:space="0" w:color="808080"/>
            </w:tcBorders>
            <w:vAlign w:val="center"/>
          </w:tcPr>
          <w:p w:rsidR="00717496" w:rsidRPr="00112F4F" w:rsidRDefault="00717496" w:rsidP="007764BC">
            <w:pPr>
              <w:rPr>
                <w:rFonts w:ascii="Arial" w:hAnsi="Arial" w:cs="Arial"/>
                <w:b/>
              </w:rPr>
            </w:pPr>
            <w:r w:rsidRPr="00112F4F">
              <w:rPr>
                <w:rFonts w:ascii="Arial" w:hAnsi="Arial" w:cs="Arial"/>
                <w:b/>
              </w:rPr>
              <w:t>City:</w:t>
            </w:r>
          </w:p>
        </w:tc>
        <w:tc>
          <w:tcPr>
            <w:tcW w:w="2593" w:type="dxa"/>
            <w:gridSpan w:val="5"/>
            <w:tcBorders>
              <w:top w:val="single" w:sz="4" w:space="0" w:color="808080"/>
              <w:left w:val="single" w:sz="4" w:space="0" w:color="808080"/>
              <w:bottom w:val="single" w:sz="4" w:space="0" w:color="808080"/>
              <w:right w:val="single" w:sz="4" w:space="0" w:color="808080"/>
            </w:tcBorders>
            <w:vAlign w:val="center"/>
          </w:tcPr>
          <w:p w:rsidR="00717496" w:rsidRPr="0076054A" w:rsidRDefault="00717496" w:rsidP="007764BC">
            <w:pPr>
              <w:rPr>
                <w:rFonts w:ascii="Arial" w:hAnsi="Arial" w:cs="Arial"/>
              </w:rPr>
            </w:pPr>
            <w:r w:rsidRPr="0076054A">
              <w:rPr>
                <w:rFonts w:ascii="Arial" w:hAnsi="Arial" w:cs="Arial"/>
              </w:rPr>
              <w:fldChar w:fldCharType="begin">
                <w:ffData>
                  <w:name w:val="Text1"/>
                  <w:enabled/>
                  <w:calcOnExit w:val="0"/>
                  <w:textInput/>
                </w:ffData>
              </w:fldChar>
            </w:r>
            <w:r w:rsidRPr="0076054A">
              <w:rPr>
                <w:rFonts w:ascii="Arial" w:hAnsi="Arial" w:cs="Arial"/>
              </w:rPr>
              <w:instrText xml:space="preserve"> FORMTEXT </w:instrText>
            </w:r>
            <w:r w:rsidRPr="0076054A">
              <w:rPr>
                <w:rFonts w:ascii="Arial" w:hAnsi="Arial" w:cs="Arial"/>
              </w:rPr>
            </w:r>
            <w:r w:rsidRPr="0076054A">
              <w:rPr>
                <w:rFonts w:ascii="Arial" w:hAnsi="Arial" w:cs="Arial"/>
              </w:rPr>
              <w:fldChar w:fldCharType="separate"/>
            </w:r>
            <w:r w:rsidRPr="0076054A">
              <w:rPr>
                <w:rFonts w:cs="Arial"/>
                <w:noProof/>
              </w:rPr>
              <w:t> </w:t>
            </w:r>
            <w:r w:rsidRPr="0076054A">
              <w:rPr>
                <w:rFonts w:cs="Arial"/>
                <w:noProof/>
              </w:rPr>
              <w:t> </w:t>
            </w:r>
            <w:r w:rsidRPr="0076054A">
              <w:rPr>
                <w:rFonts w:cs="Arial"/>
                <w:noProof/>
              </w:rPr>
              <w:t> </w:t>
            </w:r>
            <w:r w:rsidRPr="0076054A">
              <w:rPr>
                <w:rFonts w:cs="Arial"/>
                <w:noProof/>
              </w:rPr>
              <w:t> </w:t>
            </w:r>
            <w:r w:rsidRPr="0076054A">
              <w:rPr>
                <w:rFonts w:cs="Arial"/>
                <w:noProof/>
              </w:rPr>
              <w:t> </w:t>
            </w:r>
            <w:r w:rsidRPr="0076054A">
              <w:rPr>
                <w:rFonts w:ascii="Arial" w:hAnsi="Arial" w:cs="Arial"/>
              </w:rPr>
              <w:fldChar w:fldCharType="end"/>
            </w:r>
          </w:p>
        </w:tc>
        <w:tc>
          <w:tcPr>
            <w:tcW w:w="1080" w:type="dxa"/>
            <w:gridSpan w:val="3"/>
            <w:tcBorders>
              <w:top w:val="single" w:sz="4" w:space="0" w:color="808080"/>
              <w:left w:val="single" w:sz="4" w:space="0" w:color="808080"/>
              <w:bottom w:val="single" w:sz="4" w:space="0" w:color="808080"/>
              <w:right w:val="single" w:sz="4" w:space="0" w:color="808080"/>
            </w:tcBorders>
            <w:vAlign w:val="center"/>
          </w:tcPr>
          <w:p w:rsidR="00717496" w:rsidRPr="00253E76" w:rsidRDefault="00717496" w:rsidP="007764BC">
            <w:pPr>
              <w:rPr>
                <w:rFonts w:ascii="Arial" w:hAnsi="Arial" w:cs="Arial"/>
                <w:b/>
              </w:rPr>
            </w:pPr>
            <w:r w:rsidRPr="00253E76">
              <w:rPr>
                <w:rFonts w:ascii="Arial" w:hAnsi="Arial" w:cs="Arial"/>
                <w:b/>
              </w:rPr>
              <w:t>Province:</w:t>
            </w:r>
          </w:p>
        </w:tc>
        <w:tc>
          <w:tcPr>
            <w:tcW w:w="1907" w:type="dxa"/>
            <w:gridSpan w:val="6"/>
            <w:tcBorders>
              <w:top w:val="single" w:sz="4" w:space="0" w:color="808080"/>
              <w:left w:val="single" w:sz="4" w:space="0" w:color="808080"/>
              <w:bottom w:val="single" w:sz="4" w:space="0" w:color="808080"/>
              <w:right w:val="single" w:sz="4" w:space="0" w:color="808080"/>
            </w:tcBorders>
            <w:vAlign w:val="center"/>
          </w:tcPr>
          <w:p w:rsidR="00717496" w:rsidRPr="0076054A" w:rsidRDefault="00717496" w:rsidP="007764BC">
            <w:pPr>
              <w:rPr>
                <w:rFonts w:ascii="Arial" w:hAnsi="Arial" w:cs="Arial"/>
              </w:rPr>
            </w:pPr>
            <w:r w:rsidRPr="0076054A">
              <w:rPr>
                <w:rFonts w:ascii="Arial" w:hAnsi="Arial" w:cs="Arial"/>
              </w:rPr>
              <w:fldChar w:fldCharType="begin">
                <w:ffData>
                  <w:name w:val="Text1"/>
                  <w:enabled/>
                  <w:calcOnExit w:val="0"/>
                  <w:textInput/>
                </w:ffData>
              </w:fldChar>
            </w:r>
            <w:r w:rsidRPr="0076054A">
              <w:rPr>
                <w:rFonts w:ascii="Arial" w:hAnsi="Arial" w:cs="Arial"/>
              </w:rPr>
              <w:instrText xml:space="preserve"> FORMTEXT </w:instrText>
            </w:r>
            <w:r w:rsidRPr="0076054A">
              <w:rPr>
                <w:rFonts w:ascii="Arial" w:hAnsi="Arial" w:cs="Arial"/>
              </w:rPr>
            </w:r>
            <w:r w:rsidRPr="0076054A">
              <w:rPr>
                <w:rFonts w:ascii="Arial" w:hAnsi="Arial" w:cs="Arial"/>
              </w:rPr>
              <w:fldChar w:fldCharType="separate"/>
            </w:r>
            <w:r w:rsidRPr="0076054A">
              <w:rPr>
                <w:rFonts w:cs="Arial"/>
                <w:noProof/>
              </w:rPr>
              <w:t> </w:t>
            </w:r>
            <w:r w:rsidRPr="0076054A">
              <w:rPr>
                <w:rFonts w:cs="Arial"/>
                <w:noProof/>
              </w:rPr>
              <w:t> </w:t>
            </w:r>
            <w:r w:rsidRPr="0076054A">
              <w:rPr>
                <w:rFonts w:cs="Arial"/>
                <w:noProof/>
              </w:rPr>
              <w:t> </w:t>
            </w:r>
            <w:r w:rsidRPr="0076054A">
              <w:rPr>
                <w:rFonts w:cs="Arial"/>
                <w:noProof/>
              </w:rPr>
              <w:t> </w:t>
            </w:r>
            <w:r w:rsidRPr="0076054A">
              <w:rPr>
                <w:rFonts w:cs="Arial"/>
                <w:noProof/>
              </w:rPr>
              <w:t> </w:t>
            </w:r>
            <w:r w:rsidRPr="0076054A">
              <w:rPr>
                <w:rFonts w:ascii="Arial" w:hAnsi="Arial" w:cs="Arial"/>
              </w:rPr>
              <w:fldChar w:fldCharType="end"/>
            </w:r>
          </w:p>
        </w:tc>
        <w:tc>
          <w:tcPr>
            <w:tcW w:w="973" w:type="dxa"/>
            <w:gridSpan w:val="2"/>
            <w:tcBorders>
              <w:top w:val="single" w:sz="4" w:space="0" w:color="808080"/>
              <w:left w:val="single" w:sz="4" w:space="0" w:color="808080"/>
              <w:bottom w:val="single" w:sz="4" w:space="0" w:color="808080"/>
              <w:right w:val="single" w:sz="4" w:space="0" w:color="808080"/>
            </w:tcBorders>
            <w:vAlign w:val="center"/>
          </w:tcPr>
          <w:p w:rsidR="00717496" w:rsidRPr="00253E76" w:rsidRDefault="00717496" w:rsidP="007764BC">
            <w:pPr>
              <w:rPr>
                <w:rFonts w:ascii="Arial" w:hAnsi="Arial" w:cs="Arial"/>
                <w:b/>
              </w:rPr>
            </w:pPr>
            <w:r w:rsidRPr="00253E76">
              <w:rPr>
                <w:rFonts w:ascii="Arial" w:hAnsi="Arial" w:cs="Arial"/>
                <w:b/>
              </w:rPr>
              <w:t>Postal Code:</w:t>
            </w:r>
          </w:p>
        </w:tc>
        <w:tc>
          <w:tcPr>
            <w:tcW w:w="2267" w:type="dxa"/>
            <w:tcBorders>
              <w:top w:val="single" w:sz="4" w:space="0" w:color="808080"/>
              <w:left w:val="single" w:sz="4" w:space="0" w:color="808080"/>
              <w:bottom w:val="single" w:sz="4" w:space="0" w:color="808080"/>
              <w:right w:val="single" w:sz="4" w:space="0" w:color="808080"/>
            </w:tcBorders>
            <w:vAlign w:val="center"/>
          </w:tcPr>
          <w:p w:rsidR="00717496" w:rsidRPr="0076054A" w:rsidRDefault="00717496" w:rsidP="007764BC">
            <w:pPr>
              <w:rPr>
                <w:rFonts w:ascii="Arial" w:hAnsi="Arial" w:cs="Arial"/>
              </w:rPr>
            </w:pPr>
            <w:r w:rsidRPr="0076054A">
              <w:rPr>
                <w:rFonts w:ascii="Arial" w:hAnsi="Arial" w:cs="Arial"/>
              </w:rPr>
              <w:fldChar w:fldCharType="begin">
                <w:ffData>
                  <w:name w:val="Text1"/>
                  <w:enabled/>
                  <w:calcOnExit w:val="0"/>
                  <w:textInput/>
                </w:ffData>
              </w:fldChar>
            </w:r>
            <w:r w:rsidRPr="0076054A">
              <w:rPr>
                <w:rFonts w:ascii="Arial" w:hAnsi="Arial" w:cs="Arial"/>
              </w:rPr>
              <w:instrText xml:space="preserve"> FORMTEXT </w:instrText>
            </w:r>
            <w:r w:rsidRPr="0076054A">
              <w:rPr>
                <w:rFonts w:ascii="Arial" w:hAnsi="Arial" w:cs="Arial"/>
              </w:rPr>
            </w:r>
            <w:r w:rsidRPr="0076054A">
              <w:rPr>
                <w:rFonts w:ascii="Arial" w:hAnsi="Arial" w:cs="Arial"/>
              </w:rPr>
              <w:fldChar w:fldCharType="separate"/>
            </w:r>
            <w:r w:rsidRPr="0076054A">
              <w:rPr>
                <w:rFonts w:cs="Arial"/>
                <w:noProof/>
              </w:rPr>
              <w:t> </w:t>
            </w:r>
            <w:r w:rsidRPr="0076054A">
              <w:rPr>
                <w:rFonts w:cs="Arial"/>
                <w:noProof/>
              </w:rPr>
              <w:t> </w:t>
            </w:r>
            <w:r w:rsidRPr="0076054A">
              <w:rPr>
                <w:rFonts w:cs="Arial"/>
                <w:noProof/>
              </w:rPr>
              <w:t> </w:t>
            </w:r>
            <w:r w:rsidRPr="0076054A">
              <w:rPr>
                <w:rFonts w:cs="Arial"/>
                <w:noProof/>
              </w:rPr>
              <w:t> </w:t>
            </w:r>
            <w:r w:rsidRPr="0076054A">
              <w:rPr>
                <w:rFonts w:cs="Arial"/>
                <w:noProof/>
              </w:rPr>
              <w:t> </w:t>
            </w:r>
            <w:r w:rsidRPr="0076054A">
              <w:rPr>
                <w:rFonts w:ascii="Arial" w:hAnsi="Arial" w:cs="Arial"/>
              </w:rPr>
              <w:fldChar w:fldCharType="end"/>
            </w:r>
          </w:p>
        </w:tc>
      </w:tr>
      <w:tr w:rsidR="00717496" w:rsidRPr="0076054A" w:rsidTr="007764BC">
        <w:trPr>
          <w:trHeight w:hRule="exact" w:val="564"/>
          <w:jc w:val="center"/>
        </w:trPr>
        <w:tc>
          <w:tcPr>
            <w:tcW w:w="2155" w:type="dxa"/>
            <w:gridSpan w:val="6"/>
            <w:tcBorders>
              <w:top w:val="single" w:sz="4" w:space="0" w:color="808080"/>
              <w:left w:val="single" w:sz="4" w:space="0" w:color="808080"/>
              <w:bottom w:val="single" w:sz="4" w:space="0" w:color="808080"/>
              <w:right w:val="single" w:sz="4" w:space="0" w:color="808080"/>
            </w:tcBorders>
            <w:vAlign w:val="center"/>
          </w:tcPr>
          <w:p w:rsidR="00717496" w:rsidRPr="00112F4F" w:rsidRDefault="00717496" w:rsidP="007764BC">
            <w:pPr>
              <w:rPr>
                <w:rFonts w:ascii="Arial" w:hAnsi="Arial" w:cs="Arial"/>
                <w:b/>
              </w:rPr>
            </w:pPr>
            <w:r w:rsidRPr="00112F4F">
              <w:rPr>
                <w:rFonts w:ascii="Arial" w:hAnsi="Arial" w:cs="Arial"/>
                <w:b/>
              </w:rPr>
              <w:t>Phone:</w:t>
            </w:r>
          </w:p>
        </w:tc>
        <w:tc>
          <w:tcPr>
            <w:tcW w:w="1620" w:type="dxa"/>
            <w:gridSpan w:val="3"/>
            <w:tcBorders>
              <w:top w:val="single" w:sz="4" w:space="0" w:color="808080"/>
              <w:left w:val="single" w:sz="4" w:space="0" w:color="808080"/>
              <w:bottom w:val="single" w:sz="4" w:space="0" w:color="808080"/>
              <w:right w:val="single" w:sz="4" w:space="0" w:color="808080"/>
            </w:tcBorders>
            <w:vAlign w:val="center"/>
          </w:tcPr>
          <w:p w:rsidR="00717496" w:rsidRPr="0076054A" w:rsidRDefault="00717496" w:rsidP="007764BC">
            <w:pPr>
              <w:rPr>
                <w:rFonts w:ascii="Arial" w:hAnsi="Arial" w:cs="Arial"/>
              </w:rPr>
            </w:pPr>
            <w:r w:rsidRPr="0076054A">
              <w:rPr>
                <w:rFonts w:ascii="Arial" w:hAnsi="Arial" w:cs="Arial"/>
              </w:rPr>
              <w:fldChar w:fldCharType="begin">
                <w:ffData>
                  <w:name w:val="Text1"/>
                  <w:enabled/>
                  <w:calcOnExit w:val="0"/>
                  <w:textInput/>
                </w:ffData>
              </w:fldChar>
            </w:r>
            <w:r w:rsidRPr="0076054A">
              <w:rPr>
                <w:rFonts w:ascii="Arial" w:hAnsi="Arial" w:cs="Arial"/>
              </w:rPr>
              <w:instrText xml:space="preserve"> FORMTEXT </w:instrText>
            </w:r>
            <w:r w:rsidRPr="0076054A">
              <w:rPr>
                <w:rFonts w:ascii="Arial" w:hAnsi="Arial" w:cs="Arial"/>
              </w:rPr>
            </w:r>
            <w:r w:rsidRPr="0076054A">
              <w:rPr>
                <w:rFonts w:ascii="Arial" w:hAnsi="Arial" w:cs="Arial"/>
              </w:rPr>
              <w:fldChar w:fldCharType="separate"/>
            </w:r>
            <w:r w:rsidRPr="0076054A">
              <w:rPr>
                <w:rFonts w:cs="Arial"/>
                <w:noProof/>
              </w:rPr>
              <w:t> </w:t>
            </w:r>
            <w:r w:rsidRPr="0076054A">
              <w:rPr>
                <w:rFonts w:cs="Arial"/>
                <w:noProof/>
              </w:rPr>
              <w:t> </w:t>
            </w:r>
            <w:r w:rsidRPr="0076054A">
              <w:rPr>
                <w:rFonts w:cs="Arial"/>
                <w:noProof/>
              </w:rPr>
              <w:t> </w:t>
            </w:r>
            <w:r w:rsidRPr="0076054A">
              <w:rPr>
                <w:rFonts w:cs="Arial"/>
                <w:noProof/>
              </w:rPr>
              <w:t> </w:t>
            </w:r>
            <w:r w:rsidRPr="0076054A">
              <w:rPr>
                <w:rFonts w:cs="Arial"/>
                <w:noProof/>
              </w:rPr>
              <w:t> </w:t>
            </w:r>
            <w:r w:rsidRPr="0076054A">
              <w:rPr>
                <w:rFonts w:ascii="Arial" w:hAnsi="Arial" w:cs="Arial"/>
              </w:rPr>
              <w:fldChar w:fldCharType="end"/>
            </w:r>
          </w:p>
        </w:tc>
        <w:tc>
          <w:tcPr>
            <w:tcW w:w="540" w:type="dxa"/>
            <w:tcBorders>
              <w:top w:val="single" w:sz="4" w:space="0" w:color="808080"/>
              <w:left w:val="single" w:sz="4" w:space="0" w:color="808080"/>
              <w:bottom w:val="single" w:sz="4" w:space="0" w:color="808080"/>
              <w:right w:val="single" w:sz="4" w:space="0" w:color="808080"/>
            </w:tcBorders>
            <w:vAlign w:val="center"/>
          </w:tcPr>
          <w:p w:rsidR="00717496" w:rsidRPr="00112F4F" w:rsidRDefault="00717496" w:rsidP="007764BC">
            <w:pPr>
              <w:rPr>
                <w:rFonts w:ascii="Arial" w:hAnsi="Arial" w:cs="Arial"/>
                <w:b/>
              </w:rPr>
            </w:pPr>
            <w:r w:rsidRPr="00112F4F">
              <w:rPr>
                <w:rFonts w:ascii="Arial" w:hAnsi="Arial" w:cs="Arial"/>
                <w:b/>
              </w:rPr>
              <w:t>Fax:</w:t>
            </w:r>
          </w:p>
        </w:tc>
        <w:tc>
          <w:tcPr>
            <w:tcW w:w="2160" w:type="dxa"/>
            <w:gridSpan w:val="7"/>
            <w:tcBorders>
              <w:top w:val="single" w:sz="4" w:space="0" w:color="808080"/>
              <w:left w:val="single" w:sz="4" w:space="0" w:color="808080"/>
              <w:bottom w:val="single" w:sz="4" w:space="0" w:color="808080"/>
              <w:right w:val="single" w:sz="4" w:space="0" w:color="808080"/>
            </w:tcBorders>
            <w:vAlign w:val="center"/>
          </w:tcPr>
          <w:p w:rsidR="00717496" w:rsidRPr="0076054A" w:rsidRDefault="00717496" w:rsidP="007764BC">
            <w:pPr>
              <w:rPr>
                <w:rFonts w:ascii="Arial" w:hAnsi="Arial" w:cs="Arial"/>
              </w:rPr>
            </w:pPr>
            <w:r w:rsidRPr="0076054A">
              <w:rPr>
                <w:rFonts w:ascii="Arial" w:hAnsi="Arial" w:cs="Arial"/>
              </w:rPr>
              <w:fldChar w:fldCharType="begin">
                <w:ffData>
                  <w:name w:val="Text1"/>
                  <w:enabled/>
                  <w:calcOnExit w:val="0"/>
                  <w:textInput/>
                </w:ffData>
              </w:fldChar>
            </w:r>
            <w:r w:rsidRPr="0076054A">
              <w:rPr>
                <w:rFonts w:ascii="Arial" w:hAnsi="Arial" w:cs="Arial"/>
              </w:rPr>
              <w:instrText xml:space="preserve"> FORMTEXT </w:instrText>
            </w:r>
            <w:r w:rsidRPr="0076054A">
              <w:rPr>
                <w:rFonts w:ascii="Arial" w:hAnsi="Arial" w:cs="Arial"/>
              </w:rPr>
            </w:r>
            <w:r w:rsidRPr="0076054A">
              <w:rPr>
                <w:rFonts w:ascii="Arial" w:hAnsi="Arial" w:cs="Arial"/>
              </w:rPr>
              <w:fldChar w:fldCharType="separate"/>
            </w:r>
            <w:r w:rsidRPr="0076054A">
              <w:rPr>
                <w:rFonts w:cs="Arial"/>
                <w:noProof/>
              </w:rPr>
              <w:t> </w:t>
            </w:r>
            <w:r w:rsidRPr="0076054A">
              <w:rPr>
                <w:rFonts w:cs="Arial"/>
                <w:noProof/>
              </w:rPr>
              <w:t> </w:t>
            </w:r>
            <w:r w:rsidRPr="0076054A">
              <w:rPr>
                <w:rFonts w:cs="Arial"/>
                <w:noProof/>
              </w:rPr>
              <w:t> </w:t>
            </w:r>
            <w:r w:rsidRPr="0076054A">
              <w:rPr>
                <w:rFonts w:cs="Arial"/>
                <w:noProof/>
              </w:rPr>
              <w:t> </w:t>
            </w:r>
            <w:r w:rsidRPr="0076054A">
              <w:rPr>
                <w:rFonts w:cs="Arial"/>
                <w:noProof/>
              </w:rPr>
              <w:t> </w:t>
            </w:r>
            <w:r w:rsidRPr="0076054A">
              <w:rPr>
                <w:rFonts w:ascii="Arial" w:hAnsi="Arial" w:cs="Arial"/>
              </w:rPr>
              <w:fldChar w:fldCharType="end"/>
            </w:r>
          </w:p>
        </w:tc>
        <w:tc>
          <w:tcPr>
            <w:tcW w:w="900" w:type="dxa"/>
            <w:gridSpan w:val="2"/>
            <w:tcBorders>
              <w:top w:val="single" w:sz="4" w:space="0" w:color="808080"/>
              <w:left w:val="single" w:sz="4" w:space="0" w:color="808080"/>
              <w:bottom w:val="single" w:sz="4" w:space="0" w:color="808080"/>
              <w:right w:val="single" w:sz="4" w:space="0" w:color="808080"/>
            </w:tcBorders>
            <w:vAlign w:val="center"/>
          </w:tcPr>
          <w:p w:rsidR="00717496" w:rsidRPr="00112F4F" w:rsidRDefault="00717496" w:rsidP="007764BC">
            <w:pPr>
              <w:rPr>
                <w:rFonts w:ascii="Arial" w:hAnsi="Arial" w:cs="Arial"/>
                <w:b/>
              </w:rPr>
            </w:pPr>
            <w:r w:rsidRPr="00112F4F">
              <w:rPr>
                <w:rFonts w:ascii="Arial" w:hAnsi="Arial" w:cs="Arial"/>
                <w:b/>
              </w:rPr>
              <w:t>E-mail Address:</w:t>
            </w:r>
          </w:p>
        </w:tc>
        <w:tc>
          <w:tcPr>
            <w:tcW w:w="3600" w:type="dxa"/>
            <w:gridSpan w:val="4"/>
            <w:tcBorders>
              <w:top w:val="single" w:sz="4" w:space="0" w:color="808080"/>
              <w:left w:val="single" w:sz="4" w:space="0" w:color="808080"/>
              <w:bottom w:val="single" w:sz="4" w:space="0" w:color="808080"/>
              <w:right w:val="single" w:sz="4" w:space="0" w:color="808080"/>
            </w:tcBorders>
            <w:vAlign w:val="center"/>
          </w:tcPr>
          <w:p w:rsidR="00717496" w:rsidRPr="0076054A" w:rsidRDefault="00717496" w:rsidP="007764BC">
            <w:pPr>
              <w:rPr>
                <w:rFonts w:ascii="Arial" w:hAnsi="Arial" w:cs="Arial"/>
              </w:rPr>
            </w:pPr>
            <w:r w:rsidRPr="0076054A">
              <w:rPr>
                <w:rFonts w:ascii="Arial" w:hAnsi="Arial" w:cs="Arial"/>
              </w:rPr>
              <w:fldChar w:fldCharType="begin">
                <w:ffData>
                  <w:name w:val="Text1"/>
                  <w:enabled/>
                  <w:calcOnExit w:val="0"/>
                  <w:textInput/>
                </w:ffData>
              </w:fldChar>
            </w:r>
            <w:r w:rsidRPr="0076054A">
              <w:rPr>
                <w:rFonts w:ascii="Arial" w:hAnsi="Arial" w:cs="Arial"/>
              </w:rPr>
              <w:instrText xml:space="preserve"> FORMTEXT </w:instrText>
            </w:r>
            <w:r w:rsidRPr="0076054A">
              <w:rPr>
                <w:rFonts w:ascii="Arial" w:hAnsi="Arial" w:cs="Arial"/>
              </w:rPr>
            </w:r>
            <w:r w:rsidRPr="0076054A">
              <w:rPr>
                <w:rFonts w:ascii="Arial" w:hAnsi="Arial" w:cs="Arial"/>
              </w:rPr>
              <w:fldChar w:fldCharType="separate"/>
            </w:r>
            <w:r w:rsidRPr="0076054A">
              <w:rPr>
                <w:rFonts w:cs="Arial"/>
                <w:noProof/>
              </w:rPr>
              <w:t> </w:t>
            </w:r>
            <w:r w:rsidRPr="0076054A">
              <w:rPr>
                <w:rFonts w:cs="Arial"/>
                <w:noProof/>
              </w:rPr>
              <w:t> </w:t>
            </w:r>
            <w:r w:rsidRPr="0076054A">
              <w:rPr>
                <w:rFonts w:cs="Arial"/>
                <w:noProof/>
              </w:rPr>
              <w:t> </w:t>
            </w:r>
            <w:r w:rsidRPr="0076054A">
              <w:rPr>
                <w:rFonts w:cs="Arial"/>
                <w:noProof/>
              </w:rPr>
              <w:t> </w:t>
            </w:r>
            <w:r w:rsidRPr="0076054A">
              <w:rPr>
                <w:rFonts w:cs="Arial"/>
                <w:noProof/>
              </w:rPr>
              <w:t> </w:t>
            </w:r>
            <w:r w:rsidRPr="0076054A">
              <w:rPr>
                <w:rFonts w:ascii="Arial" w:hAnsi="Arial" w:cs="Arial"/>
              </w:rPr>
              <w:fldChar w:fldCharType="end"/>
            </w:r>
          </w:p>
        </w:tc>
      </w:tr>
      <w:tr w:rsidR="00717496" w:rsidRPr="0076054A" w:rsidTr="007764BC">
        <w:trPr>
          <w:trHeight w:hRule="exact" w:val="564"/>
          <w:jc w:val="center"/>
        </w:trPr>
        <w:tc>
          <w:tcPr>
            <w:tcW w:w="8005" w:type="dxa"/>
            <w:gridSpan w:val="21"/>
            <w:tcBorders>
              <w:top w:val="single" w:sz="4" w:space="0" w:color="808080"/>
              <w:left w:val="single" w:sz="4" w:space="0" w:color="808080"/>
              <w:bottom w:val="single" w:sz="4" w:space="0" w:color="808080"/>
              <w:right w:val="single" w:sz="4" w:space="0" w:color="808080"/>
            </w:tcBorders>
            <w:vAlign w:val="center"/>
          </w:tcPr>
          <w:p w:rsidR="00717496" w:rsidRPr="0076054A" w:rsidRDefault="00717496" w:rsidP="007764BC">
            <w:pPr>
              <w:rPr>
                <w:rStyle w:val="CheckBoxChar"/>
                <w:rFonts w:ascii="Arial" w:hAnsi="Arial" w:cs="Arial"/>
              </w:rPr>
            </w:pPr>
            <w:r w:rsidRPr="00B97E75">
              <w:rPr>
                <w:rFonts w:ascii="Arial" w:hAnsi="Arial" w:cs="Arial"/>
                <w:b/>
              </w:rPr>
              <w:t>Stay Connected</w:t>
            </w:r>
            <w:r>
              <w:rPr>
                <w:rFonts w:ascii="Arial" w:hAnsi="Arial" w:cs="Arial"/>
              </w:rPr>
              <w:t xml:space="preserve">: Permission to send </w:t>
            </w:r>
            <w:r w:rsidRPr="00852C3E">
              <w:rPr>
                <w:rFonts w:cs="Arial"/>
                <w:szCs w:val="22"/>
              </w:rPr>
              <w:t>electronic communication for news, special offers, promotions, contests, service or product updates</w:t>
            </w:r>
            <w:r>
              <w:rPr>
                <w:rFonts w:cs="Arial"/>
                <w:szCs w:val="22"/>
              </w:rPr>
              <w:t xml:space="preserve">. </w:t>
            </w:r>
            <w:r w:rsidRPr="0031382E">
              <w:rPr>
                <w:rFonts w:cs="Arial"/>
                <w:szCs w:val="22"/>
              </w:rPr>
              <w:t xml:space="preserve">To unsubscribe, please send email to </w:t>
            </w:r>
            <w:hyperlink r:id="rId7" w:history="1">
              <w:r>
                <w:rPr>
                  <w:rStyle w:val="Hyperlink"/>
                  <w:lang w:eastAsia="zh-CN"/>
                </w:rPr>
                <w:t>Canada-sales@am.umicore.com</w:t>
              </w:r>
            </w:hyperlink>
          </w:p>
        </w:tc>
        <w:tc>
          <w:tcPr>
            <w:tcW w:w="2970" w:type="dxa"/>
            <w:gridSpan w:val="2"/>
            <w:tcBorders>
              <w:top w:val="single" w:sz="4" w:space="0" w:color="808080"/>
              <w:left w:val="single" w:sz="4" w:space="0" w:color="808080"/>
              <w:bottom w:val="single" w:sz="4" w:space="0" w:color="808080"/>
              <w:right w:val="single" w:sz="4" w:space="0" w:color="808080"/>
            </w:tcBorders>
            <w:vAlign w:val="center"/>
          </w:tcPr>
          <w:p w:rsidR="00717496" w:rsidRPr="0076054A" w:rsidRDefault="00717496" w:rsidP="007764BC">
            <w:pPr>
              <w:rPr>
                <w:rStyle w:val="CheckBoxChar"/>
                <w:rFonts w:ascii="Arial" w:hAnsi="Arial" w:cs="Arial"/>
              </w:rPr>
            </w:pPr>
            <w:r>
              <w:rPr>
                <w:rFonts w:ascii="Arial" w:hAnsi="Arial" w:cs="Arial"/>
              </w:rPr>
              <w:fldChar w:fldCharType="begin">
                <w:ffData>
                  <w:name w:val=""/>
                  <w:enabled/>
                  <w:calcOnExit w:val="0"/>
                  <w:checkBox>
                    <w:sizeAuto/>
                    <w:default w:val="0"/>
                    <w:checked w:val="0"/>
                  </w:checkBox>
                </w:ffData>
              </w:fldChar>
            </w:r>
            <w:r>
              <w:rPr>
                <w:rFonts w:ascii="Arial" w:hAnsi="Arial" w:cs="Arial"/>
              </w:rPr>
              <w:instrText xml:space="preserve"> FORMCHECKBOX </w:instrText>
            </w:r>
            <w:r w:rsidR="00CA4FF9">
              <w:rPr>
                <w:rFonts w:ascii="Arial" w:hAnsi="Arial" w:cs="Arial"/>
              </w:rPr>
            </w:r>
            <w:r w:rsidR="00CA4FF9">
              <w:rPr>
                <w:rFonts w:ascii="Arial" w:hAnsi="Arial" w:cs="Arial"/>
              </w:rPr>
              <w:fldChar w:fldCharType="separate"/>
            </w:r>
            <w:r>
              <w:rPr>
                <w:rFonts w:ascii="Arial" w:hAnsi="Arial" w:cs="Arial"/>
              </w:rPr>
              <w:fldChar w:fldCharType="end"/>
            </w:r>
            <w:r>
              <w:rPr>
                <w:rFonts w:ascii="Arial" w:hAnsi="Arial" w:cs="Arial"/>
              </w:rPr>
              <w:t xml:space="preserve"> Subscribe</w:t>
            </w:r>
            <w:r w:rsidRPr="0076054A">
              <w:rPr>
                <w:rFonts w:ascii="Arial" w:hAnsi="Arial" w:cs="Arial"/>
              </w:rPr>
              <w:t xml:space="preserve"> </w:t>
            </w:r>
            <w:r>
              <w:rPr>
                <w:rFonts w:ascii="Arial" w:hAnsi="Arial" w:cs="Arial"/>
              </w:rPr>
              <w:t xml:space="preserve">       </w:t>
            </w:r>
            <w:r w:rsidRPr="0076054A">
              <w:rPr>
                <w:rFonts w:ascii="Arial" w:hAnsi="Arial" w:cs="Arial"/>
              </w:rPr>
              <w:t xml:space="preserve"> </w:t>
            </w:r>
            <w:r>
              <w:rPr>
                <w:rFonts w:ascii="Arial" w:hAnsi="Arial" w:cs="Arial"/>
              </w:rPr>
              <w:fldChar w:fldCharType="begin">
                <w:ffData>
                  <w:name w:val="Check1"/>
                  <w:enabled/>
                  <w:calcOnExit w:val="0"/>
                  <w:checkBox>
                    <w:sizeAuto/>
                    <w:default w:val="0"/>
                    <w:checked w:val="0"/>
                  </w:checkBox>
                </w:ffData>
              </w:fldChar>
            </w:r>
            <w:r>
              <w:rPr>
                <w:rFonts w:ascii="Arial" w:hAnsi="Arial" w:cs="Arial"/>
              </w:rPr>
              <w:instrText xml:space="preserve"> FORMCHECKBOX </w:instrText>
            </w:r>
            <w:r w:rsidR="00CA4FF9">
              <w:rPr>
                <w:rFonts w:ascii="Arial" w:hAnsi="Arial" w:cs="Arial"/>
              </w:rPr>
            </w:r>
            <w:r w:rsidR="00CA4FF9">
              <w:rPr>
                <w:rFonts w:ascii="Arial" w:hAnsi="Arial" w:cs="Arial"/>
              </w:rPr>
              <w:fldChar w:fldCharType="separate"/>
            </w:r>
            <w:r>
              <w:rPr>
                <w:rFonts w:ascii="Arial" w:hAnsi="Arial" w:cs="Arial"/>
              </w:rPr>
              <w:fldChar w:fldCharType="end"/>
            </w:r>
            <w:r>
              <w:rPr>
                <w:rFonts w:ascii="Arial" w:hAnsi="Arial" w:cs="Arial"/>
              </w:rPr>
              <w:t xml:space="preserve"> Unsubscribe</w:t>
            </w:r>
          </w:p>
        </w:tc>
      </w:tr>
      <w:tr w:rsidR="00717496" w:rsidRPr="0076054A" w:rsidTr="007764BC">
        <w:trPr>
          <w:trHeight w:hRule="exact" w:val="585"/>
          <w:jc w:val="center"/>
        </w:trPr>
        <w:tc>
          <w:tcPr>
            <w:tcW w:w="1075" w:type="dxa"/>
            <w:gridSpan w:val="2"/>
            <w:tcBorders>
              <w:top w:val="single" w:sz="4" w:space="0" w:color="808080"/>
              <w:left w:val="single" w:sz="4" w:space="0" w:color="808080"/>
              <w:bottom w:val="single" w:sz="4" w:space="0" w:color="808080"/>
              <w:right w:val="single" w:sz="4" w:space="0" w:color="808080"/>
            </w:tcBorders>
            <w:vAlign w:val="center"/>
          </w:tcPr>
          <w:p w:rsidR="00717496" w:rsidRPr="00112F4F" w:rsidRDefault="00717496" w:rsidP="007764BC">
            <w:pPr>
              <w:rPr>
                <w:rFonts w:ascii="Arial" w:hAnsi="Arial" w:cs="Arial"/>
                <w:b/>
              </w:rPr>
            </w:pPr>
            <w:r w:rsidRPr="00112F4F">
              <w:rPr>
                <w:rFonts w:ascii="Arial" w:hAnsi="Arial" w:cs="Arial"/>
                <w:b/>
              </w:rPr>
              <w:t>Web Site:</w:t>
            </w:r>
          </w:p>
        </w:tc>
        <w:tc>
          <w:tcPr>
            <w:tcW w:w="3673" w:type="dxa"/>
            <w:gridSpan w:val="9"/>
            <w:tcBorders>
              <w:top w:val="single" w:sz="4" w:space="0" w:color="808080"/>
              <w:left w:val="single" w:sz="4" w:space="0" w:color="808080"/>
              <w:bottom w:val="single" w:sz="4" w:space="0" w:color="808080"/>
              <w:right w:val="single" w:sz="4" w:space="0" w:color="808080"/>
            </w:tcBorders>
            <w:vAlign w:val="center"/>
          </w:tcPr>
          <w:p w:rsidR="00717496" w:rsidRPr="0076054A" w:rsidRDefault="00717496" w:rsidP="007764BC">
            <w:pPr>
              <w:rPr>
                <w:rFonts w:ascii="Arial" w:hAnsi="Arial" w:cs="Arial"/>
              </w:rPr>
            </w:pPr>
            <w:r w:rsidRPr="0076054A">
              <w:rPr>
                <w:rFonts w:ascii="Arial" w:hAnsi="Arial" w:cs="Arial"/>
              </w:rPr>
              <w:fldChar w:fldCharType="begin">
                <w:ffData>
                  <w:name w:val="Text1"/>
                  <w:enabled/>
                  <w:calcOnExit w:val="0"/>
                  <w:textInput/>
                </w:ffData>
              </w:fldChar>
            </w:r>
            <w:r w:rsidRPr="0076054A">
              <w:rPr>
                <w:rFonts w:ascii="Arial" w:hAnsi="Arial" w:cs="Arial"/>
              </w:rPr>
              <w:instrText xml:space="preserve"> FORMTEXT </w:instrText>
            </w:r>
            <w:r w:rsidRPr="0076054A">
              <w:rPr>
                <w:rFonts w:ascii="Arial" w:hAnsi="Arial" w:cs="Arial"/>
              </w:rPr>
            </w:r>
            <w:r w:rsidRPr="0076054A">
              <w:rPr>
                <w:rFonts w:ascii="Arial" w:hAnsi="Arial" w:cs="Arial"/>
              </w:rPr>
              <w:fldChar w:fldCharType="separate"/>
            </w:r>
            <w:r w:rsidRPr="0076054A">
              <w:rPr>
                <w:rFonts w:cs="Arial"/>
                <w:noProof/>
              </w:rPr>
              <w:t> </w:t>
            </w:r>
            <w:r w:rsidRPr="0076054A">
              <w:rPr>
                <w:rFonts w:cs="Arial"/>
                <w:noProof/>
              </w:rPr>
              <w:t> </w:t>
            </w:r>
            <w:r w:rsidRPr="0076054A">
              <w:rPr>
                <w:rFonts w:cs="Arial"/>
                <w:noProof/>
              </w:rPr>
              <w:t> </w:t>
            </w:r>
            <w:r w:rsidRPr="0076054A">
              <w:rPr>
                <w:rFonts w:cs="Arial"/>
                <w:noProof/>
              </w:rPr>
              <w:t> </w:t>
            </w:r>
            <w:r w:rsidRPr="0076054A">
              <w:rPr>
                <w:rFonts w:cs="Arial"/>
                <w:noProof/>
              </w:rPr>
              <w:t> </w:t>
            </w:r>
            <w:r w:rsidRPr="0076054A">
              <w:rPr>
                <w:rFonts w:ascii="Arial" w:hAnsi="Arial" w:cs="Arial"/>
              </w:rPr>
              <w:fldChar w:fldCharType="end"/>
            </w:r>
          </w:p>
        </w:tc>
        <w:tc>
          <w:tcPr>
            <w:tcW w:w="2627" w:type="dxa"/>
            <w:gridSpan w:val="8"/>
            <w:tcBorders>
              <w:top w:val="single" w:sz="4" w:space="0" w:color="808080"/>
              <w:left w:val="single" w:sz="4" w:space="0" w:color="808080"/>
              <w:bottom w:val="single" w:sz="4" w:space="0" w:color="808080"/>
              <w:right w:val="single" w:sz="4" w:space="0" w:color="808080"/>
            </w:tcBorders>
            <w:vAlign w:val="center"/>
          </w:tcPr>
          <w:p w:rsidR="00717496" w:rsidRPr="00112F4F" w:rsidRDefault="00717496" w:rsidP="007764BC">
            <w:pPr>
              <w:rPr>
                <w:rFonts w:ascii="Arial" w:hAnsi="Arial" w:cs="Arial"/>
                <w:b/>
              </w:rPr>
            </w:pPr>
            <w:r w:rsidRPr="00112F4F">
              <w:rPr>
                <w:rFonts w:ascii="Arial" w:hAnsi="Arial" w:cs="Arial"/>
                <w:b/>
              </w:rPr>
              <w:t xml:space="preserve">For Businesses: Registration #  </w:t>
            </w:r>
          </w:p>
          <w:p w:rsidR="00717496" w:rsidRPr="0076054A" w:rsidRDefault="00717496" w:rsidP="007764BC">
            <w:pPr>
              <w:rPr>
                <w:rFonts w:ascii="Arial" w:hAnsi="Arial" w:cs="Arial"/>
              </w:rPr>
            </w:pPr>
            <w:r>
              <w:rPr>
                <w:rFonts w:ascii="Arial" w:hAnsi="Arial" w:cs="Arial"/>
                <w:b/>
              </w:rPr>
              <w:t xml:space="preserve">For Individuals: Tax ID # or </w:t>
            </w:r>
            <w:r w:rsidRPr="00112F4F">
              <w:rPr>
                <w:rFonts w:ascii="Arial" w:hAnsi="Arial" w:cs="Arial"/>
                <w:b/>
              </w:rPr>
              <w:t xml:space="preserve">Passport #  </w:t>
            </w:r>
          </w:p>
        </w:tc>
        <w:tc>
          <w:tcPr>
            <w:tcW w:w="3600" w:type="dxa"/>
            <w:gridSpan w:val="4"/>
            <w:tcBorders>
              <w:top w:val="single" w:sz="4" w:space="0" w:color="808080"/>
              <w:left w:val="single" w:sz="4" w:space="0" w:color="808080"/>
              <w:bottom w:val="single" w:sz="4" w:space="0" w:color="808080"/>
              <w:right w:val="single" w:sz="4" w:space="0" w:color="808080"/>
            </w:tcBorders>
            <w:vAlign w:val="center"/>
          </w:tcPr>
          <w:p w:rsidR="00717496" w:rsidRPr="0076054A" w:rsidRDefault="00717496" w:rsidP="007764BC">
            <w:pPr>
              <w:rPr>
                <w:rFonts w:ascii="Arial" w:hAnsi="Arial" w:cs="Arial"/>
              </w:rPr>
            </w:pPr>
            <w:r w:rsidRPr="0076054A">
              <w:rPr>
                <w:rFonts w:ascii="Arial" w:hAnsi="Arial" w:cs="Arial"/>
              </w:rPr>
              <w:fldChar w:fldCharType="begin">
                <w:ffData>
                  <w:name w:val="Text1"/>
                  <w:enabled/>
                  <w:calcOnExit w:val="0"/>
                  <w:textInput/>
                </w:ffData>
              </w:fldChar>
            </w:r>
            <w:r w:rsidRPr="0076054A">
              <w:rPr>
                <w:rFonts w:ascii="Arial" w:hAnsi="Arial" w:cs="Arial"/>
              </w:rPr>
              <w:instrText xml:space="preserve"> FORMTEXT </w:instrText>
            </w:r>
            <w:r w:rsidRPr="0076054A">
              <w:rPr>
                <w:rFonts w:ascii="Arial" w:hAnsi="Arial" w:cs="Arial"/>
              </w:rPr>
            </w:r>
            <w:r w:rsidRPr="0076054A">
              <w:rPr>
                <w:rFonts w:ascii="Arial" w:hAnsi="Arial" w:cs="Arial"/>
              </w:rPr>
              <w:fldChar w:fldCharType="separate"/>
            </w:r>
            <w:r w:rsidRPr="0076054A">
              <w:rPr>
                <w:rFonts w:cs="Arial"/>
                <w:noProof/>
              </w:rPr>
              <w:t> </w:t>
            </w:r>
            <w:r w:rsidRPr="0076054A">
              <w:rPr>
                <w:rFonts w:cs="Arial"/>
                <w:noProof/>
              </w:rPr>
              <w:t> </w:t>
            </w:r>
            <w:r w:rsidRPr="0076054A">
              <w:rPr>
                <w:rFonts w:cs="Arial"/>
                <w:noProof/>
              </w:rPr>
              <w:t> </w:t>
            </w:r>
            <w:r w:rsidRPr="0076054A">
              <w:rPr>
                <w:rFonts w:cs="Arial"/>
                <w:noProof/>
              </w:rPr>
              <w:t> </w:t>
            </w:r>
            <w:r w:rsidRPr="0076054A">
              <w:rPr>
                <w:rFonts w:cs="Arial"/>
                <w:noProof/>
              </w:rPr>
              <w:t> </w:t>
            </w:r>
            <w:r w:rsidRPr="0076054A">
              <w:rPr>
                <w:rFonts w:ascii="Arial" w:hAnsi="Arial" w:cs="Arial"/>
              </w:rPr>
              <w:fldChar w:fldCharType="end"/>
            </w:r>
          </w:p>
        </w:tc>
      </w:tr>
      <w:tr w:rsidR="00717496" w:rsidRPr="0076054A" w:rsidTr="007764BC">
        <w:trPr>
          <w:trHeight w:hRule="exact" w:val="403"/>
          <w:jc w:val="center"/>
        </w:trPr>
        <w:tc>
          <w:tcPr>
            <w:tcW w:w="1885" w:type="dxa"/>
            <w:gridSpan w:val="5"/>
            <w:tcBorders>
              <w:top w:val="single" w:sz="4" w:space="0" w:color="808080"/>
              <w:left w:val="single" w:sz="4" w:space="0" w:color="808080"/>
              <w:bottom w:val="single" w:sz="4" w:space="0" w:color="808080"/>
              <w:right w:val="single" w:sz="4" w:space="0" w:color="808080"/>
            </w:tcBorders>
            <w:vAlign w:val="center"/>
          </w:tcPr>
          <w:p w:rsidR="00717496" w:rsidRPr="00112F4F" w:rsidRDefault="00717496" w:rsidP="007764BC">
            <w:pPr>
              <w:rPr>
                <w:rFonts w:ascii="Arial" w:hAnsi="Arial" w:cs="Arial"/>
                <w:b/>
              </w:rPr>
            </w:pPr>
            <w:r w:rsidRPr="00112F4F">
              <w:rPr>
                <w:rFonts w:ascii="Arial" w:hAnsi="Arial" w:cs="Arial"/>
                <w:b/>
              </w:rPr>
              <w:t>Ownership Structure:</w:t>
            </w:r>
          </w:p>
        </w:tc>
        <w:bookmarkStart w:id="2" w:name="Check1"/>
        <w:tc>
          <w:tcPr>
            <w:tcW w:w="9090" w:type="dxa"/>
            <w:gridSpan w:val="18"/>
            <w:tcBorders>
              <w:top w:val="single" w:sz="4" w:space="0" w:color="808080"/>
              <w:left w:val="single" w:sz="4" w:space="0" w:color="808080"/>
              <w:bottom w:val="single" w:sz="4" w:space="0" w:color="808080"/>
              <w:right w:val="single" w:sz="4" w:space="0" w:color="808080"/>
            </w:tcBorders>
            <w:vAlign w:val="center"/>
          </w:tcPr>
          <w:p w:rsidR="00717496" w:rsidRPr="0076054A" w:rsidRDefault="00717496" w:rsidP="007764BC">
            <w:pPr>
              <w:rPr>
                <w:rFonts w:ascii="Arial" w:hAnsi="Arial" w:cs="Arial"/>
              </w:rPr>
            </w:pPr>
            <w:r>
              <w:rPr>
                <w:rFonts w:ascii="Arial" w:hAnsi="Arial" w:cs="Arial"/>
              </w:rPr>
              <w:fldChar w:fldCharType="begin">
                <w:ffData>
                  <w:name w:val="Check1"/>
                  <w:enabled/>
                  <w:calcOnExit w:val="0"/>
                  <w:checkBox>
                    <w:sizeAuto/>
                    <w:default w:val="0"/>
                    <w:checked w:val="0"/>
                  </w:checkBox>
                </w:ffData>
              </w:fldChar>
            </w:r>
            <w:r>
              <w:rPr>
                <w:rFonts w:ascii="Arial" w:hAnsi="Arial" w:cs="Arial"/>
              </w:rPr>
              <w:instrText xml:space="preserve"> FORMCHECKBOX </w:instrText>
            </w:r>
            <w:r w:rsidR="00CA4FF9">
              <w:rPr>
                <w:rFonts w:ascii="Arial" w:hAnsi="Arial" w:cs="Arial"/>
              </w:rPr>
            </w:r>
            <w:r w:rsidR="00CA4FF9">
              <w:rPr>
                <w:rFonts w:ascii="Arial" w:hAnsi="Arial" w:cs="Arial"/>
              </w:rPr>
              <w:fldChar w:fldCharType="separate"/>
            </w:r>
            <w:r>
              <w:rPr>
                <w:rFonts w:ascii="Arial" w:hAnsi="Arial" w:cs="Arial"/>
              </w:rPr>
              <w:fldChar w:fldCharType="end"/>
            </w:r>
            <w:bookmarkEnd w:id="2"/>
            <w:r w:rsidRPr="0076054A">
              <w:rPr>
                <w:rFonts w:ascii="Arial" w:hAnsi="Arial" w:cs="Arial"/>
              </w:rPr>
              <w:t xml:space="preserve"> Sole Proprietorship  </w:t>
            </w:r>
            <w:r>
              <w:rPr>
                <w:rFonts w:ascii="Arial" w:hAnsi="Arial" w:cs="Arial"/>
              </w:rPr>
              <w:fldChar w:fldCharType="begin">
                <w:ffData>
                  <w:name w:val="Check1"/>
                  <w:enabled/>
                  <w:calcOnExit w:val="0"/>
                  <w:checkBox>
                    <w:sizeAuto/>
                    <w:default w:val="0"/>
                    <w:checked w:val="0"/>
                  </w:checkBox>
                </w:ffData>
              </w:fldChar>
            </w:r>
            <w:r>
              <w:rPr>
                <w:rFonts w:ascii="Arial" w:hAnsi="Arial" w:cs="Arial"/>
              </w:rPr>
              <w:instrText xml:space="preserve"> FORMCHECKBOX </w:instrText>
            </w:r>
            <w:r w:rsidR="00CA4FF9">
              <w:rPr>
                <w:rFonts w:ascii="Arial" w:hAnsi="Arial" w:cs="Arial"/>
              </w:rPr>
            </w:r>
            <w:r w:rsidR="00CA4FF9">
              <w:rPr>
                <w:rFonts w:ascii="Arial" w:hAnsi="Arial" w:cs="Arial"/>
              </w:rPr>
              <w:fldChar w:fldCharType="separate"/>
            </w:r>
            <w:r>
              <w:rPr>
                <w:rFonts w:ascii="Arial" w:hAnsi="Arial" w:cs="Arial"/>
              </w:rPr>
              <w:fldChar w:fldCharType="end"/>
            </w:r>
            <w:r w:rsidRPr="0076054A">
              <w:rPr>
                <w:rFonts w:ascii="Arial" w:hAnsi="Arial" w:cs="Arial"/>
              </w:rPr>
              <w:t xml:space="preserve"> Partnership  </w:t>
            </w:r>
            <w:r>
              <w:rPr>
                <w:rFonts w:ascii="Arial" w:hAnsi="Arial" w:cs="Arial"/>
              </w:rPr>
              <w:fldChar w:fldCharType="begin">
                <w:ffData>
                  <w:name w:val="Check1"/>
                  <w:enabled/>
                  <w:calcOnExit w:val="0"/>
                  <w:checkBox>
                    <w:sizeAuto/>
                    <w:default w:val="0"/>
                    <w:checked w:val="0"/>
                  </w:checkBox>
                </w:ffData>
              </w:fldChar>
            </w:r>
            <w:r>
              <w:rPr>
                <w:rFonts w:ascii="Arial" w:hAnsi="Arial" w:cs="Arial"/>
              </w:rPr>
              <w:instrText xml:space="preserve"> FORMCHECKBOX </w:instrText>
            </w:r>
            <w:r w:rsidR="00CA4FF9">
              <w:rPr>
                <w:rFonts w:ascii="Arial" w:hAnsi="Arial" w:cs="Arial"/>
              </w:rPr>
            </w:r>
            <w:r w:rsidR="00CA4FF9">
              <w:rPr>
                <w:rFonts w:ascii="Arial" w:hAnsi="Arial" w:cs="Arial"/>
              </w:rPr>
              <w:fldChar w:fldCharType="separate"/>
            </w:r>
            <w:r>
              <w:rPr>
                <w:rFonts w:ascii="Arial" w:hAnsi="Arial" w:cs="Arial"/>
              </w:rPr>
              <w:fldChar w:fldCharType="end"/>
            </w:r>
            <w:r w:rsidRPr="0076054A">
              <w:rPr>
                <w:rFonts w:ascii="Arial" w:hAnsi="Arial" w:cs="Arial"/>
              </w:rPr>
              <w:t xml:space="preserve"> </w:t>
            </w:r>
            <w:r>
              <w:rPr>
                <w:rFonts w:ascii="Arial" w:hAnsi="Arial" w:cs="Arial"/>
              </w:rPr>
              <w:t xml:space="preserve">Publicly Traded </w:t>
            </w:r>
            <w:r w:rsidRPr="0076054A">
              <w:rPr>
                <w:rFonts w:ascii="Arial" w:hAnsi="Arial" w:cs="Arial"/>
              </w:rPr>
              <w:t xml:space="preserve">Corporation </w:t>
            </w:r>
            <w:r>
              <w:rPr>
                <w:rFonts w:ascii="Arial" w:hAnsi="Arial" w:cs="Arial"/>
              </w:rPr>
              <w:t xml:space="preserve"> </w:t>
            </w:r>
            <w:r>
              <w:rPr>
                <w:rFonts w:ascii="Arial" w:hAnsi="Arial" w:cs="Arial"/>
              </w:rPr>
              <w:fldChar w:fldCharType="begin">
                <w:ffData>
                  <w:name w:val="Check1"/>
                  <w:enabled/>
                  <w:calcOnExit w:val="0"/>
                  <w:checkBox>
                    <w:sizeAuto/>
                    <w:default w:val="0"/>
                    <w:checked w:val="0"/>
                  </w:checkBox>
                </w:ffData>
              </w:fldChar>
            </w:r>
            <w:r>
              <w:rPr>
                <w:rFonts w:ascii="Arial" w:hAnsi="Arial" w:cs="Arial"/>
              </w:rPr>
              <w:instrText xml:space="preserve"> FORMCHECKBOX </w:instrText>
            </w:r>
            <w:r w:rsidR="00CA4FF9">
              <w:rPr>
                <w:rFonts w:ascii="Arial" w:hAnsi="Arial" w:cs="Arial"/>
              </w:rPr>
            </w:r>
            <w:r w:rsidR="00CA4FF9">
              <w:rPr>
                <w:rFonts w:ascii="Arial" w:hAnsi="Arial" w:cs="Arial"/>
              </w:rPr>
              <w:fldChar w:fldCharType="separate"/>
            </w:r>
            <w:r>
              <w:rPr>
                <w:rFonts w:ascii="Arial" w:hAnsi="Arial" w:cs="Arial"/>
              </w:rPr>
              <w:fldChar w:fldCharType="end"/>
            </w:r>
            <w:r w:rsidRPr="0076054A">
              <w:rPr>
                <w:rFonts w:ascii="Arial" w:hAnsi="Arial" w:cs="Arial"/>
              </w:rPr>
              <w:t xml:space="preserve"> Private </w:t>
            </w:r>
            <w:r>
              <w:rPr>
                <w:rFonts w:ascii="Arial" w:hAnsi="Arial" w:cs="Arial"/>
              </w:rPr>
              <w:t xml:space="preserve">Corporation </w:t>
            </w:r>
            <w:r w:rsidRPr="0076054A">
              <w:rPr>
                <w:rFonts w:ascii="Arial" w:hAnsi="Arial" w:cs="Arial"/>
              </w:rPr>
              <w:t xml:space="preserve">  </w:t>
            </w:r>
            <w:r>
              <w:rPr>
                <w:rFonts w:ascii="Arial" w:hAnsi="Arial" w:cs="Arial"/>
              </w:rPr>
              <w:fldChar w:fldCharType="begin">
                <w:ffData>
                  <w:name w:val="Check1"/>
                  <w:enabled/>
                  <w:calcOnExit w:val="0"/>
                  <w:checkBox>
                    <w:sizeAuto/>
                    <w:default w:val="0"/>
                    <w:checked w:val="0"/>
                  </w:checkBox>
                </w:ffData>
              </w:fldChar>
            </w:r>
            <w:r>
              <w:rPr>
                <w:rFonts w:ascii="Arial" w:hAnsi="Arial" w:cs="Arial"/>
              </w:rPr>
              <w:instrText xml:space="preserve"> FORMCHECKBOX </w:instrText>
            </w:r>
            <w:r w:rsidR="00CA4FF9">
              <w:rPr>
                <w:rFonts w:ascii="Arial" w:hAnsi="Arial" w:cs="Arial"/>
              </w:rPr>
            </w:r>
            <w:r w:rsidR="00CA4FF9">
              <w:rPr>
                <w:rFonts w:ascii="Arial" w:hAnsi="Arial" w:cs="Arial"/>
              </w:rPr>
              <w:fldChar w:fldCharType="separate"/>
            </w:r>
            <w:r>
              <w:rPr>
                <w:rFonts w:ascii="Arial" w:hAnsi="Arial" w:cs="Arial"/>
              </w:rPr>
              <w:fldChar w:fldCharType="end"/>
            </w:r>
            <w:r w:rsidRPr="0076054A">
              <w:rPr>
                <w:rFonts w:ascii="Arial" w:hAnsi="Arial" w:cs="Arial"/>
              </w:rPr>
              <w:t xml:space="preserve"> </w:t>
            </w:r>
            <w:r>
              <w:rPr>
                <w:rFonts w:ascii="Arial" w:hAnsi="Arial" w:cs="Arial"/>
              </w:rPr>
              <w:t>Limited Liability Company</w:t>
            </w:r>
          </w:p>
        </w:tc>
      </w:tr>
      <w:tr w:rsidR="00717496" w:rsidRPr="0076054A" w:rsidTr="007764BC">
        <w:trPr>
          <w:trHeight w:hRule="exact" w:val="690"/>
          <w:jc w:val="center"/>
        </w:trPr>
        <w:tc>
          <w:tcPr>
            <w:tcW w:w="2245" w:type="dxa"/>
            <w:gridSpan w:val="7"/>
            <w:tcBorders>
              <w:top w:val="single" w:sz="4" w:space="0" w:color="808080"/>
              <w:left w:val="single" w:sz="4" w:space="0" w:color="808080"/>
              <w:bottom w:val="single" w:sz="4" w:space="0" w:color="808080"/>
              <w:right w:val="single" w:sz="4" w:space="0" w:color="808080"/>
            </w:tcBorders>
            <w:vAlign w:val="center"/>
          </w:tcPr>
          <w:p w:rsidR="00717496" w:rsidRPr="00112F4F" w:rsidRDefault="00717496" w:rsidP="007764BC">
            <w:pPr>
              <w:rPr>
                <w:rFonts w:ascii="Arial" w:hAnsi="Arial" w:cs="Arial"/>
                <w:b/>
              </w:rPr>
            </w:pPr>
            <w:r w:rsidRPr="00112F4F">
              <w:rPr>
                <w:rFonts w:ascii="Arial" w:hAnsi="Arial" w:cs="Arial"/>
                <w:b/>
              </w:rPr>
              <w:t>Principal Business Activities, including primary source of funds:</w:t>
            </w:r>
          </w:p>
        </w:tc>
        <w:tc>
          <w:tcPr>
            <w:tcW w:w="8730" w:type="dxa"/>
            <w:gridSpan w:val="16"/>
            <w:tcBorders>
              <w:top w:val="single" w:sz="4" w:space="0" w:color="808080"/>
              <w:left w:val="single" w:sz="4" w:space="0" w:color="808080"/>
              <w:bottom w:val="single" w:sz="4" w:space="0" w:color="808080"/>
              <w:right w:val="single" w:sz="4" w:space="0" w:color="808080"/>
            </w:tcBorders>
            <w:vAlign w:val="center"/>
          </w:tcPr>
          <w:p w:rsidR="00717496" w:rsidRDefault="00717496" w:rsidP="007764BC">
            <w:pPr>
              <w:spacing w:line="360" w:lineRule="auto"/>
              <w:rPr>
                <w:rFonts w:ascii="Arial" w:hAnsi="Arial" w:cs="Arial"/>
              </w:rPr>
            </w:pPr>
            <w:r>
              <w:rPr>
                <w:rFonts w:ascii="Arial" w:hAnsi="Arial" w:cs="Arial"/>
              </w:rPr>
              <w:fldChar w:fldCharType="begin">
                <w:ffData>
                  <w:name w:val="Check1"/>
                  <w:enabled/>
                  <w:calcOnExit w:val="0"/>
                  <w:checkBox>
                    <w:sizeAuto/>
                    <w:default w:val="0"/>
                    <w:checked w:val="0"/>
                  </w:checkBox>
                </w:ffData>
              </w:fldChar>
            </w:r>
            <w:r>
              <w:rPr>
                <w:rFonts w:ascii="Arial" w:hAnsi="Arial" w:cs="Arial"/>
              </w:rPr>
              <w:instrText xml:space="preserve"> FORMCHECKBOX </w:instrText>
            </w:r>
            <w:r w:rsidR="00CA4FF9">
              <w:rPr>
                <w:rFonts w:ascii="Arial" w:hAnsi="Arial" w:cs="Arial"/>
              </w:rPr>
            </w:r>
            <w:r w:rsidR="00CA4FF9">
              <w:rPr>
                <w:rFonts w:ascii="Arial" w:hAnsi="Arial" w:cs="Arial"/>
              </w:rPr>
              <w:fldChar w:fldCharType="separate"/>
            </w:r>
            <w:r>
              <w:rPr>
                <w:rFonts w:ascii="Arial" w:hAnsi="Arial" w:cs="Arial"/>
              </w:rPr>
              <w:fldChar w:fldCharType="end"/>
            </w:r>
            <w:r>
              <w:rPr>
                <w:rFonts w:ascii="Arial" w:hAnsi="Arial" w:cs="Arial"/>
              </w:rPr>
              <w:t xml:space="preserve"> </w:t>
            </w:r>
            <w:r w:rsidRPr="0076054A">
              <w:rPr>
                <w:rFonts w:ascii="Arial" w:hAnsi="Arial" w:cs="Arial"/>
              </w:rPr>
              <w:t>Manufacturer</w:t>
            </w:r>
            <w:r>
              <w:rPr>
                <w:rFonts w:ascii="Arial" w:hAnsi="Arial" w:cs="Arial"/>
              </w:rPr>
              <w:t>/Jeweller</w:t>
            </w:r>
            <w:r w:rsidRPr="0076054A">
              <w:rPr>
                <w:rFonts w:ascii="Arial" w:hAnsi="Arial" w:cs="Arial"/>
              </w:rPr>
              <w:t xml:space="preserve">  </w:t>
            </w:r>
            <w:r>
              <w:rPr>
                <w:rFonts w:ascii="Arial" w:hAnsi="Arial" w:cs="Arial"/>
              </w:rPr>
              <w:fldChar w:fldCharType="begin">
                <w:ffData>
                  <w:name w:val="Check1"/>
                  <w:enabled/>
                  <w:calcOnExit w:val="0"/>
                  <w:checkBox>
                    <w:sizeAuto/>
                    <w:default w:val="0"/>
                    <w:checked w:val="0"/>
                  </w:checkBox>
                </w:ffData>
              </w:fldChar>
            </w:r>
            <w:r>
              <w:rPr>
                <w:rFonts w:ascii="Arial" w:hAnsi="Arial" w:cs="Arial"/>
              </w:rPr>
              <w:instrText xml:space="preserve"> FORMCHECKBOX </w:instrText>
            </w:r>
            <w:r w:rsidR="00CA4FF9">
              <w:rPr>
                <w:rFonts w:ascii="Arial" w:hAnsi="Arial" w:cs="Arial"/>
              </w:rPr>
            </w:r>
            <w:r w:rsidR="00CA4FF9">
              <w:rPr>
                <w:rFonts w:ascii="Arial" w:hAnsi="Arial" w:cs="Arial"/>
              </w:rPr>
              <w:fldChar w:fldCharType="separate"/>
            </w:r>
            <w:r>
              <w:rPr>
                <w:rFonts w:ascii="Arial" w:hAnsi="Arial" w:cs="Arial"/>
              </w:rPr>
              <w:fldChar w:fldCharType="end"/>
            </w:r>
            <w:r>
              <w:rPr>
                <w:rFonts w:ascii="Arial" w:hAnsi="Arial" w:cs="Arial"/>
              </w:rPr>
              <w:t xml:space="preserve"> </w:t>
            </w:r>
            <w:r w:rsidRPr="0076054A">
              <w:rPr>
                <w:rFonts w:ascii="Arial" w:hAnsi="Arial" w:cs="Arial"/>
              </w:rPr>
              <w:t xml:space="preserve">Retailer  </w:t>
            </w:r>
            <w:r>
              <w:rPr>
                <w:rFonts w:ascii="Arial" w:hAnsi="Arial" w:cs="Arial"/>
              </w:rPr>
              <w:fldChar w:fldCharType="begin">
                <w:ffData>
                  <w:name w:val="Check1"/>
                  <w:enabled/>
                  <w:calcOnExit w:val="0"/>
                  <w:checkBox>
                    <w:sizeAuto/>
                    <w:default w:val="0"/>
                    <w:checked w:val="0"/>
                  </w:checkBox>
                </w:ffData>
              </w:fldChar>
            </w:r>
            <w:r>
              <w:rPr>
                <w:rFonts w:ascii="Arial" w:hAnsi="Arial" w:cs="Arial"/>
              </w:rPr>
              <w:instrText xml:space="preserve"> FORMCHECKBOX </w:instrText>
            </w:r>
            <w:r w:rsidR="00CA4FF9">
              <w:rPr>
                <w:rFonts w:ascii="Arial" w:hAnsi="Arial" w:cs="Arial"/>
              </w:rPr>
            </w:r>
            <w:r w:rsidR="00CA4FF9">
              <w:rPr>
                <w:rFonts w:ascii="Arial" w:hAnsi="Arial" w:cs="Arial"/>
              </w:rPr>
              <w:fldChar w:fldCharType="separate"/>
            </w:r>
            <w:r>
              <w:rPr>
                <w:rFonts w:ascii="Arial" w:hAnsi="Arial" w:cs="Arial"/>
              </w:rPr>
              <w:fldChar w:fldCharType="end"/>
            </w:r>
            <w:r w:rsidRPr="0076054A">
              <w:rPr>
                <w:rFonts w:ascii="Arial" w:hAnsi="Arial" w:cs="Arial"/>
              </w:rPr>
              <w:t xml:space="preserve"> Industrial  </w:t>
            </w:r>
            <w:r>
              <w:rPr>
                <w:rFonts w:ascii="Arial" w:hAnsi="Arial" w:cs="Arial"/>
              </w:rPr>
              <w:fldChar w:fldCharType="begin">
                <w:ffData>
                  <w:name w:val="Check1"/>
                  <w:enabled/>
                  <w:calcOnExit w:val="0"/>
                  <w:checkBox>
                    <w:sizeAuto/>
                    <w:default w:val="0"/>
                    <w:checked w:val="0"/>
                  </w:checkBox>
                </w:ffData>
              </w:fldChar>
            </w:r>
            <w:r>
              <w:rPr>
                <w:rFonts w:ascii="Arial" w:hAnsi="Arial" w:cs="Arial"/>
              </w:rPr>
              <w:instrText xml:space="preserve"> FORMCHECKBOX </w:instrText>
            </w:r>
            <w:r w:rsidR="00CA4FF9">
              <w:rPr>
                <w:rFonts w:ascii="Arial" w:hAnsi="Arial" w:cs="Arial"/>
              </w:rPr>
            </w:r>
            <w:r w:rsidR="00CA4FF9">
              <w:rPr>
                <w:rFonts w:ascii="Arial" w:hAnsi="Arial" w:cs="Arial"/>
              </w:rPr>
              <w:fldChar w:fldCharType="separate"/>
            </w:r>
            <w:r>
              <w:rPr>
                <w:rFonts w:ascii="Arial" w:hAnsi="Arial" w:cs="Arial"/>
              </w:rPr>
              <w:fldChar w:fldCharType="end"/>
            </w:r>
            <w:r w:rsidRPr="0076054A">
              <w:rPr>
                <w:rFonts w:ascii="Arial" w:hAnsi="Arial" w:cs="Arial"/>
              </w:rPr>
              <w:t xml:space="preserve"> Academic  </w:t>
            </w:r>
            <w:r>
              <w:rPr>
                <w:rFonts w:ascii="Arial" w:hAnsi="Arial" w:cs="Arial"/>
              </w:rPr>
              <w:fldChar w:fldCharType="begin">
                <w:ffData>
                  <w:name w:val="Check1"/>
                  <w:enabled/>
                  <w:calcOnExit w:val="0"/>
                  <w:checkBox>
                    <w:sizeAuto/>
                    <w:default w:val="0"/>
                    <w:checked w:val="0"/>
                  </w:checkBox>
                </w:ffData>
              </w:fldChar>
            </w:r>
            <w:r>
              <w:rPr>
                <w:rFonts w:ascii="Arial" w:hAnsi="Arial" w:cs="Arial"/>
              </w:rPr>
              <w:instrText xml:space="preserve"> FORMCHECKBOX </w:instrText>
            </w:r>
            <w:r w:rsidR="00CA4FF9">
              <w:rPr>
                <w:rFonts w:ascii="Arial" w:hAnsi="Arial" w:cs="Arial"/>
              </w:rPr>
            </w:r>
            <w:r w:rsidR="00CA4FF9">
              <w:rPr>
                <w:rFonts w:ascii="Arial" w:hAnsi="Arial" w:cs="Arial"/>
              </w:rPr>
              <w:fldChar w:fldCharType="separate"/>
            </w:r>
            <w:r>
              <w:rPr>
                <w:rFonts w:ascii="Arial" w:hAnsi="Arial" w:cs="Arial"/>
              </w:rPr>
              <w:fldChar w:fldCharType="end"/>
            </w:r>
            <w:r w:rsidRPr="0076054A">
              <w:rPr>
                <w:rFonts w:ascii="Arial" w:hAnsi="Arial" w:cs="Arial"/>
              </w:rPr>
              <w:t xml:space="preserve"> Gold Collector/Pawnshop  </w:t>
            </w:r>
          </w:p>
          <w:p w:rsidR="00717496" w:rsidRPr="0076054A" w:rsidRDefault="00717496" w:rsidP="007764BC">
            <w:pPr>
              <w:spacing w:line="360" w:lineRule="auto"/>
              <w:rPr>
                <w:rStyle w:val="CheckBoxChar"/>
                <w:rFonts w:ascii="Arial" w:hAnsi="Arial" w:cs="Arial"/>
                <w:color w:val="auto"/>
              </w:rPr>
            </w:pPr>
            <w:r>
              <w:rPr>
                <w:rFonts w:ascii="Arial" w:hAnsi="Arial" w:cs="Arial"/>
              </w:rPr>
              <w:fldChar w:fldCharType="begin">
                <w:ffData>
                  <w:name w:val="Check1"/>
                  <w:enabled/>
                  <w:calcOnExit w:val="0"/>
                  <w:checkBox>
                    <w:sizeAuto/>
                    <w:default w:val="0"/>
                    <w:checked w:val="0"/>
                  </w:checkBox>
                </w:ffData>
              </w:fldChar>
            </w:r>
            <w:r>
              <w:rPr>
                <w:rFonts w:ascii="Arial" w:hAnsi="Arial" w:cs="Arial"/>
              </w:rPr>
              <w:instrText xml:space="preserve"> FORMCHECKBOX </w:instrText>
            </w:r>
            <w:r w:rsidR="00CA4FF9">
              <w:rPr>
                <w:rFonts w:ascii="Arial" w:hAnsi="Arial" w:cs="Arial"/>
              </w:rPr>
            </w:r>
            <w:r w:rsidR="00CA4FF9">
              <w:rPr>
                <w:rFonts w:ascii="Arial" w:hAnsi="Arial" w:cs="Arial"/>
              </w:rPr>
              <w:fldChar w:fldCharType="separate"/>
            </w:r>
            <w:r>
              <w:rPr>
                <w:rFonts w:ascii="Arial" w:hAnsi="Arial" w:cs="Arial"/>
              </w:rPr>
              <w:fldChar w:fldCharType="end"/>
            </w:r>
            <w:r w:rsidRPr="0076054A">
              <w:rPr>
                <w:rFonts w:ascii="Arial" w:hAnsi="Arial" w:cs="Arial"/>
              </w:rPr>
              <w:t xml:space="preserve"> Wholesaler    </w:t>
            </w:r>
            <w:r>
              <w:rPr>
                <w:rFonts w:ascii="Arial" w:hAnsi="Arial" w:cs="Arial"/>
              </w:rPr>
              <w:fldChar w:fldCharType="begin">
                <w:ffData>
                  <w:name w:val="Check1"/>
                  <w:enabled/>
                  <w:calcOnExit w:val="0"/>
                  <w:checkBox>
                    <w:sizeAuto/>
                    <w:default w:val="0"/>
                    <w:checked w:val="0"/>
                  </w:checkBox>
                </w:ffData>
              </w:fldChar>
            </w:r>
            <w:r>
              <w:rPr>
                <w:rFonts w:ascii="Arial" w:hAnsi="Arial" w:cs="Arial"/>
              </w:rPr>
              <w:instrText xml:space="preserve"> FORMCHECKBOX </w:instrText>
            </w:r>
            <w:r w:rsidR="00CA4FF9">
              <w:rPr>
                <w:rFonts w:ascii="Arial" w:hAnsi="Arial" w:cs="Arial"/>
              </w:rPr>
            </w:r>
            <w:r w:rsidR="00CA4FF9">
              <w:rPr>
                <w:rFonts w:ascii="Arial" w:hAnsi="Arial" w:cs="Arial"/>
              </w:rPr>
              <w:fldChar w:fldCharType="separate"/>
            </w:r>
            <w:r>
              <w:rPr>
                <w:rFonts w:ascii="Arial" w:hAnsi="Arial" w:cs="Arial"/>
              </w:rPr>
              <w:fldChar w:fldCharType="end"/>
            </w:r>
            <w:r>
              <w:rPr>
                <w:rFonts w:ascii="Arial" w:hAnsi="Arial" w:cs="Arial"/>
              </w:rPr>
              <w:t xml:space="preserve"> </w:t>
            </w:r>
            <w:r w:rsidRPr="0076054A">
              <w:rPr>
                <w:rFonts w:ascii="Arial" w:hAnsi="Arial" w:cs="Arial"/>
              </w:rPr>
              <w:t xml:space="preserve">Other (please specify): </w:t>
            </w:r>
            <w:r w:rsidRPr="0076054A">
              <w:rPr>
                <w:rFonts w:ascii="Arial" w:hAnsi="Arial" w:cs="Arial"/>
              </w:rPr>
              <w:fldChar w:fldCharType="begin">
                <w:ffData>
                  <w:name w:val="Text33"/>
                  <w:enabled/>
                  <w:calcOnExit w:val="0"/>
                  <w:textInput/>
                </w:ffData>
              </w:fldChar>
            </w:r>
            <w:bookmarkStart w:id="3" w:name="Text33"/>
            <w:r w:rsidRPr="0076054A">
              <w:rPr>
                <w:rFonts w:ascii="Arial" w:hAnsi="Arial" w:cs="Arial"/>
              </w:rPr>
              <w:instrText xml:space="preserve"> FORMTEXT </w:instrText>
            </w:r>
            <w:r w:rsidRPr="0076054A">
              <w:rPr>
                <w:rFonts w:ascii="Arial" w:hAnsi="Arial" w:cs="Arial"/>
              </w:rPr>
            </w:r>
            <w:r w:rsidRPr="0076054A">
              <w:rPr>
                <w:rFonts w:ascii="Arial" w:hAnsi="Arial" w:cs="Arial"/>
              </w:rPr>
              <w:fldChar w:fldCharType="separate"/>
            </w:r>
            <w:r w:rsidRPr="0076054A">
              <w:rPr>
                <w:rFonts w:cs="Arial"/>
                <w:noProof/>
              </w:rPr>
              <w:t> </w:t>
            </w:r>
            <w:r w:rsidRPr="0076054A">
              <w:rPr>
                <w:rFonts w:cs="Arial"/>
                <w:noProof/>
              </w:rPr>
              <w:t> </w:t>
            </w:r>
            <w:r w:rsidRPr="0076054A">
              <w:rPr>
                <w:rFonts w:cs="Arial"/>
                <w:noProof/>
              </w:rPr>
              <w:t> </w:t>
            </w:r>
            <w:r w:rsidRPr="0076054A">
              <w:rPr>
                <w:rFonts w:cs="Arial"/>
                <w:noProof/>
              </w:rPr>
              <w:t> </w:t>
            </w:r>
            <w:r w:rsidRPr="0076054A">
              <w:rPr>
                <w:rFonts w:cs="Arial"/>
                <w:noProof/>
              </w:rPr>
              <w:t> </w:t>
            </w:r>
            <w:r w:rsidRPr="0076054A">
              <w:rPr>
                <w:rFonts w:ascii="Arial" w:hAnsi="Arial" w:cs="Arial"/>
              </w:rPr>
              <w:fldChar w:fldCharType="end"/>
            </w:r>
            <w:bookmarkEnd w:id="3"/>
          </w:p>
        </w:tc>
      </w:tr>
      <w:tr w:rsidR="00717496" w:rsidRPr="0076054A" w:rsidTr="007764BC">
        <w:trPr>
          <w:trHeight w:hRule="exact" w:val="519"/>
          <w:jc w:val="center"/>
        </w:trPr>
        <w:tc>
          <w:tcPr>
            <w:tcW w:w="2245" w:type="dxa"/>
            <w:gridSpan w:val="7"/>
            <w:tcBorders>
              <w:top w:val="single" w:sz="4" w:space="0" w:color="808080"/>
              <w:left w:val="single" w:sz="4" w:space="0" w:color="808080"/>
              <w:bottom w:val="single" w:sz="4" w:space="0" w:color="808080"/>
              <w:right w:val="single" w:sz="4" w:space="0" w:color="808080"/>
            </w:tcBorders>
            <w:vAlign w:val="center"/>
          </w:tcPr>
          <w:p w:rsidR="00717496" w:rsidRPr="00112F4F" w:rsidRDefault="00717496" w:rsidP="007764BC">
            <w:pPr>
              <w:rPr>
                <w:rFonts w:ascii="Arial" w:hAnsi="Arial" w:cs="Arial"/>
                <w:b/>
              </w:rPr>
            </w:pPr>
            <w:r w:rsidRPr="00112F4F">
              <w:rPr>
                <w:rFonts w:ascii="Arial" w:hAnsi="Arial" w:cs="Arial"/>
                <w:b/>
              </w:rPr>
              <w:t>Anticipated Monthly Account Activity:</w:t>
            </w:r>
          </w:p>
        </w:tc>
        <w:tc>
          <w:tcPr>
            <w:tcW w:w="8730" w:type="dxa"/>
            <w:gridSpan w:val="16"/>
            <w:tcBorders>
              <w:top w:val="single" w:sz="4" w:space="0" w:color="808080"/>
              <w:left w:val="single" w:sz="4" w:space="0" w:color="808080"/>
              <w:bottom w:val="single" w:sz="4" w:space="0" w:color="808080"/>
              <w:right w:val="single" w:sz="4" w:space="0" w:color="808080"/>
            </w:tcBorders>
            <w:vAlign w:val="center"/>
          </w:tcPr>
          <w:p w:rsidR="00717496" w:rsidRDefault="00717496" w:rsidP="007764BC">
            <w:pPr>
              <w:rPr>
                <w:rFonts w:ascii="Arial" w:hAnsi="Arial" w:cs="Arial"/>
              </w:rPr>
            </w:pPr>
            <w:r>
              <w:rPr>
                <w:rFonts w:ascii="Arial" w:hAnsi="Arial" w:cs="Arial"/>
              </w:rPr>
              <w:t xml:space="preserve">Dollar Volume:  </w:t>
            </w:r>
            <w:r w:rsidRPr="0076054A">
              <w:rPr>
                <w:rStyle w:val="CheckBoxChar"/>
                <w:rFonts w:ascii="Arial" w:hAnsi="Arial" w:cs="Arial"/>
              </w:rPr>
              <w:fldChar w:fldCharType="begin">
                <w:ffData>
                  <w:name w:val="Text12"/>
                  <w:enabled/>
                  <w:calcOnExit w:val="0"/>
                  <w:textInput/>
                </w:ffData>
              </w:fldChar>
            </w:r>
            <w:bookmarkStart w:id="4" w:name="Text12"/>
            <w:r w:rsidRPr="0076054A">
              <w:rPr>
                <w:rStyle w:val="CheckBoxChar"/>
                <w:rFonts w:ascii="Arial" w:hAnsi="Arial" w:cs="Arial"/>
              </w:rPr>
              <w:instrText xml:space="preserve"> FORMTEXT </w:instrText>
            </w:r>
            <w:r w:rsidRPr="0076054A">
              <w:rPr>
                <w:rStyle w:val="CheckBoxChar"/>
                <w:rFonts w:ascii="Arial" w:hAnsi="Arial" w:cs="Arial"/>
              </w:rPr>
            </w:r>
            <w:r w:rsidRPr="0076054A">
              <w:rPr>
                <w:rStyle w:val="CheckBoxChar"/>
                <w:rFonts w:ascii="Arial" w:hAnsi="Arial" w:cs="Arial"/>
              </w:rPr>
              <w:fldChar w:fldCharType="separate"/>
            </w:r>
            <w:r w:rsidRPr="0076054A">
              <w:rPr>
                <w:rStyle w:val="CheckBoxChar"/>
                <w:rFonts w:cs="Arial"/>
                <w:noProof/>
              </w:rPr>
              <w:t> </w:t>
            </w:r>
            <w:r w:rsidRPr="0076054A">
              <w:rPr>
                <w:rStyle w:val="CheckBoxChar"/>
                <w:rFonts w:cs="Arial"/>
                <w:noProof/>
              </w:rPr>
              <w:t> </w:t>
            </w:r>
            <w:r w:rsidRPr="0076054A">
              <w:rPr>
                <w:rStyle w:val="CheckBoxChar"/>
                <w:rFonts w:cs="Arial"/>
                <w:noProof/>
              </w:rPr>
              <w:t> </w:t>
            </w:r>
            <w:r w:rsidRPr="0076054A">
              <w:rPr>
                <w:rStyle w:val="CheckBoxChar"/>
                <w:rFonts w:cs="Arial"/>
                <w:noProof/>
              </w:rPr>
              <w:t> </w:t>
            </w:r>
            <w:r w:rsidRPr="0076054A">
              <w:rPr>
                <w:rStyle w:val="CheckBoxChar"/>
                <w:rFonts w:cs="Arial"/>
                <w:noProof/>
              </w:rPr>
              <w:t> </w:t>
            </w:r>
            <w:r w:rsidRPr="0076054A">
              <w:rPr>
                <w:rStyle w:val="CheckBoxChar"/>
                <w:rFonts w:ascii="Arial" w:hAnsi="Arial" w:cs="Arial"/>
              </w:rPr>
              <w:fldChar w:fldCharType="end"/>
            </w:r>
            <w:bookmarkEnd w:id="4"/>
            <w:r>
              <w:rPr>
                <w:rStyle w:val="CheckBoxChar"/>
                <w:rFonts w:ascii="Arial" w:hAnsi="Arial" w:cs="Arial"/>
              </w:rPr>
              <w:t xml:space="preserve">                                            </w:t>
            </w:r>
            <w:r>
              <w:rPr>
                <w:rFonts w:ascii="Arial" w:hAnsi="Arial" w:cs="Arial"/>
              </w:rPr>
              <w:t>Number of Transactions:</w:t>
            </w:r>
            <w:r w:rsidRPr="0076054A">
              <w:rPr>
                <w:rStyle w:val="CheckBoxChar"/>
                <w:rFonts w:ascii="Arial" w:hAnsi="Arial" w:cs="Arial"/>
              </w:rPr>
              <w:t xml:space="preserve"> </w:t>
            </w:r>
            <w:r w:rsidRPr="0076054A">
              <w:rPr>
                <w:rStyle w:val="CheckBoxChar"/>
                <w:rFonts w:ascii="Arial" w:hAnsi="Arial" w:cs="Arial"/>
              </w:rPr>
              <w:fldChar w:fldCharType="begin">
                <w:ffData>
                  <w:name w:val="Text12"/>
                  <w:enabled/>
                  <w:calcOnExit w:val="0"/>
                  <w:textInput/>
                </w:ffData>
              </w:fldChar>
            </w:r>
            <w:r w:rsidRPr="0076054A">
              <w:rPr>
                <w:rStyle w:val="CheckBoxChar"/>
                <w:rFonts w:ascii="Arial" w:hAnsi="Arial" w:cs="Arial"/>
              </w:rPr>
              <w:instrText xml:space="preserve"> FORMTEXT </w:instrText>
            </w:r>
            <w:r w:rsidRPr="0076054A">
              <w:rPr>
                <w:rStyle w:val="CheckBoxChar"/>
                <w:rFonts w:ascii="Arial" w:hAnsi="Arial" w:cs="Arial"/>
              </w:rPr>
            </w:r>
            <w:r w:rsidRPr="0076054A">
              <w:rPr>
                <w:rStyle w:val="CheckBoxChar"/>
                <w:rFonts w:ascii="Arial" w:hAnsi="Arial" w:cs="Arial"/>
              </w:rPr>
              <w:fldChar w:fldCharType="separate"/>
            </w:r>
            <w:r w:rsidRPr="0076054A">
              <w:rPr>
                <w:rStyle w:val="CheckBoxChar"/>
                <w:rFonts w:cs="Arial"/>
                <w:noProof/>
              </w:rPr>
              <w:t> </w:t>
            </w:r>
            <w:r w:rsidRPr="0076054A">
              <w:rPr>
                <w:rStyle w:val="CheckBoxChar"/>
                <w:rFonts w:cs="Arial"/>
                <w:noProof/>
              </w:rPr>
              <w:t> </w:t>
            </w:r>
            <w:r w:rsidRPr="0076054A">
              <w:rPr>
                <w:rStyle w:val="CheckBoxChar"/>
                <w:rFonts w:cs="Arial"/>
                <w:noProof/>
              </w:rPr>
              <w:t> </w:t>
            </w:r>
            <w:r w:rsidRPr="0076054A">
              <w:rPr>
                <w:rStyle w:val="CheckBoxChar"/>
                <w:rFonts w:cs="Arial"/>
                <w:noProof/>
              </w:rPr>
              <w:t> </w:t>
            </w:r>
            <w:r w:rsidRPr="0076054A">
              <w:rPr>
                <w:rStyle w:val="CheckBoxChar"/>
                <w:rFonts w:cs="Arial"/>
                <w:noProof/>
              </w:rPr>
              <w:t> </w:t>
            </w:r>
            <w:r w:rsidRPr="0076054A">
              <w:rPr>
                <w:rStyle w:val="CheckBoxChar"/>
                <w:rFonts w:ascii="Arial" w:hAnsi="Arial" w:cs="Arial"/>
              </w:rPr>
              <w:fldChar w:fldCharType="end"/>
            </w:r>
          </w:p>
        </w:tc>
      </w:tr>
      <w:tr w:rsidR="00717496" w:rsidRPr="0076054A" w:rsidTr="007764BC">
        <w:trPr>
          <w:trHeight w:hRule="exact" w:val="1230"/>
          <w:jc w:val="center"/>
        </w:trPr>
        <w:tc>
          <w:tcPr>
            <w:tcW w:w="1705" w:type="dxa"/>
            <w:gridSpan w:val="4"/>
            <w:tcBorders>
              <w:top w:val="single" w:sz="4" w:space="0" w:color="808080"/>
              <w:left w:val="single" w:sz="4" w:space="0" w:color="808080"/>
              <w:bottom w:val="single" w:sz="4" w:space="0" w:color="808080"/>
              <w:right w:val="single" w:sz="4" w:space="0" w:color="808080"/>
            </w:tcBorders>
            <w:vAlign w:val="center"/>
          </w:tcPr>
          <w:p w:rsidR="00717496" w:rsidRPr="00112F4F" w:rsidRDefault="00717496" w:rsidP="007764BC">
            <w:pPr>
              <w:rPr>
                <w:rStyle w:val="CheckBoxChar"/>
                <w:rFonts w:ascii="Arial" w:hAnsi="Arial" w:cs="Arial"/>
                <w:b/>
              </w:rPr>
            </w:pPr>
            <w:r w:rsidRPr="00112F4F">
              <w:rPr>
                <w:rFonts w:ascii="Arial" w:hAnsi="Arial" w:cs="Arial"/>
                <w:b/>
              </w:rPr>
              <w:t>Owners and/or Principals (for non-public entities):</w:t>
            </w:r>
          </w:p>
        </w:tc>
        <w:tc>
          <w:tcPr>
            <w:tcW w:w="9270" w:type="dxa"/>
            <w:gridSpan w:val="19"/>
            <w:tcBorders>
              <w:top w:val="single" w:sz="4" w:space="0" w:color="808080"/>
              <w:left w:val="single" w:sz="4" w:space="0" w:color="808080"/>
              <w:bottom w:val="single" w:sz="4" w:space="0" w:color="808080"/>
              <w:right w:val="single" w:sz="4" w:space="0" w:color="808080"/>
            </w:tcBorders>
            <w:vAlign w:val="center"/>
          </w:tcPr>
          <w:p w:rsidR="00717496" w:rsidRPr="00FB53CF" w:rsidRDefault="00717496" w:rsidP="007764BC">
            <w:pPr>
              <w:spacing w:before="60" w:line="360" w:lineRule="auto"/>
            </w:pPr>
            <w:r w:rsidRPr="00112F4F">
              <w:rPr>
                <w:b/>
              </w:rPr>
              <w:t>Name</w:t>
            </w:r>
            <w:r w:rsidRPr="00FB53CF">
              <w:t>:</w:t>
            </w:r>
            <w:r w:rsidRPr="0076054A">
              <w:rPr>
                <w:rStyle w:val="CheckBoxChar"/>
                <w:rFonts w:ascii="Arial" w:hAnsi="Arial" w:cs="Arial"/>
              </w:rPr>
              <w:t xml:space="preserve"> </w:t>
            </w:r>
            <w:r w:rsidRPr="0076054A">
              <w:rPr>
                <w:rStyle w:val="CheckBoxChar"/>
                <w:rFonts w:ascii="Arial" w:hAnsi="Arial" w:cs="Arial"/>
              </w:rPr>
              <w:fldChar w:fldCharType="begin">
                <w:ffData>
                  <w:name w:val="Text12"/>
                  <w:enabled/>
                  <w:calcOnExit w:val="0"/>
                  <w:textInput/>
                </w:ffData>
              </w:fldChar>
            </w:r>
            <w:r w:rsidRPr="0076054A">
              <w:rPr>
                <w:rStyle w:val="CheckBoxChar"/>
                <w:rFonts w:ascii="Arial" w:hAnsi="Arial" w:cs="Arial"/>
              </w:rPr>
              <w:instrText xml:space="preserve"> FORMTEXT </w:instrText>
            </w:r>
            <w:r w:rsidRPr="0076054A">
              <w:rPr>
                <w:rStyle w:val="CheckBoxChar"/>
                <w:rFonts w:ascii="Arial" w:hAnsi="Arial" w:cs="Arial"/>
              </w:rPr>
            </w:r>
            <w:r w:rsidRPr="0076054A">
              <w:rPr>
                <w:rStyle w:val="CheckBoxChar"/>
                <w:rFonts w:ascii="Arial" w:hAnsi="Arial" w:cs="Arial"/>
              </w:rPr>
              <w:fldChar w:fldCharType="separate"/>
            </w:r>
            <w:r w:rsidRPr="0076054A">
              <w:rPr>
                <w:rStyle w:val="CheckBoxChar"/>
                <w:rFonts w:cs="Arial"/>
                <w:noProof/>
              </w:rPr>
              <w:t> </w:t>
            </w:r>
            <w:r w:rsidRPr="0076054A">
              <w:rPr>
                <w:rStyle w:val="CheckBoxChar"/>
                <w:rFonts w:cs="Arial"/>
                <w:noProof/>
              </w:rPr>
              <w:t> </w:t>
            </w:r>
            <w:r w:rsidRPr="0076054A">
              <w:rPr>
                <w:rStyle w:val="CheckBoxChar"/>
                <w:rFonts w:cs="Arial"/>
                <w:noProof/>
              </w:rPr>
              <w:t> </w:t>
            </w:r>
            <w:r w:rsidRPr="0076054A">
              <w:rPr>
                <w:rStyle w:val="CheckBoxChar"/>
                <w:rFonts w:cs="Arial"/>
                <w:noProof/>
              </w:rPr>
              <w:t> </w:t>
            </w:r>
            <w:r w:rsidRPr="0076054A">
              <w:rPr>
                <w:rStyle w:val="CheckBoxChar"/>
                <w:rFonts w:cs="Arial"/>
                <w:noProof/>
              </w:rPr>
              <w:t> </w:t>
            </w:r>
            <w:r w:rsidRPr="0076054A">
              <w:rPr>
                <w:rStyle w:val="CheckBoxChar"/>
                <w:rFonts w:ascii="Arial" w:hAnsi="Arial" w:cs="Arial"/>
              </w:rPr>
              <w:fldChar w:fldCharType="end"/>
            </w:r>
          </w:p>
          <w:p w:rsidR="00717496" w:rsidRPr="00FB53CF" w:rsidRDefault="00717496" w:rsidP="007764BC">
            <w:pPr>
              <w:spacing w:before="60" w:line="480" w:lineRule="auto"/>
              <w:rPr>
                <w:rFonts w:ascii="Arial" w:hAnsi="Arial" w:cs="Arial"/>
              </w:rPr>
            </w:pPr>
            <w:r w:rsidRPr="00112F4F">
              <w:rPr>
                <w:b/>
              </w:rPr>
              <w:t>Address</w:t>
            </w:r>
            <w:r w:rsidRPr="00FB53CF">
              <w:t>:</w:t>
            </w:r>
            <w:r w:rsidRPr="00FB53CF">
              <w:rPr>
                <w:rFonts w:ascii="Arial" w:hAnsi="Arial" w:cs="Arial"/>
              </w:rPr>
              <w:t xml:space="preserve"> </w:t>
            </w:r>
            <w:r w:rsidRPr="0076054A">
              <w:rPr>
                <w:rStyle w:val="CheckBoxChar"/>
                <w:rFonts w:ascii="Arial" w:hAnsi="Arial" w:cs="Arial"/>
              </w:rPr>
              <w:fldChar w:fldCharType="begin">
                <w:ffData>
                  <w:name w:val="Text12"/>
                  <w:enabled/>
                  <w:calcOnExit w:val="0"/>
                  <w:textInput/>
                </w:ffData>
              </w:fldChar>
            </w:r>
            <w:r w:rsidRPr="0076054A">
              <w:rPr>
                <w:rStyle w:val="CheckBoxChar"/>
                <w:rFonts w:ascii="Arial" w:hAnsi="Arial" w:cs="Arial"/>
              </w:rPr>
              <w:instrText xml:space="preserve"> FORMTEXT </w:instrText>
            </w:r>
            <w:r w:rsidRPr="0076054A">
              <w:rPr>
                <w:rStyle w:val="CheckBoxChar"/>
                <w:rFonts w:ascii="Arial" w:hAnsi="Arial" w:cs="Arial"/>
              </w:rPr>
            </w:r>
            <w:r w:rsidRPr="0076054A">
              <w:rPr>
                <w:rStyle w:val="CheckBoxChar"/>
                <w:rFonts w:ascii="Arial" w:hAnsi="Arial" w:cs="Arial"/>
              </w:rPr>
              <w:fldChar w:fldCharType="separate"/>
            </w:r>
            <w:r w:rsidRPr="0076054A">
              <w:rPr>
                <w:rStyle w:val="CheckBoxChar"/>
                <w:rFonts w:cs="Arial"/>
                <w:noProof/>
              </w:rPr>
              <w:t> </w:t>
            </w:r>
            <w:r w:rsidRPr="0076054A">
              <w:rPr>
                <w:rStyle w:val="CheckBoxChar"/>
                <w:rFonts w:cs="Arial"/>
                <w:noProof/>
              </w:rPr>
              <w:t> </w:t>
            </w:r>
            <w:r w:rsidRPr="0076054A">
              <w:rPr>
                <w:rStyle w:val="CheckBoxChar"/>
                <w:rFonts w:cs="Arial"/>
                <w:noProof/>
              </w:rPr>
              <w:t> </w:t>
            </w:r>
            <w:r w:rsidRPr="0076054A">
              <w:rPr>
                <w:rStyle w:val="CheckBoxChar"/>
                <w:rFonts w:cs="Arial"/>
                <w:noProof/>
              </w:rPr>
              <w:t> </w:t>
            </w:r>
            <w:r w:rsidRPr="0076054A">
              <w:rPr>
                <w:rStyle w:val="CheckBoxChar"/>
                <w:rFonts w:cs="Arial"/>
                <w:noProof/>
              </w:rPr>
              <w:t> </w:t>
            </w:r>
            <w:r w:rsidRPr="0076054A">
              <w:rPr>
                <w:rStyle w:val="CheckBoxChar"/>
                <w:rFonts w:ascii="Arial" w:hAnsi="Arial" w:cs="Arial"/>
              </w:rPr>
              <w:fldChar w:fldCharType="end"/>
            </w:r>
          </w:p>
          <w:p w:rsidR="00717496" w:rsidRPr="0076054A" w:rsidRDefault="00717496" w:rsidP="007764BC">
            <w:pPr>
              <w:spacing w:before="60" w:line="480" w:lineRule="auto"/>
              <w:rPr>
                <w:rStyle w:val="CheckBoxChar"/>
                <w:rFonts w:ascii="Arial" w:hAnsi="Arial" w:cs="Arial"/>
              </w:rPr>
            </w:pPr>
            <w:r w:rsidRPr="00112F4F">
              <w:rPr>
                <w:b/>
              </w:rPr>
              <w:t xml:space="preserve">Tax ID #, Passport #  </w:t>
            </w:r>
            <w:r w:rsidRPr="0076054A">
              <w:rPr>
                <w:rStyle w:val="CheckBoxChar"/>
                <w:rFonts w:ascii="Arial" w:hAnsi="Arial" w:cs="Arial"/>
              </w:rPr>
              <w:fldChar w:fldCharType="begin">
                <w:ffData>
                  <w:name w:val="Text12"/>
                  <w:enabled/>
                  <w:calcOnExit w:val="0"/>
                  <w:textInput/>
                </w:ffData>
              </w:fldChar>
            </w:r>
            <w:r w:rsidRPr="0076054A">
              <w:rPr>
                <w:rStyle w:val="CheckBoxChar"/>
                <w:rFonts w:ascii="Arial" w:hAnsi="Arial" w:cs="Arial"/>
              </w:rPr>
              <w:instrText xml:space="preserve"> FORMTEXT </w:instrText>
            </w:r>
            <w:r w:rsidRPr="0076054A">
              <w:rPr>
                <w:rStyle w:val="CheckBoxChar"/>
                <w:rFonts w:ascii="Arial" w:hAnsi="Arial" w:cs="Arial"/>
              </w:rPr>
            </w:r>
            <w:r w:rsidRPr="0076054A">
              <w:rPr>
                <w:rStyle w:val="CheckBoxChar"/>
                <w:rFonts w:ascii="Arial" w:hAnsi="Arial" w:cs="Arial"/>
              </w:rPr>
              <w:fldChar w:fldCharType="separate"/>
            </w:r>
            <w:r w:rsidRPr="0076054A">
              <w:rPr>
                <w:rStyle w:val="CheckBoxChar"/>
                <w:rFonts w:cs="Arial"/>
                <w:noProof/>
              </w:rPr>
              <w:t> </w:t>
            </w:r>
            <w:r w:rsidRPr="0076054A">
              <w:rPr>
                <w:rStyle w:val="CheckBoxChar"/>
                <w:rFonts w:cs="Arial"/>
                <w:noProof/>
              </w:rPr>
              <w:t> </w:t>
            </w:r>
            <w:r w:rsidRPr="0076054A">
              <w:rPr>
                <w:rStyle w:val="CheckBoxChar"/>
                <w:rFonts w:cs="Arial"/>
                <w:noProof/>
              </w:rPr>
              <w:t> </w:t>
            </w:r>
            <w:r w:rsidRPr="0076054A">
              <w:rPr>
                <w:rStyle w:val="CheckBoxChar"/>
                <w:rFonts w:cs="Arial"/>
                <w:noProof/>
              </w:rPr>
              <w:t> </w:t>
            </w:r>
            <w:r w:rsidRPr="0076054A">
              <w:rPr>
                <w:rStyle w:val="CheckBoxChar"/>
                <w:rFonts w:cs="Arial"/>
                <w:noProof/>
              </w:rPr>
              <w:t> </w:t>
            </w:r>
            <w:r w:rsidRPr="0076054A">
              <w:rPr>
                <w:rStyle w:val="CheckBoxChar"/>
                <w:rFonts w:ascii="Arial" w:hAnsi="Arial" w:cs="Arial"/>
              </w:rPr>
              <w:fldChar w:fldCharType="end"/>
            </w:r>
          </w:p>
        </w:tc>
      </w:tr>
      <w:tr w:rsidR="00717496" w:rsidRPr="0076054A" w:rsidTr="007764BC">
        <w:trPr>
          <w:trHeight w:hRule="exact" w:val="1248"/>
          <w:jc w:val="center"/>
        </w:trPr>
        <w:tc>
          <w:tcPr>
            <w:tcW w:w="1705" w:type="dxa"/>
            <w:gridSpan w:val="4"/>
            <w:tcBorders>
              <w:top w:val="single" w:sz="4" w:space="0" w:color="808080"/>
              <w:left w:val="single" w:sz="4" w:space="0" w:color="808080"/>
              <w:bottom w:val="single" w:sz="4" w:space="0" w:color="808080"/>
              <w:right w:val="single" w:sz="4" w:space="0" w:color="808080"/>
            </w:tcBorders>
            <w:vAlign w:val="center"/>
          </w:tcPr>
          <w:p w:rsidR="00717496" w:rsidRPr="00112F4F" w:rsidRDefault="00717496" w:rsidP="007764BC">
            <w:pPr>
              <w:rPr>
                <w:rFonts w:ascii="Arial" w:hAnsi="Arial" w:cs="Arial"/>
                <w:b/>
              </w:rPr>
            </w:pPr>
            <w:r w:rsidRPr="00112F4F">
              <w:rPr>
                <w:rFonts w:ascii="Arial" w:hAnsi="Arial" w:cs="Arial"/>
                <w:b/>
              </w:rPr>
              <w:t>For Legal Entities:</w:t>
            </w:r>
          </w:p>
          <w:p w:rsidR="00717496" w:rsidRPr="00112F4F" w:rsidRDefault="00717496" w:rsidP="007764BC">
            <w:pPr>
              <w:rPr>
                <w:rStyle w:val="CheckBoxChar"/>
                <w:rFonts w:ascii="Arial" w:hAnsi="Arial" w:cs="Arial"/>
                <w:b/>
              </w:rPr>
            </w:pPr>
            <w:r w:rsidRPr="00112F4F">
              <w:rPr>
                <w:rFonts w:ascii="Arial" w:hAnsi="Arial" w:cs="Arial"/>
                <w:b/>
              </w:rPr>
              <w:t>Directors:</w:t>
            </w:r>
          </w:p>
        </w:tc>
        <w:tc>
          <w:tcPr>
            <w:tcW w:w="9270" w:type="dxa"/>
            <w:gridSpan w:val="19"/>
            <w:tcBorders>
              <w:top w:val="single" w:sz="4" w:space="0" w:color="808080"/>
              <w:left w:val="single" w:sz="4" w:space="0" w:color="808080"/>
              <w:bottom w:val="single" w:sz="4" w:space="0" w:color="808080"/>
              <w:right w:val="single" w:sz="4" w:space="0" w:color="808080"/>
            </w:tcBorders>
            <w:vAlign w:val="center"/>
          </w:tcPr>
          <w:p w:rsidR="00717496" w:rsidRPr="00FB53CF" w:rsidRDefault="00717496" w:rsidP="007764BC">
            <w:pPr>
              <w:spacing w:before="60" w:line="360" w:lineRule="auto"/>
            </w:pPr>
            <w:r w:rsidRPr="00112F4F">
              <w:rPr>
                <w:b/>
              </w:rPr>
              <w:t>Name:</w:t>
            </w:r>
            <w:r w:rsidRPr="0076054A">
              <w:rPr>
                <w:rStyle w:val="CheckBoxChar"/>
                <w:rFonts w:ascii="Arial" w:hAnsi="Arial" w:cs="Arial"/>
              </w:rPr>
              <w:t xml:space="preserve"> </w:t>
            </w:r>
            <w:r w:rsidRPr="0076054A">
              <w:rPr>
                <w:rStyle w:val="CheckBoxChar"/>
                <w:rFonts w:ascii="Arial" w:hAnsi="Arial" w:cs="Arial"/>
              </w:rPr>
              <w:fldChar w:fldCharType="begin">
                <w:ffData>
                  <w:name w:val="Text12"/>
                  <w:enabled/>
                  <w:calcOnExit w:val="0"/>
                  <w:textInput/>
                </w:ffData>
              </w:fldChar>
            </w:r>
            <w:r w:rsidRPr="0076054A">
              <w:rPr>
                <w:rStyle w:val="CheckBoxChar"/>
                <w:rFonts w:ascii="Arial" w:hAnsi="Arial" w:cs="Arial"/>
              </w:rPr>
              <w:instrText xml:space="preserve"> FORMTEXT </w:instrText>
            </w:r>
            <w:r w:rsidRPr="0076054A">
              <w:rPr>
                <w:rStyle w:val="CheckBoxChar"/>
                <w:rFonts w:ascii="Arial" w:hAnsi="Arial" w:cs="Arial"/>
              </w:rPr>
            </w:r>
            <w:r w:rsidRPr="0076054A">
              <w:rPr>
                <w:rStyle w:val="CheckBoxChar"/>
                <w:rFonts w:ascii="Arial" w:hAnsi="Arial" w:cs="Arial"/>
              </w:rPr>
              <w:fldChar w:fldCharType="separate"/>
            </w:r>
            <w:r w:rsidRPr="0076054A">
              <w:rPr>
                <w:rStyle w:val="CheckBoxChar"/>
                <w:rFonts w:cs="Arial"/>
                <w:noProof/>
              </w:rPr>
              <w:t> </w:t>
            </w:r>
            <w:r w:rsidRPr="0076054A">
              <w:rPr>
                <w:rStyle w:val="CheckBoxChar"/>
                <w:rFonts w:cs="Arial"/>
                <w:noProof/>
              </w:rPr>
              <w:t> </w:t>
            </w:r>
            <w:r w:rsidRPr="0076054A">
              <w:rPr>
                <w:rStyle w:val="CheckBoxChar"/>
                <w:rFonts w:cs="Arial"/>
                <w:noProof/>
              </w:rPr>
              <w:t> </w:t>
            </w:r>
            <w:r w:rsidRPr="0076054A">
              <w:rPr>
                <w:rStyle w:val="CheckBoxChar"/>
                <w:rFonts w:cs="Arial"/>
                <w:noProof/>
              </w:rPr>
              <w:t> </w:t>
            </w:r>
            <w:r w:rsidRPr="0076054A">
              <w:rPr>
                <w:rStyle w:val="CheckBoxChar"/>
                <w:rFonts w:cs="Arial"/>
                <w:noProof/>
              </w:rPr>
              <w:t> </w:t>
            </w:r>
            <w:r w:rsidRPr="0076054A">
              <w:rPr>
                <w:rStyle w:val="CheckBoxChar"/>
                <w:rFonts w:ascii="Arial" w:hAnsi="Arial" w:cs="Arial"/>
              </w:rPr>
              <w:fldChar w:fldCharType="end"/>
            </w:r>
          </w:p>
          <w:p w:rsidR="00717496" w:rsidRPr="00FB53CF" w:rsidRDefault="00717496" w:rsidP="007764BC">
            <w:pPr>
              <w:spacing w:before="60" w:line="480" w:lineRule="auto"/>
              <w:rPr>
                <w:rFonts w:ascii="Arial" w:hAnsi="Arial" w:cs="Arial"/>
              </w:rPr>
            </w:pPr>
            <w:r w:rsidRPr="00112F4F">
              <w:rPr>
                <w:b/>
              </w:rPr>
              <w:t>Address:</w:t>
            </w:r>
            <w:r w:rsidRPr="00FB53CF">
              <w:rPr>
                <w:rFonts w:ascii="Arial" w:hAnsi="Arial" w:cs="Arial"/>
              </w:rPr>
              <w:t xml:space="preserve"> </w:t>
            </w:r>
            <w:r w:rsidRPr="0076054A">
              <w:rPr>
                <w:rStyle w:val="CheckBoxChar"/>
                <w:rFonts w:ascii="Arial" w:hAnsi="Arial" w:cs="Arial"/>
              </w:rPr>
              <w:fldChar w:fldCharType="begin">
                <w:ffData>
                  <w:name w:val="Text12"/>
                  <w:enabled/>
                  <w:calcOnExit w:val="0"/>
                  <w:textInput/>
                </w:ffData>
              </w:fldChar>
            </w:r>
            <w:r w:rsidRPr="0076054A">
              <w:rPr>
                <w:rStyle w:val="CheckBoxChar"/>
                <w:rFonts w:ascii="Arial" w:hAnsi="Arial" w:cs="Arial"/>
              </w:rPr>
              <w:instrText xml:space="preserve"> FORMTEXT </w:instrText>
            </w:r>
            <w:r w:rsidRPr="0076054A">
              <w:rPr>
                <w:rStyle w:val="CheckBoxChar"/>
                <w:rFonts w:ascii="Arial" w:hAnsi="Arial" w:cs="Arial"/>
              </w:rPr>
            </w:r>
            <w:r w:rsidRPr="0076054A">
              <w:rPr>
                <w:rStyle w:val="CheckBoxChar"/>
                <w:rFonts w:ascii="Arial" w:hAnsi="Arial" w:cs="Arial"/>
              </w:rPr>
              <w:fldChar w:fldCharType="separate"/>
            </w:r>
            <w:r w:rsidRPr="0076054A">
              <w:rPr>
                <w:rStyle w:val="CheckBoxChar"/>
                <w:rFonts w:cs="Arial"/>
                <w:noProof/>
              </w:rPr>
              <w:t> </w:t>
            </w:r>
            <w:r w:rsidRPr="0076054A">
              <w:rPr>
                <w:rStyle w:val="CheckBoxChar"/>
                <w:rFonts w:cs="Arial"/>
                <w:noProof/>
              </w:rPr>
              <w:t> </w:t>
            </w:r>
            <w:r w:rsidRPr="0076054A">
              <w:rPr>
                <w:rStyle w:val="CheckBoxChar"/>
                <w:rFonts w:cs="Arial"/>
                <w:noProof/>
              </w:rPr>
              <w:t> </w:t>
            </w:r>
            <w:r w:rsidRPr="0076054A">
              <w:rPr>
                <w:rStyle w:val="CheckBoxChar"/>
                <w:rFonts w:cs="Arial"/>
                <w:noProof/>
              </w:rPr>
              <w:t> </w:t>
            </w:r>
            <w:r w:rsidRPr="0076054A">
              <w:rPr>
                <w:rStyle w:val="CheckBoxChar"/>
                <w:rFonts w:cs="Arial"/>
                <w:noProof/>
              </w:rPr>
              <w:t> </w:t>
            </w:r>
            <w:r w:rsidRPr="0076054A">
              <w:rPr>
                <w:rStyle w:val="CheckBoxChar"/>
                <w:rFonts w:ascii="Arial" w:hAnsi="Arial" w:cs="Arial"/>
              </w:rPr>
              <w:fldChar w:fldCharType="end"/>
            </w:r>
          </w:p>
          <w:p w:rsidR="00717496" w:rsidRPr="00FB53CF" w:rsidRDefault="00717496" w:rsidP="007764BC">
            <w:pPr>
              <w:spacing w:before="60" w:line="480" w:lineRule="auto"/>
            </w:pPr>
            <w:r w:rsidRPr="00112F4F">
              <w:rPr>
                <w:b/>
              </w:rPr>
              <w:t xml:space="preserve">Tax ID #, Passport #  </w:t>
            </w:r>
            <w:r w:rsidRPr="0076054A">
              <w:rPr>
                <w:rStyle w:val="CheckBoxChar"/>
                <w:rFonts w:ascii="Arial" w:hAnsi="Arial" w:cs="Arial"/>
              </w:rPr>
              <w:fldChar w:fldCharType="begin">
                <w:ffData>
                  <w:name w:val="Text12"/>
                  <w:enabled/>
                  <w:calcOnExit w:val="0"/>
                  <w:textInput/>
                </w:ffData>
              </w:fldChar>
            </w:r>
            <w:r w:rsidRPr="0076054A">
              <w:rPr>
                <w:rStyle w:val="CheckBoxChar"/>
                <w:rFonts w:ascii="Arial" w:hAnsi="Arial" w:cs="Arial"/>
              </w:rPr>
              <w:instrText xml:space="preserve"> FORMTEXT </w:instrText>
            </w:r>
            <w:r w:rsidRPr="0076054A">
              <w:rPr>
                <w:rStyle w:val="CheckBoxChar"/>
                <w:rFonts w:ascii="Arial" w:hAnsi="Arial" w:cs="Arial"/>
              </w:rPr>
            </w:r>
            <w:r w:rsidRPr="0076054A">
              <w:rPr>
                <w:rStyle w:val="CheckBoxChar"/>
                <w:rFonts w:ascii="Arial" w:hAnsi="Arial" w:cs="Arial"/>
              </w:rPr>
              <w:fldChar w:fldCharType="separate"/>
            </w:r>
            <w:r w:rsidRPr="0076054A">
              <w:rPr>
                <w:rStyle w:val="CheckBoxChar"/>
                <w:rFonts w:cs="Arial"/>
                <w:noProof/>
              </w:rPr>
              <w:t> </w:t>
            </w:r>
            <w:r w:rsidRPr="0076054A">
              <w:rPr>
                <w:rStyle w:val="CheckBoxChar"/>
                <w:rFonts w:cs="Arial"/>
                <w:noProof/>
              </w:rPr>
              <w:t> </w:t>
            </w:r>
            <w:r w:rsidRPr="0076054A">
              <w:rPr>
                <w:rStyle w:val="CheckBoxChar"/>
                <w:rFonts w:cs="Arial"/>
                <w:noProof/>
              </w:rPr>
              <w:t> </w:t>
            </w:r>
            <w:r w:rsidRPr="0076054A">
              <w:rPr>
                <w:rStyle w:val="CheckBoxChar"/>
                <w:rFonts w:cs="Arial"/>
                <w:noProof/>
              </w:rPr>
              <w:t> </w:t>
            </w:r>
            <w:r w:rsidRPr="0076054A">
              <w:rPr>
                <w:rStyle w:val="CheckBoxChar"/>
                <w:rFonts w:cs="Arial"/>
                <w:noProof/>
              </w:rPr>
              <w:t> </w:t>
            </w:r>
            <w:r w:rsidRPr="0076054A">
              <w:rPr>
                <w:rStyle w:val="CheckBoxChar"/>
                <w:rFonts w:ascii="Arial" w:hAnsi="Arial" w:cs="Arial"/>
              </w:rPr>
              <w:fldChar w:fldCharType="end"/>
            </w:r>
          </w:p>
          <w:p w:rsidR="00717496" w:rsidRDefault="00717496" w:rsidP="007764BC">
            <w:pPr>
              <w:rPr>
                <w:rStyle w:val="CheckBoxChar"/>
                <w:rFonts w:ascii="Arial" w:hAnsi="Arial" w:cs="Arial"/>
              </w:rPr>
            </w:pPr>
          </w:p>
          <w:p w:rsidR="00717496" w:rsidRPr="0076054A" w:rsidRDefault="00717496" w:rsidP="007764BC">
            <w:pPr>
              <w:rPr>
                <w:rStyle w:val="CheckBoxChar"/>
                <w:rFonts w:ascii="Arial" w:hAnsi="Arial" w:cs="Arial"/>
              </w:rPr>
            </w:pPr>
          </w:p>
        </w:tc>
      </w:tr>
      <w:tr w:rsidR="00717496" w:rsidRPr="0076054A" w:rsidTr="007764BC">
        <w:trPr>
          <w:trHeight w:hRule="exact" w:val="1239"/>
          <w:jc w:val="center"/>
        </w:trPr>
        <w:tc>
          <w:tcPr>
            <w:tcW w:w="1705" w:type="dxa"/>
            <w:gridSpan w:val="4"/>
            <w:tcBorders>
              <w:top w:val="single" w:sz="4" w:space="0" w:color="808080"/>
              <w:left w:val="single" w:sz="4" w:space="0" w:color="808080"/>
              <w:bottom w:val="single" w:sz="4" w:space="0" w:color="808080"/>
              <w:right w:val="single" w:sz="4" w:space="0" w:color="808080"/>
            </w:tcBorders>
            <w:vAlign w:val="center"/>
          </w:tcPr>
          <w:p w:rsidR="00717496" w:rsidRPr="00112F4F" w:rsidRDefault="00717496" w:rsidP="007764BC">
            <w:pPr>
              <w:rPr>
                <w:rFonts w:ascii="Arial" w:hAnsi="Arial" w:cs="Arial"/>
                <w:b/>
              </w:rPr>
            </w:pPr>
            <w:r w:rsidRPr="00112F4F">
              <w:rPr>
                <w:rFonts w:ascii="Arial" w:hAnsi="Arial" w:cs="Arial"/>
                <w:b/>
              </w:rPr>
              <w:t>For Legal Entities:</w:t>
            </w:r>
          </w:p>
          <w:p w:rsidR="00717496" w:rsidRPr="00112F4F" w:rsidRDefault="00717496" w:rsidP="007764BC">
            <w:pPr>
              <w:rPr>
                <w:rStyle w:val="CheckBoxChar"/>
                <w:rFonts w:ascii="Arial" w:hAnsi="Arial" w:cs="Arial"/>
                <w:b/>
                <w:color w:val="auto"/>
              </w:rPr>
            </w:pPr>
            <w:r w:rsidRPr="00112F4F">
              <w:rPr>
                <w:rFonts w:ascii="Arial" w:hAnsi="Arial" w:cs="Arial"/>
                <w:b/>
              </w:rPr>
              <w:t>Directors:</w:t>
            </w:r>
          </w:p>
        </w:tc>
        <w:tc>
          <w:tcPr>
            <w:tcW w:w="9270" w:type="dxa"/>
            <w:gridSpan w:val="19"/>
            <w:tcBorders>
              <w:top w:val="single" w:sz="4" w:space="0" w:color="808080"/>
              <w:left w:val="single" w:sz="4" w:space="0" w:color="808080"/>
              <w:bottom w:val="single" w:sz="4" w:space="0" w:color="808080"/>
              <w:right w:val="single" w:sz="4" w:space="0" w:color="808080"/>
            </w:tcBorders>
            <w:vAlign w:val="center"/>
          </w:tcPr>
          <w:p w:rsidR="00717496" w:rsidRPr="00FB53CF" w:rsidRDefault="00717496" w:rsidP="007764BC">
            <w:pPr>
              <w:spacing w:before="60" w:line="360" w:lineRule="auto"/>
            </w:pPr>
            <w:r w:rsidRPr="00112F4F">
              <w:rPr>
                <w:b/>
              </w:rPr>
              <w:t>Name</w:t>
            </w:r>
            <w:r w:rsidRPr="00FB53CF">
              <w:t>:</w:t>
            </w:r>
            <w:r w:rsidRPr="00C93D22">
              <w:rPr>
                <w:rStyle w:val="CheckBoxChar"/>
                <w:color w:val="auto"/>
              </w:rPr>
              <w:t xml:space="preserve"> </w:t>
            </w:r>
            <w:r w:rsidRPr="00C93D22">
              <w:rPr>
                <w:rStyle w:val="CheckBoxChar"/>
                <w:color w:val="auto"/>
              </w:rPr>
              <w:fldChar w:fldCharType="begin">
                <w:ffData>
                  <w:name w:val="Text12"/>
                  <w:enabled/>
                  <w:calcOnExit w:val="0"/>
                  <w:textInput/>
                </w:ffData>
              </w:fldChar>
            </w:r>
            <w:r w:rsidRPr="00C93D22">
              <w:rPr>
                <w:rStyle w:val="CheckBoxChar"/>
                <w:color w:val="auto"/>
              </w:rPr>
              <w:instrText xml:space="preserve"> FORMTEXT </w:instrText>
            </w:r>
            <w:r w:rsidRPr="00C93D22">
              <w:rPr>
                <w:rStyle w:val="CheckBoxChar"/>
                <w:color w:val="auto"/>
              </w:rPr>
            </w:r>
            <w:r w:rsidRPr="00C93D22">
              <w:rPr>
                <w:rStyle w:val="CheckBoxChar"/>
                <w:color w:val="auto"/>
              </w:rPr>
              <w:fldChar w:fldCharType="separate"/>
            </w:r>
            <w:r w:rsidRPr="00C93D22">
              <w:rPr>
                <w:rStyle w:val="CheckBoxChar"/>
                <w:color w:val="auto"/>
              </w:rPr>
              <w:t> </w:t>
            </w:r>
            <w:r w:rsidRPr="00C93D22">
              <w:rPr>
                <w:rStyle w:val="CheckBoxChar"/>
                <w:color w:val="auto"/>
              </w:rPr>
              <w:t> </w:t>
            </w:r>
            <w:r w:rsidRPr="00C93D22">
              <w:rPr>
                <w:rStyle w:val="CheckBoxChar"/>
                <w:color w:val="auto"/>
              </w:rPr>
              <w:t> </w:t>
            </w:r>
            <w:r w:rsidRPr="00C93D22">
              <w:rPr>
                <w:rStyle w:val="CheckBoxChar"/>
                <w:color w:val="auto"/>
              </w:rPr>
              <w:t> </w:t>
            </w:r>
            <w:r w:rsidRPr="00C93D22">
              <w:rPr>
                <w:rStyle w:val="CheckBoxChar"/>
                <w:color w:val="auto"/>
              </w:rPr>
              <w:t> </w:t>
            </w:r>
            <w:r w:rsidRPr="00C93D22">
              <w:rPr>
                <w:rStyle w:val="CheckBoxChar"/>
                <w:color w:val="auto"/>
              </w:rPr>
              <w:fldChar w:fldCharType="end"/>
            </w:r>
          </w:p>
          <w:p w:rsidR="00717496" w:rsidRPr="00C93D22" w:rsidRDefault="00717496" w:rsidP="007764BC">
            <w:pPr>
              <w:spacing w:before="60" w:line="480" w:lineRule="auto"/>
            </w:pPr>
            <w:r w:rsidRPr="00112F4F">
              <w:rPr>
                <w:b/>
              </w:rPr>
              <w:t>Address</w:t>
            </w:r>
            <w:r w:rsidRPr="00FB53CF">
              <w:t>:</w:t>
            </w:r>
            <w:r w:rsidRPr="00C93D22">
              <w:t xml:space="preserve"> </w:t>
            </w:r>
            <w:r w:rsidRPr="00C93D22">
              <w:rPr>
                <w:rStyle w:val="CheckBoxChar"/>
                <w:color w:val="auto"/>
              </w:rPr>
              <w:fldChar w:fldCharType="begin">
                <w:ffData>
                  <w:name w:val="Text12"/>
                  <w:enabled/>
                  <w:calcOnExit w:val="0"/>
                  <w:textInput/>
                </w:ffData>
              </w:fldChar>
            </w:r>
            <w:r w:rsidRPr="00C93D22">
              <w:rPr>
                <w:rStyle w:val="CheckBoxChar"/>
                <w:color w:val="auto"/>
              </w:rPr>
              <w:instrText xml:space="preserve"> FORMTEXT </w:instrText>
            </w:r>
            <w:r w:rsidRPr="00C93D22">
              <w:rPr>
                <w:rStyle w:val="CheckBoxChar"/>
                <w:color w:val="auto"/>
              </w:rPr>
            </w:r>
            <w:r w:rsidRPr="00C93D22">
              <w:rPr>
                <w:rStyle w:val="CheckBoxChar"/>
                <w:color w:val="auto"/>
              </w:rPr>
              <w:fldChar w:fldCharType="separate"/>
            </w:r>
            <w:r w:rsidRPr="00C93D22">
              <w:rPr>
                <w:rStyle w:val="CheckBoxChar"/>
                <w:color w:val="auto"/>
              </w:rPr>
              <w:t> </w:t>
            </w:r>
            <w:r w:rsidRPr="00C93D22">
              <w:rPr>
                <w:rStyle w:val="CheckBoxChar"/>
                <w:color w:val="auto"/>
              </w:rPr>
              <w:t> </w:t>
            </w:r>
            <w:r w:rsidRPr="00C93D22">
              <w:rPr>
                <w:rStyle w:val="CheckBoxChar"/>
                <w:color w:val="auto"/>
              </w:rPr>
              <w:t> </w:t>
            </w:r>
            <w:r w:rsidRPr="00C93D22">
              <w:rPr>
                <w:rStyle w:val="CheckBoxChar"/>
                <w:color w:val="auto"/>
              </w:rPr>
              <w:t> </w:t>
            </w:r>
            <w:r w:rsidRPr="00C93D22">
              <w:rPr>
                <w:rStyle w:val="CheckBoxChar"/>
                <w:color w:val="auto"/>
              </w:rPr>
              <w:t> </w:t>
            </w:r>
            <w:r w:rsidRPr="00C93D22">
              <w:rPr>
                <w:rStyle w:val="CheckBoxChar"/>
                <w:color w:val="auto"/>
              </w:rPr>
              <w:fldChar w:fldCharType="end"/>
            </w:r>
          </w:p>
          <w:p w:rsidR="00717496" w:rsidRPr="00FB53CF" w:rsidRDefault="00717496" w:rsidP="007764BC">
            <w:pPr>
              <w:spacing w:before="60" w:line="480" w:lineRule="auto"/>
            </w:pPr>
            <w:r w:rsidRPr="00112F4F">
              <w:rPr>
                <w:b/>
              </w:rPr>
              <w:t xml:space="preserve">Tax ID #, Passport #  </w:t>
            </w:r>
            <w:r w:rsidRPr="00C93D22">
              <w:rPr>
                <w:rStyle w:val="CheckBoxChar"/>
                <w:color w:val="auto"/>
              </w:rPr>
              <w:fldChar w:fldCharType="begin">
                <w:ffData>
                  <w:name w:val="Text12"/>
                  <w:enabled/>
                  <w:calcOnExit w:val="0"/>
                  <w:textInput/>
                </w:ffData>
              </w:fldChar>
            </w:r>
            <w:r w:rsidRPr="00C93D22">
              <w:rPr>
                <w:rStyle w:val="CheckBoxChar"/>
                <w:color w:val="auto"/>
              </w:rPr>
              <w:instrText xml:space="preserve"> FORMTEXT </w:instrText>
            </w:r>
            <w:r w:rsidRPr="00C93D22">
              <w:rPr>
                <w:rStyle w:val="CheckBoxChar"/>
                <w:color w:val="auto"/>
              </w:rPr>
            </w:r>
            <w:r w:rsidRPr="00C93D22">
              <w:rPr>
                <w:rStyle w:val="CheckBoxChar"/>
                <w:color w:val="auto"/>
              </w:rPr>
              <w:fldChar w:fldCharType="separate"/>
            </w:r>
            <w:r w:rsidRPr="00C93D22">
              <w:rPr>
                <w:rStyle w:val="CheckBoxChar"/>
                <w:color w:val="auto"/>
              </w:rPr>
              <w:t> </w:t>
            </w:r>
            <w:r w:rsidRPr="00C93D22">
              <w:rPr>
                <w:rStyle w:val="CheckBoxChar"/>
                <w:color w:val="auto"/>
              </w:rPr>
              <w:t> </w:t>
            </w:r>
            <w:r w:rsidRPr="00C93D22">
              <w:rPr>
                <w:rStyle w:val="CheckBoxChar"/>
                <w:color w:val="auto"/>
              </w:rPr>
              <w:t> </w:t>
            </w:r>
            <w:r w:rsidRPr="00C93D22">
              <w:rPr>
                <w:rStyle w:val="CheckBoxChar"/>
                <w:color w:val="auto"/>
              </w:rPr>
              <w:t> </w:t>
            </w:r>
            <w:r w:rsidRPr="00C93D22">
              <w:rPr>
                <w:rStyle w:val="CheckBoxChar"/>
                <w:color w:val="auto"/>
              </w:rPr>
              <w:t> </w:t>
            </w:r>
            <w:r w:rsidRPr="00C93D22">
              <w:rPr>
                <w:rStyle w:val="CheckBoxChar"/>
                <w:color w:val="auto"/>
              </w:rPr>
              <w:fldChar w:fldCharType="end"/>
            </w:r>
          </w:p>
          <w:p w:rsidR="00717496" w:rsidRPr="00C93D22" w:rsidRDefault="00717496" w:rsidP="007764BC">
            <w:pPr>
              <w:spacing w:before="60" w:line="360" w:lineRule="auto"/>
              <w:rPr>
                <w:rStyle w:val="CheckBoxChar"/>
                <w:color w:val="auto"/>
              </w:rPr>
            </w:pPr>
          </w:p>
          <w:p w:rsidR="00717496" w:rsidRPr="00C93D22" w:rsidRDefault="00717496" w:rsidP="007764BC">
            <w:pPr>
              <w:spacing w:before="60" w:line="360" w:lineRule="auto"/>
              <w:rPr>
                <w:rStyle w:val="CheckBoxChar"/>
                <w:color w:val="auto"/>
              </w:rPr>
            </w:pPr>
          </w:p>
        </w:tc>
      </w:tr>
      <w:tr w:rsidR="00717496" w:rsidRPr="0076054A" w:rsidTr="007764BC">
        <w:trPr>
          <w:trHeight w:hRule="exact" w:val="403"/>
          <w:jc w:val="center"/>
        </w:trPr>
        <w:tc>
          <w:tcPr>
            <w:tcW w:w="2245" w:type="dxa"/>
            <w:gridSpan w:val="7"/>
            <w:tcBorders>
              <w:top w:val="single" w:sz="4" w:space="0" w:color="808080"/>
              <w:left w:val="single" w:sz="4" w:space="0" w:color="808080"/>
              <w:bottom w:val="single" w:sz="4" w:space="0" w:color="808080"/>
              <w:right w:val="single" w:sz="4" w:space="0" w:color="808080"/>
            </w:tcBorders>
            <w:vAlign w:val="center"/>
          </w:tcPr>
          <w:p w:rsidR="00717496" w:rsidRPr="00112F4F" w:rsidRDefault="00717496" w:rsidP="007764BC">
            <w:pPr>
              <w:rPr>
                <w:rFonts w:ascii="Arial" w:hAnsi="Arial" w:cs="Arial"/>
                <w:b/>
              </w:rPr>
            </w:pPr>
            <w:r w:rsidRPr="00112F4F">
              <w:rPr>
                <w:rFonts w:ascii="Arial" w:hAnsi="Arial" w:cs="Arial"/>
                <w:b/>
              </w:rPr>
              <w:t>Line of Credit Requested:</w:t>
            </w:r>
          </w:p>
        </w:tc>
        <w:tc>
          <w:tcPr>
            <w:tcW w:w="3043" w:type="dxa"/>
            <w:gridSpan w:val="5"/>
            <w:tcBorders>
              <w:top w:val="single" w:sz="4" w:space="0" w:color="808080"/>
              <w:left w:val="single" w:sz="4" w:space="0" w:color="808080"/>
              <w:bottom w:val="single" w:sz="4" w:space="0" w:color="808080"/>
              <w:right w:val="single" w:sz="4" w:space="0" w:color="808080"/>
            </w:tcBorders>
            <w:vAlign w:val="center"/>
          </w:tcPr>
          <w:p w:rsidR="00717496" w:rsidRPr="0076054A" w:rsidRDefault="00717496" w:rsidP="007764BC">
            <w:pPr>
              <w:rPr>
                <w:rStyle w:val="CheckBoxChar"/>
                <w:rFonts w:ascii="Arial" w:hAnsi="Arial" w:cs="Arial"/>
              </w:rPr>
            </w:pPr>
            <w:r w:rsidRPr="0076054A">
              <w:rPr>
                <w:rStyle w:val="CheckBoxChar"/>
                <w:rFonts w:ascii="Arial" w:hAnsi="Arial" w:cs="Arial"/>
              </w:rPr>
              <w:fldChar w:fldCharType="begin">
                <w:ffData>
                  <w:name w:val="Text12"/>
                  <w:enabled/>
                  <w:calcOnExit w:val="0"/>
                  <w:textInput/>
                </w:ffData>
              </w:fldChar>
            </w:r>
            <w:r w:rsidRPr="0076054A">
              <w:rPr>
                <w:rStyle w:val="CheckBoxChar"/>
                <w:rFonts w:ascii="Arial" w:hAnsi="Arial" w:cs="Arial"/>
              </w:rPr>
              <w:instrText xml:space="preserve"> FORMTEXT </w:instrText>
            </w:r>
            <w:r w:rsidRPr="0076054A">
              <w:rPr>
                <w:rStyle w:val="CheckBoxChar"/>
                <w:rFonts w:ascii="Arial" w:hAnsi="Arial" w:cs="Arial"/>
              </w:rPr>
            </w:r>
            <w:r w:rsidRPr="0076054A">
              <w:rPr>
                <w:rStyle w:val="CheckBoxChar"/>
                <w:rFonts w:ascii="Arial" w:hAnsi="Arial" w:cs="Arial"/>
              </w:rPr>
              <w:fldChar w:fldCharType="separate"/>
            </w:r>
            <w:r w:rsidRPr="0076054A">
              <w:rPr>
                <w:rStyle w:val="CheckBoxChar"/>
                <w:rFonts w:cs="Arial"/>
                <w:noProof/>
              </w:rPr>
              <w:t> </w:t>
            </w:r>
            <w:r w:rsidRPr="0076054A">
              <w:rPr>
                <w:rStyle w:val="CheckBoxChar"/>
                <w:rFonts w:cs="Arial"/>
                <w:noProof/>
              </w:rPr>
              <w:t> </w:t>
            </w:r>
            <w:r w:rsidRPr="0076054A">
              <w:rPr>
                <w:rStyle w:val="CheckBoxChar"/>
                <w:rFonts w:cs="Arial"/>
                <w:noProof/>
              </w:rPr>
              <w:t> </w:t>
            </w:r>
            <w:r w:rsidRPr="0076054A">
              <w:rPr>
                <w:rStyle w:val="CheckBoxChar"/>
                <w:rFonts w:cs="Arial"/>
                <w:noProof/>
              </w:rPr>
              <w:t> </w:t>
            </w:r>
            <w:r w:rsidRPr="0076054A">
              <w:rPr>
                <w:rStyle w:val="CheckBoxChar"/>
                <w:rFonts w:cs="Arial"/>
                <w:noProof/>
              </w:rPr>
              <w:t> </w:t>
            </w:r>
            <w:r w:rsidRPr="0076054A">
              <w:rPr>
                <w:rStyle w:val="CheckBoxChar"/>
                <w:rFonts w:ascii="Arial" w:hAnsi="Arial" w:cs="Arial"/>
              </w:rPr>
              <w:fldChar w:fldCharType="end"/>
            </w:r>
          </w:p>
        </w:tc>
        <w:tc>
          <w:tcPr>
            <w:tcW w:w="2447" w:type="dxa"/>
            <w:gridSpan w:val="8"/>
            <w:tcBorders>
              <w:top w:val="single" w:sz="4" w:space="0" w:color="808080"/>
              <w:left w:val="single" w:sz="4" w:space="0" w:color="808080"/>
              <w:bottom w:val="single" w:sz="4" w:space="0" w:color="808080"/>
              <w:right w:val="single" w:sz="4" w:space="0" w:color="808080"/>
            </w:tcBorders>
            <w:vAlign w:val="center"/>
          </w:tcPr>
          <w:p w:rsidR="00717496" w:rsidRPr="00112F4F" w:rsidRDefault="00717496" w:rsidP="007764BC">
            <w:pPr>
              <w:rPr>
                <w:rFonts w:ascii="Arial" w:hAnsi="Arial" w:cs="Arial"/>
                <w:b/>
              </w:rPr>
            </w:pPr>
            <w:r w:rsidRPr="00112F4F">
              <w:rPr>
                <w:rFonts w:ascii="Arial" w:hAnsi="Arial" w:cs="Arial"/>
                <w:b/>
              </w:rPr>
              <w:t>Business Opened Since:</w:t>
            </w:r>
          </w:p>
        </w:tc>
        <w:tc>
          <w:tcPr>
            <w:tcW w:w="3240" w:type="dxa"/>
            <w:gridSpan w:val="3"/>
            <w:tcBorders>
              <w:top w:val="single" w:sz="4" w:space="0" w:color="808080"/>
              <w:left w:val="single" w:sz="4" w:space="0" w:color="808080"/>
              <w:bottom w:val="single" w:sz="4" w:space="0" w:color="808080"/>
              <w:right w:val="single" w:sz="4" w:space="0" w:color="808080"/>
            </w:tcBorders>
            <w:vAlign w:val="center"/>
          </w:tcPr>
          <w:p w:rsidR="00717496" w:rsidRPr="0076054A" w:rsidRDefault="00717496" w:rsidP="007764BC">
            <w:pPr>
              <w:rPr>
                <w:rStyle w:val="CheckBoxChar"/>
                <w:rFonts w:ascii="Arial" w:hAnsi="Arial" w:cs="Arial"/>
              </w:rPr>
            </w:pPr>
            <w:r w:rsidRPr="0076054A">
              <w:rPr>
                <w:rStyle w:val="CheckBoxChar"/>
                <w:rFonts w:ascii="Arial" w:hAnsi="Arial" w:cs="Arial"/>
              </w:rPr>
              <w:fldChar w:fldCharType="begin">
                <w:ffData>
                  <w:name w:val="Text12"/>
                  <w:enabled/>
                  <w:calcOnExit w:val="0"/>
                  <w:textInput/>
                </w:ffData>
              </w:fldChar>
            </w:r>
            <w:r w:rsidRPr="0076054A">
              <w:rPr>
                <w:rStyle w:val="CheckBoxChar"/>
                <w:rFonts w:ascii="Arial" w:hAnsi="Arial" w:cs="Arial"/>
              </w:rPr>
              <w:instrText xml:space="preserve"> FORMTEXT </w:instrText>
            </w:r>
            <w:r w:rsidRPr="0076054A">
              <w:rPr>
                <w:rStyle w:val="CheckBoxChar"/>
                <w:rFonts w:ascii="Arial" w:hAnsi="Arial" w:cs="Arial"/>
              </w:rPr>
            </w:r>
            <w:r w:rsidRPr="0076054A">
              <w:rPr>
                <w:rStyle w:val="CheckBoxChar"/>
                <w:rFonts w:ascii="Arial" w:hAnsi="Arial" w:cs="Arial"/>
              </w:rPr>
              <w:fldChar w:fldCharType="separate"/>
            </w:r>
            <w:r w:rsidRPr="0076054A">
              <w:rPr>
                <w:rStyle w:val="CheckBoxChar"/>
                <w:rFonts w:cs="Arial"/>
                <w:noProof/>
              </w:rPr>
              <w:t> </w:t>
            </w:r>
            <w:r w:rsidRPr="0076054A">
              <w:rPr>
                <w:rStyle w:val="CheckBoxChar"/>
                <w:rFonts w:cs="Arial"/>
                <w:noProof/>
              </w:rPr>
              <w:t> </w:t>
            </w:r>
            <w:r w:rsidRPr="0076054A">
              <w:rPr>
                <w:rStyle w:val="CheckBoxChar"/>
                <w:rFonts w:cs="Arial"/>
                <w:noProof/>
              </w:rPr>
              <w:t> </w:t>
            </w:r>
            <w:r w:rsidRPr="0076054A">
              <w:rPr>
                <w:rStyle w:val="CheckBoxChar"/>
                <w:rFonts w:cs="Arial"/>
                <w:noProof/>
              </w:rPr>
              <w:t> </w:t>
            </w:r>
            <w:r w:rsidRPr="0076054A">
              <w:rPr>
                <w:rStyle w:val="CheckBoxChar"/>
                <w:rFonts w:cs="Arial"/>
                <w:noProof/>
              </w:rPr>
              <w:t> </w:t>
            </w:r>
            <w:r w:rsidRPr="0076054A">
              <w:rPr>
                <w:rStyle w:val="CheckBoxChar"/>
                <w:rFonts w:ascii="Arial" w:hAnsi="Arial" w:cs="Arial"/>
              </w:rPr>
              <w:fldChar w:fldCharType="end"/>
            </w:r>
          </w:p>
        </w:tc>
      </w:tr>
      <w:tr w:rsidR="00717496" w:rsidRPr="0076054A" w:rsidTr="007764BC">
        <w:trPr>
          <w:trHeight w:hRule="exact" w:val="492"/>
          <w:jc w:val="center"/>
        </w:trPr>
        <w:tc>
          <w:tcPr>
            <w:tcW w:w="805" w:type="dxa"/>
            <w:tcBorders>
              <w:top w:val="single" w:sz="4" w:space="0" w:color="808080"/>
              <w:left w:val="single" w:sz="4" w:space="0" w:color="808080"/>
              <w:bottom w:val="single" w:sz="4" w:space="0" w:color="808080"/>
              <w:right w:val="single" w:sz="4" w:space="0" w:color="808080"/>
            </w:tcBorders>
            <w:vAlign w:val="center"/>
          </w:tcPr>
          <w:p w:rsidR="00717496" w:rsidRPr="00112F4F" w:rsidRDefault="00717496" w:rsidP="007764BC">
            <w:pPr>
              <w:rPr>
                <w:rFonts w:ascii="Arial" w:hAnsi="Arial" w:cs="Arial"/>
                <w:b/>
              </w:rPr>
            </w:pPr>
            <w:r w:rsidRPr="00112F4F">
              <w:rPr>
                <w:rFonts w:ascii="Arial" w:hAnsi="Arial" w:cs="Arial"/>
                <w:b/>
              </w:rPr>
              <w:t>Bank:</w:t>
            </w:r>
          </w:p>
        </w:tc>
        <w:tc>
          <w:tcPr>
            <w:tcW w:w="4483" w:type="dxa"/>
            <w:gridSpan w:val="11"/>
            <w:tcBorders>
              <w:top w:val="single" w:sz="4" w:space="0" w:color="808080"/>
              <w:left w:val="single" w:sz="4" w:space="0" w:color="808080"/>
              <w:bottom w:val="single" w:sz="4" w:space="0" w:color="808080"/>
              <w:right w:val="single" w:sz="4" w:space="0" w:color="808080"/>
            </w:tcBorders>
            <w:vAlign w:val="center"/>
          </w:tcPr>
          <w:p w:rsidR="00717496" w:rsidRPr="0076054A" w:rsidRDefault="00717496" w:rsidP="007764BC">
            <w:pPr>
              <w:rPr>
                <w:rStyle w:val="CheckBoxChar"/>
                <w:rFonts w:ascii="Arial" w:hAnsi="Arial" w:cs="Arial"/>
              </w:rPr>
            </w:pPr>
            <w:r w:rsidRPr="0076054A">
              <w:rPr>
                <w:rStyle w:val="CheckBoxChar"/>
                <w:rFonts w:ascii="Arial" w:hAnsi="Arial" w:cs="Arial"/>
              </w:rPr>
              <w:fldChar w:fldCharType="begin">
                <w:ffData>
                  <w:name w:val="Text12"/>
                  <w:enabled/>
                  <w:calcOnExit w:val="0"/>
                  <w:textInput/>
                </w:ffData>
              </w:fldChar>
            </w:r>
            <w:r w:rsidRPr="0076054A">
              <w:rPr>
                <w:rStyle w:val="CheckBoxChar"/>
                <w:rFonts w:ascii="Arial" w:hAnsi="Arial" w:cs="Arial"/>
              </w:rPr>
              <w:instrText xml:space="preserve"> FORMTEXT </w:instrText>
            </w:r>
            <w:r w:rsidRPr="0076054A">
              <w:rPr>
                <w:rStyle w:val="CheckBoxChar"/>
                <w:rFonts w:ascii="Arial" w:hAnsi="Arial" w:cs="Arial"/>
              </w:rPr>
            </w:r>
            <w:r w:rsidRPr="0076054A">
              <w:rPr>
                <w:rStyle w:val="CheckBoxChar"/>
                <w:rFonts w:ascii="Arial" w:hAnsi="Arial" w:cs="Arial"/>
              </w:rPr>
              <w:fldChar w:fldCharType="separate"/>
            </w:r>
            <w:r w:rsidRPr="0076054A">
              <w:rPr>
                <w:rStyle w:val="CheckBoxChar"/>
                <w:rFonts w:cs="Arial"/>
                <w:noProof/>
              </w:rPr>
              <w:t> </w:t>
            </w:r>
            <w:r w:rsidRPr="0076054A">
              <w:rPr>
                <w:rStyle w:val="CheckBoxChar"/>
                <w:rFonts w:cs="Arial"/>
                <w:noProof/>
              </w:rPr>
              <w:t> </w:t>
            </w:r>
            <w:r w:rsidRPr="0076054A">
              <w:rPr>
                <w:rStyle w:val="CheckBoxChar"/>
                <w:rFonts w:cs="Arial"/>
                <w:noProof/>
              </w:rPr>
              <w:t> </w:t>
            </w:r>
            <w:r w:rsidRPr="0076054A">
              <w:rPr>
                <w:rStyle w:val="CheckBoxChar"/>
                <w:rFonts w:cs="Arial"/>
                <w:noProof/>
              </w:rPr>
              <w:t> </w:t>
            </w:r>
            <w:r w:rsidRPr="0076054A">
              <w:rPr>
                <w:rStyle w:val="CheckBoxChar"/>
                <w:rFonts w:cs="Arial"/>
                <w:noProof/>
              </w:rPr>
              <w:t> </w:t>
            </w:r>
            <w:r w:rsidRPr="0076054A">
              <w:rPr>
                <w:rStyle w:val="CheckBoxChar"/>
                <w:rFonts w:ascii="Arial" w:hAnsi="Arial" w:cs="Arial"/>
              </w:rPr>
              <w:fldChar w:fldCharType="end"/>
            </w:r>
          </w:p>
        </w:tc>
        <w:tc>
          <w:tcPr>
            <w:tcW w:w="917" w:type="dxa"/>
            <w:gridSpan w:val="4"/>
            <w:tcBorders>
              <w:top w:val="single" w:sz="4" w:space="0" w:color="808080"/>
              <w:left w:val="single" w:sz="4" w:space="0" w:color="808080"/>
              <w:bottom w:val="single" w:sz="4" w:space="0" w:color="808080"/>
              <w:right w:val="single" w:sz="4" w:space="0" w:color="808080"/>
            </w:tcBorders>
            <w:vAlign w:val="center"/>
          </w:tcPr>
          <w:p w:rsidR="00717496" w:rsidRPr="00112F4F" w:rsidRDefault="00717496" w:rsidP="007764BC">
            <w:pPr>
              <w:rPr>
                <w:rStyle w:val="CheckBoxChar"/>
                <w:rFonts w:ascii="Arial" w:hAnsi="Arial" w:cs="Arial"/>
                <w:b/>
              </w:rPr>
            </w:pPr>
            <w:r w:rsidRPr="00112F4F">
              <w:rPr>
                <w:rFonts w:ascii="Arial" w:hAnsi="Arial" w:cs="Arial"/>
                <w:b/>
              </w:rPr>
              <w:t>Branch:</w:t>
            </w:r>
          </w:p>
        </w:tc>
        <w:tc>
          <w:tcPr>
            <w:tcW w:w="4770" w:type="dxa"/>
            <w:gridSpan w:val="7"/>
            <w:tcBorders>
              <w:top w:val="single" w:sz="4" w:space="0" w:color="808080"/>
              <w:left w:val="single" w:sz="4" w:space="0" w:color="808080"/>
              <w:bottom w:val="single" w:sz="4" w:space="0" w:color="808080"/>
              <w:right w:val="single" w:sz="4" w:space="0" w:color="808080"/>
            </w:tcBorders>
            <w:vAlign w:val="center"/>
          </w:tcPr>
          <w:p w:rsidR="00717496" w:rsidRPr="0076054A" w:rsidRDefault="00717496" w:rsidP="007764BC">
            <w:pPr>
              <w:rPr>
                <w:rStyle w:val="CheckBoxChar"/>
                <w:rFonts w:ascii="Arial" w:hAnsi="Arial" w:cs="Arial"/>
              </w:rPr>
            </w:pPr>
            <w:r w:rsidRPr="0076054A">
              <w:rPr>
                <w:rStyle w:val="CheckBoxChar"/>
                <w:rFonts w:ascii="Arial" w:hAnsi="Arial" w:cs="Arial"/>
              </w:rPr>
              <w:fldChar w:fldCharType="begin">
                <w:ffData>
                  <w:name w:val="Text12"/>
                  <w:enabled/>
                  <w:calcOnExit w:val="0"/>
                  <w:textInput/>
                </w:ffData>
              </w:fldChar>
            </w:r>
            <w:r w:rsidRPr="0076054A">
              <w:rPr>
                <w:rStyle w:val="CheckBoxChar"/>
                <w:rFonts w:ascii="Arial" w:hAnsi="Arial" w:cs="Arial"/>
              </w:rPr>
              <w:instrText xml:space="preserve"> FORMTEXT </w:instrText>
            </w:r>
            <w:r w:rsidRPr="0076054A">
              <w:rPr>
                <w:rStyle w:val="CheckBoxChar"/>
                <w:rFonts w:ascii="Arial" w:hAnsi="Arial" w:cs="Arial"/>
              </w:rPr>
            </w:r>
            <w:r w:rsidRPr="0076054A">
              <w:rPr>
                <w:rStyle w:val="CheckBoxChar"/>
                <w:rFonts w:ascii="Arial" w:hAnsi="Arial" w:cs="Arial"/>
              </w:rPr>
              <w:fldChar w:fldCharType="separate"/>
            </w:r>
            <w:r w:rsidRPr="0076054A">
              <w:rPr>
                <w:rStyle w:val="CheckBoxChar"/>
                <w:rFonts w:cs="Arial"/>
                <w:noProof/>
              </w:rPr>
              <w:t> </w:t>
            </w:r>
            <w:r w:rsidRPr="0076054A">
              <w:rPr>
                <w:rStyle w:val="CheckBoxChar"/>
                <w:rFonts w:cs="Arial"/>
                <w:noProof/>
              </w:rPr>
              <w:t> </w:t>
            </w:r>
            <w:r w:rsidRPr="0076054A">
              <w:rPr>
                <w:rStyle w:val="CheckBoxChar"/>
                <w:rFonts w:cs="Arial"/>
                <w:noProof/>
              </w:rPr>
              <w:t> </w:t>
            </w:r>
            <w:r w:rsidRPr="0076054A">
              <w:rPr>
                <w:rStyle w:val="CheckBoxChar"/>
                <w:rFonts w:cs="Arial"/>
                <w:noProof/>
              </w:rPr>
              <w:t> </w:t>
            </w:r>
            <w:r w:rsidRPr="0076054A">
              <w:rPr>
                <w:rStyle w:val="CheckBoxChar"/>
                <w:rFonts w:cs="Arial"/>
                <w:noProof/>
              </w:rPr>
              <w:t> </w:t>
            </w:r>
            <w:r w:rsidRPr="0076054A">
              <w:rPr>
                <w:rStyle w:val="CheckBoxChar"/>
                <w:rFonts w:ascii="Arial" w:hAnsi="Arial" w:cs="Arial"/>
              </w:rPr>
              <w:fldChar w:fldCharType="end"/>
            </w:r>
          </w:p>
        </w:tc>
      </w:tr>
      <w:tr w:rsidR="00717496" w:rsidRPr="0076054A" w:rsidTr="007764BC">
        <w:trPr>
          <w:trHeight w:hRule="exact" w:val="528"/>
          <w:jc w:val="center"/>
        </w:trPr>
        <w:tc>
          <w:tcPr>
            <w:tcW w:w="1689" w:type="dxa"/>
            <w:gridSpan w:val="3"/>
            <w:tcBorders>
              <w:top w:val="single" w:sz="4" w:space="0" w:color="808080"/>
              <w:left w:val="single" w:sz="4" w:space="0" w:color="808080"/>
              <w:bottom w:val="single" w:sz="4" w:space="0" w:color="808080"/>
              <w:right w:val="single" w:sz="4" w:space="0" w:color="808080"/>
            </w:tcBorders>
            <w:vAlign w:val="center"/>
          </w:tcPr>
          <w:p w:rsidR="00717496" w:rsidRPr="0076054A" w:rsidRDefault="00717496" w:rsidP="007764BC">
            <w:pPr>
              <w:rPr>
                <w:rStyle w:val="CheckBoxChar"/>
                <w:rFonts w:ascii="Arial" w:hAnsi="Arial" w:cs="Arial"/>
              </w:rPr>
            </w:pPr>
            <w:r w:rsidRPr="00112F4F">
              <w:rPr>
                <w:rFonts w:ascii="Arial" w:hAnsi="Arial" w:cs="Arial"/>
                <w:b/>
              </w:rPr>
              <w:t>ABA Number</w:t>
            </w:r>
            <w:r w:rsidRPr="0076054A">
              <w:rPr>
                <w:rFonts w:ascii="Arial" w:hAnsi="Arial" w:cs="Arial"/>
              </w:rPr>
              <w:t>:</w:t>
            </w:r>
          </w:p>
        </w:tc>
        <w:tc>
          <w:tcPr>
            <w:tcW w:w="3599" w:type="dxa"/>
            <w:gridSpan w:val="9"/>
            <w:tcBorders>
              <w:top w:val="single" w:sz="4" w:space="0" w:color="808080"/>
              <w:left w:val="single" w:sz="4" w:space="0" w:color="808080"/>
              <w:bottom w:val="single" w:sz="4" w:space="0" w:color="808080"/>
              <w:right w:val="single" w:sz="4" w:space="0" w:color="808080"/>
            </w:tcBorders>
            <w:vAlign w:val="center"/>
          </w:tcPr>
          <w:p w:rsidR="00717496" w:rsidRPr="0076054A" w:rsidRDefault="00717496" w:rsidP="007764BC">
            <w:pPr>
              <w:rPr>
                <w:rStyle w:val="CheckBoxChar"/>
                <w:rFonts w:ascii="Arial" w:hAnsi="Arial" w:cs="Arial"/>
              </w:rPr>
            </w:pPr>
            <w:r w:rsidRPr="0076054A">
              <w:rPr>
                <w:rStyle w:val="CheckBoxChar"/>
                <w:rFonts w:ascii="Arial" w:hAnsi="Arial" w:cs="Arial"/>
              </w:rPr>
              <w:fldChar w:fldCharType="begin">
                <w:ffData>
                  <w:name w:val="Text12"/>
                  <w:enabled/>
                  <w:calcOnExit w:val="0"/>
                  <w:textInput/>
                </w:ffData>
              </w:fldChar>
            </w:r>
            <w:r w:rsidRPr="0076054A">
              <w:rPr>
                <w:rStyle w:val="CheckBoxChar"/>
                <w:rFonts w:ascii="Arial" w:hAnsi="Arial" w:cs="Arial"/>
              </w:rPr>
              <w:instrText xml:space="preserve"> FORMTEXT </w:instrText>
            </w:r>
            <w:r w:rsidRPr="0076054A">
              <w:rPr>
                <w:rStyle w:val="CheckBoxChar"/>
                <w:rFonts w:ascii="Arial" w:hAnsi="Arial" w:cs="Arial"/>
              </w:rPr>
            </w:r>
            <w:r w:rsidRPr="0076054A">
              <w:rPr>
                <w:rStyle w:val="CheckBoxChar"/>
                <w:rFonts w:ascii="Arial" w:hAnsi="Arial" w:cs="Arial"/>
              </w:rPr>
              <w:fldChar w:fldCharType="separate"/>
            </w:r>
            <w:r w:rsidRPr="0076054A">
              <w:rPr>
                <w:rStyle w:val="CheckBoxChar"/>
                <w:rFonts w:cs="Arial"/>
                <w:noProof/>
              </w:rPr>
              <w:t> </w:t>
            </w:r>
            <w:r w:rsidRPr="0076054A">
              <w:rPr>
                <w:rStyle w:val="CheckBoxChar"/>
                <w:rFonts w:cs="Arial"/>
                <w:noProof/>
              </w:rPr>
              <w:t> </w:t>
            </w:r>
            <w:r w:rsidRPr="0076054A">
              <w:rPr>
                <w:rStyle w:val="CheckBoxChar"/>
                <w:rFonts w:cs="Arial"/>
                <w:noProof/>
              </w:rPr>
              <w:t> </w:t>
            </w:r>
            <w:r w:rsidRPr="0076054A">
              <w:rPr>
                <w:rStyle w:val="CheckBoxChar"/>
                <w:rFonts w:cs="Arial"/>
                <w:noProof/>
              </w:rPr>
              <w:t> </w:t>
            </w:r>
            <w:r w:rsidRPr="0076054A">
              <w:rPr>
                <w:rStyle w:val="CheckBoxChar"/>
                <w:rFonts w:cs="Arial"/>
                <w:noProof/>
              </w:rPr>
              <w:t> </w:t>
            </w:r>
            <w:r w:rsidRPr="0076054A">
              <w:rPr>
                <w:rStyle w:val="CheckBoxChar"/>
                <w:rFonts w:ascii="Arial" w:hAnsi="Arial" w:cs="Arial"/>
              </w:rPr>
              <w:fldChar w:fldCharType="end"/>
            </w:r>
          </w:p>
        </w:tc>
        <w:tc>
          <w:tcPr>
            <w:tcW w:w="1547" w:type="dxa"/>
            <w:gridSpan w:val="6"/>
            <w:tcBorders>
              <w:top w:val="single" w:sz="4" w:space="0" w:color="808080"/>
              <w:left w:val="single" w:sz="4" w:space="0" w:color="808080"/>
              <w:bottom w:val="single" w:sz="4" w:space="0" w:color="808080"/>
              <w:right w:val="single" w:sz="4" w:space="0" w:color="808080"/>
            </w:tcBorders>
            <w:vAlign w:val="center"/>
          </w:tcPr>
          <w:p w:rsidR="00717496" w:rsidRPr="00112F4F" w:rsidRDefault="00717496" w:rsidP="007764BC">
            <w:pPr>
              <w:rPr>
                <w:rStyle w:val="CheckBoxChar"/>
                <w:rFonts w:ascii="Arial" w:hAnsi="Arial" w:cs="Arial"/>
                <w:b/>
              </w:rPr>
            </w:pPr>
            <w:r w:rsidRPr="00112F4F">
              <w:rPr>
                <w:rFonts w:ascii="Arial" w:hAnsi="Arial" w:cs="Arial"/>
                <w:b/>
              </w:rPr>
              <w:t>Account Number:</w:t>
            </w:r>
          </w:p>
        </w:tc>
        <w:tc>
          <w:tcPr>
            <w:tcW w:w="4140" w:type="dxa"/>
            <w:gridSpan w:val="5"/>
            <w:tcBorders>
              <w:top w:val="single" w:sz="4" w:space="0" w:color="808080"/>
              <w:left w:val="single" w:sz="4" w:space="0" w:color="808080"/>
              <w:bottom w:val="single" w:sz="4" w:space="0" w:color="808080"/>
              <w:right w:val="single" w:sz="4" w:space="0" w:color="808080"/>
            </w:tcBorders>
            <w:vAlign w:val="center"/>
          </w:tcPr>
          <w:p w:rsidR="00717496" w:rsidRPr="0076054A" w:rsidRDefault="00717496" w:rsidP="007764BC">
            <w:pPr>
              <w:rPr>
                <w:rStyle w:val="CheckBoxChar"/>
                <w:rFonts w:ascii="Arial" w:hAnsi="Arial" w:cs="Arial"/>
              </w:rPr>
            </w:pPr>
            <w:r w:rsidRPr="0076054A">
              <w:rPr>
                <w:rStyle w:val="CheckBoxChar"/>
                <w:rFonts w:ascii="Arial" w:hAnsi="Arial" w:cs="Arial"/>
              </w:rPr>
              <w:fldChar w:fldCharType="begin">
                <w:ffData>
                  <w:name w:val="Text12"/>
                  <w:enabled/>
                  <w:calcOnExit w:val="0"/>
                  <w:textInput/>
                </w:ffData>
              </w:fldChar>
            </w:r>
            <w:r w:rsidRPr="0076054A">
              <w:rPr>
                <w:rStyle w:val="CheckBoxChar"/>
                <w:rFonts w:ascii="Arial" w:hAnsi="Arial" w:cs="Arial"/>
              </w:rPr>
              <w:instrText xml:space="preserve"> FORMTEXT </w:instrText>
            </w:r>
            <w:r w:rsidRPr="0076054A">
              <w:rPr>
                <w:rStyle w:val="CheckBoxChar"/>
                <w:rFonts w:ascii="Arial" w:hAnsi="Arial" w:cs="Arial"/>
              </w:rPr>
            </w:r>
            <w:r w:rsidRPr="0076054A">
              <w:rPr>
                <w:rStyle w:val="CheckBoxChar"/>
                <w:rFonts w:ascii="Arial" w:hAnsi="Arial" w:cs="Arial"/>
              </w:rPr>
              <w:fldChar w:fldCharType="separate"/>
            </w:r>
            <w:r w:rsidRPr="0076054A">
              <w:rPr>
                <w:rStyle w:val="CheckBoxChar"/>
                <w:rFonts w:cs="Arial"/>
                <w:noProof/>
              </w:rPr>
              <w:t> </w:t>
            </w:r>
            <w:r w:rsidRPr="0076054A">
              <w:rPr>
                <w:rStyle w:val="CheckBoxChar"/>
                <w:rFonts w:cs="Arial"/>
                <w:noProof/>
              </w:rPr>
              <w:t> </w:t>
            </w:r>
            <w:r w:rsidRPr="0076054A">
              <w:rPr>
                <w:rStyle w:val="CheckBoxChar"/>
                <w:rFonts w:cs="Arial"/>
                <w:noProof/>
              </w:rPr>
              <w:t> </w:t>
            </w:r>
            <w:r w:rsidRPr="0076054A">
              <w:rPr>
                <w:rStyle w:val="CheckBoxChar"/>
                <w:rFonts w:cs="Arial"/>
                <w:noProof/>
              </w:rPr>
              <w:t> </w:t>
            </w:r>
            <w:r w:rsidRPr="0076054A">
              <w:rPr>
                <w:rStyle w:val="CheckBoxChar"/>
                <w:rFonts w:cs="Arial"/>
                <w:noProof/>
              </w:rPr>
              <w:t> </w:t>
            </w:r>
            <w:r w:rsidRPr="0076054A">
              <w:rPr>
                <w:rStyle w:val="CheckBoxChar"/>
                <w:rFonts w:ascii="Arial" w:hAnsi="Arial" w:cs="Arial"/>
              </w:rPr>
              <w:fldChar w:fldCharType="end"/>
            </w:r>
          </w:p>
        </w:tc>
      </w:tr>
      <w:tr w:rsidR="00717496" w:rsidRPr="0076054A" w:rsidTr="007764BC">
        <w:trPr>
          <w:trHeight w:hRule="exact" w:val="528"/>
          <w:jc w:val="center"/>
        </w:trPr>
        <w:tc>
          <w:tcPr>
            <w:tcW w:w="1689" w:type="dxa"/>
            <w:gridSpan w:val="3"/>
            <w:tcBorders>
              <w:top w:val="single" w:sz="4" w:space="0" w:color="808080"/>
              <w:left w:val="single" w:sz="4" w:space="0" w:color="808080"/>
              <w:bottom w:val="single" w:sz="4" w:space="0" w:color="808080"/>
              <w:right w:val="single" w:sz="4" w:space="0" w:color="808080"/>
            </w:tcBorders>
            <w:vAlign w:val="center"/>
          </w:tcPr>
          <w:p w:rsidR="00717496" w:rsidRPr="00112F4F" w:rsidRDefault="00717496" w:rsidP="007764BC">
            <w:pPr>
              <w:rPr>
                <w:rStyle w:val="CheckBoxChar"/>
                <w:rFonts w:ascii="Arial" w:hAnsi="Arial" w:cs="Arial"/>
                <w:b/>
              </w:rPr>
            </w:pPr>
            <w:r w:rsidRPr="00112F4F">
              <w:rPr>
                <w:rFonts w:ascii="Arial" w:hAnsi="Arial" w:cs="Arial"/>
                <w:b/>
              </w:rPr>
              <w:t>Phone Number:</w:t>
            </w:r>
          </w:p>
        </w:tc>
        <w:tc>
          <w:tcPr>
            <w:tcW w:w="3599" w:type="dxa"/>
            <w:gridSpan w:val="9"/>
            <w:tcBorders>
              <w:top w:val="single" w:sz="4" w:space="0" w:color="808080"/>
              <w:left w:val="single" w:sz="4" w:space="0" w:color="808080"/>
              <w:bottom w:val="single" w:sz="4" w:space="0" w:color="808080"/>
              <w:right w:val="single" w:sz="4" w:space="0" w:color="808080"/>
            </w:tcBorders>
            <w:vAlign w:val="center"/>
          </w:tcPr>
          <w:p w:rsidR="00717496" w:rsidRPr="0076054A" w:rsidRDefault="00717496" w:rsidP="007764BC">
            <w:pPr>
              <w:rPr>
                <w:rStyle w:val="CheckBoxChar"/>
                <w:rFonts w:ascii="Arial" w:hAnsi="Arial" w:cs="Arial"/>
              </w:rPr>
            </w:pPr>
            <w:r w:rsidRPr="0076054A">
              <w:rPr>
                <w:rStyle w:val="CheckBoxChar"/>
                <w:rFonts w:ascii="Arial" w:hAnsi="Arial" w:cs="Arial"/>
              </w:rPr>
              <w:fldChar w:fldCharType="begin">
                <w:ffData>
                  <w:name w:val="Text12"/>
                  <w:enabled/>
                  <w:calcOnExit w:val="0"/>
                  <w:textInput/>
                </w:ffData>
              </w:fldChar>
            </w:r>
            <w:r w:rsidRPr="0076054A">
              <w:rPr>
                <w:rStyle w:val="CheckBoxChar"/>
                <w:rFonts w:ascii="Arial" w:hAnsi="Arial" w:cs="Arial"/>
              </w:rPr>
              <w:instrText xml:space="preserve"> FORMTEXT </w:instrText>
            </w:r>
            <w:r w:rsidRPr="0076054A">
              <w:rPr>
                <w:rStyle w:val="CheckBoxChar"/>
                <w:rFonts w:ascii="Arial" w:hAnsi="Arial" w:cs="Arial"/>
              </w:rPr>
            </w:r>
            <w:r w:rsidRPr="0076054A">
              <w:rPr>
                <w:rStyle w:val="CheckBoxChar"/>
                <w:rFonts w:ascii="Arial" w:hAnsi="Arial" w:cs="Arial"/>
              </w:rPr>
              <w:fldChar w:fldCharType="separate"/>
            </w:r>
            <w:r w:rsidRPr="0076054A">
              <w:rPr>
                <w:rStyle w:val="CheckBoxChar"/>
                <w:rFonts w:cs="Arial"/>
                <w:noProof/>
              </w:rPr>
              <w:t> </w:t>
            </w:r>
            <w:r w:rsidRPr="0076054A">
              <w:rPr>
                <w:rStyle w:val="CheckBoxChar"/>
                <w:rFonts w:cs="Arial"/>
                <w:noProof/>
              </w:rPr>
              <w:t> </w:t>
            </w:r>
            <w:r w:rsidRPr="0076054A">
              <w:rPr>
                <w:rStyle w:val="CheckBoxChar"/>
                <w:rFonts w:cs="Arial"/>
                <w:noProof/>
              </w:rPr>
              <w:t> </w:t>
            </w:r>
            <w:r w:rsidRPr="0076054A">
              <w:rPr>
                <w:rStyle w:val="CheckBoxChar"/>
                <w:rFonts w:cs="Arial"/>
                <w:noProof/>
              </w:rPr>
              <w:t> </w:t>
            </w:r>
            <w:r w:rsidRPr="0076054A">
              <w:rPr>
                <w:rStyle w:val="CheckBoxChar"/>
                <w:rFonts w:cs="Arial"/>
                <w:noProof/>
              </w:rPr>
              <w:t> </w:t>
            </w:r>
            <w:r w:rsidRPr="0076054A">
              <w:rPr>
                <w:rStyle w:val="CheckBoxChar"/>
                <w:rFonts w:ascii="Arial" w:hAnsi="Arial" w:cs="Arial"/>
              </w:rPr>
              <w:fldChar w:fldCharType="end"/>
            </w:r>
          </w:p>
        </w:tc>
        <w:tc>
          <w:tcPr>
            <w:tcW w:w="900" w:type="dxa"/>
            <w:gridSpan w:val="3"/>
            <w:tcBorders>
              <w:top w:val="single" w:sz="4" w:space="0" w:color="808080"/>
              <w:left w:val="single" w:sz="4" w:space="0" w:color="808080"/>
              <w:bottom w:val="single" w:sz="4" w:space="0" w:color="808080"/>
              <w:right w:val="single" w:sz="4" w:space="0" w:color="808080"/>
            </w:tcBorders>
            <w:vAlign w:val="center"/>
          </w:tcPr>
          <w:p w:rsidR="00717496" w:rsidRPr="0076054A" w:rsidRDefault="00717496" w:rsidP="007764BC">
            <w:pPr>
              <w:rPr>
                <w:rStyle w:val="CheckBoxChar"/>
                <w:rFonts w:ascii="Arial" w:hAnsi="Arial" w:cs="Arial"/>
              </w:rPr>
            </w:pPr>
            <w:r w:rsidRPr="00112F4F">
              <w:rPr>
                <w:rFonts w:ascii="Arial" w:hAnsi="Arial" w:cs="Arial"/>
                <w:b/>
              </w:rPr>
              <w:t>Manager</w:t>
            </w:r>
            <w:r w:rsidRPr="0076054A">
              <w:rPr>
                <w:rFonts w:ascii="Arial" w:hAnsi="Arial" w:cs="Arial"/>
              </w:rPr>
              <w:t>:</w:t>
            </w:r>
          </w:p>
        </w:tc>
        <w:tc>
          <w:tcPr>
            <w:tcW w:w="4787" w:type="dxa"/>
            <w:gridSpan w:val="8"/>
            <w:tcBorders>
              <w:top w:val="single" w:sz="4" w:space="0" w:color="808080"/>
              <w:left w:val="single" w:sz="4" w:space="0" w:color="808080"/>
              <w:bottom w:val="single" w:sz="4" w:space="0" w:color="808080"/>
              <w:right w:val="single" w:sz="4" w:space="0" w:color="808080"/>
            </w:tcBorders>
            <w:vAlign w:val="center"/>
          </w:tcPr>
          <w:p w:rsidR="00717496" w:rsidRPr="0076054A" w:rsidRDefault="00717496" w:rsidP="007764BC">
            <w:pPr>
              <w:rPr>
                <w:rStyle w:val="CheckBoxChar"/>
                <w:rFonts w:ascii="Arial" w:hAnsi="Arial" w:cs="Arial"/>
              </w:rPr>
            </w:pPr>
            <w:r w:rsidRPr="0076054A">
              <w:rPr>
                <w:rStyle w:val="CheckBoxChar"/>
                <w:rFonts w:ascii="Arial" w:hAnsi="Arial" w:cs="Arial"/>
              </w:rPr>
              <w:fldChar w:fldCharType="begin">
                <w:ffData>
                  <w:name w:val="Text12"/>
                  <w:enabled/>
                  <w:calcOnExit w:val="0"/>
                  <w:textInput/>
                </w:ffData>
              </w:fldChar>
            </w:r>
            <w:r w:rsidRPr="0076054A">
              <w:rPr>
                <w:rStyle w:val="CheckBoxChar"/>
                <w:rFonts w:ascii="Arial" w:hAnsi="Arial" w:cs="Arial"/>
              </w:rPr>
              <w:instrText xml:space="preserve"> FORMTEXT </w:instrText>
            </w:r>
            <w:r w:rsidRPr="0076054A">
              <w:rPr>
                <w:rStyle w:val="CheckBoxChar"/>
                <w:rFonts w:ascii="Arial" w:hAnsi="Arial" w:cs="Arial"/>
              </w:rPr>
            </w:r>
            <w:r w:rsidRPr="0076054A">
              <w:rPr>
                <w:rStyle w:val="CheckBoxChar"/>
                <w:rFonts w:ascii="Arial" w:hAnsi="Arial" w:cs="Arial"/>
              </w:rPr>
              <w:fldChar w:fldCharType="separate"/>
            </w:r>
            <w:r w:rsidRPr="0076054A">
              <w:rPr>
                <w:rStyle w:val="CheckBoxChar"/>
                <w:rFonts w:cs="Arial"/>
                <w:noProof/>
              </w:rPr>
              <w:t> </w:t>
            </w:r>
            <w:r w:rsidRPr="0076054A">
              <w:rPr>
                <w:rStyle w:val="CheckBoxChar"/>
                <w:rFonts w:cs="Arial"/>
                <w:noProof/>
              </w:rPr>
              <w:t> </w:t>
            </w:r>
            <w:r w:rsidRPr="0076054A">
              <w:rPr>
                <w:rStyle w:val="CheckBoxChar"/>
                <w:rFonts w:cs="Arial"/>
                <w:noProof/>
              </w:rPr>
              <w:t> </w:t>
            </w:r>
            <w:r w:rsidRPr="0076054A">
              <w:rPr>
                <w:rStyle w:val="CheckBoxChar"/>
                <w:rFonts w:cs="Arial"/>
                <w:noProof/>
              </w:rPr>
              <w:t> </w:t>
            </w:r>
            <w:r w:rsidRPr="0076054A">
              <w:rPr>
                <w:rStyle w:val="CheckBoxChar"/>
                <w:rFonts w:cs="Arial"/>
                <w:noProof/>
              </w:rPr>
              <w:t> </w:t>
            </w:r>
            <w:r w:rsidRPr="0076054A">
              <w:rPr>
                <w:rStyle w:val="CheckBoxChar"/>
                <w:rFonts w:ascii="Arial" w:hAnsi="Arial" w:cs="Arial"/>
              </w:rPr>
              <w:fldChar w:fldCharType="end"/>
            </w:r>
          </w:p>
        </w:tc>
      </w:tr>
      <w:tr w:rsidR="00717496" w:rsidRPr="0076054A" w:rsidTr="007764BC">
        <w:trPr>
          <w:trHeight w:hRule="exact" w:val="104"/>
          <w:jc w:val="center"/>
        </w:trPr>
        <w:tc>
          <w:tcPr>
            <w:tcW w:w="10975" w:type="dxa"/>
            <w:gridSpan w:val="23"/>
            <w:tcBorders>
              <w:top w:val="single" w:sz="4" w:space="0" w:color="808080"/>
              <w:bottom w:val="single" w:sz="4" w:space="0" w:color="808080"/>
            </w:tcBorders>
            <w:vAlign w:val="center"/>
          </w:tcPr>
          <w:p w:rsidR="00717496" w:rsidRPr="0076054A" w:rsidRDefault="00717496" w:rsidP="007764BC">
            <w:pPr>
              <w:rPr>
                <w:rFonts w:ascii="Arial" w:hAnsi="Arial" w:cs="Arial"/>
              </w:rPr>
            </w:pPr>
          </w:p>
        </w:tc>
      </w:tr>
    </w:tbl>
    <w:p w:rsidR="00717496" w:rsidRDefault="00717496" w:rsidP="00717496">
      <w:pPr>
        <w:tabs>
          <w:tab w:val="left" w:pos="270"/>
        </w:tabs>
        <w:jc w:val="both"/>
        <w:rPr>
          <w:rFonts w:ascii="Arial" w:hAnsi="Arial" w:cs="Arial"/>
          <w:b/>
          <w:sz w:val="14"/>
          <w:szCs w:val="14"/>
          <w:u w:val="single"/>
        </w:rPr>
      </w:pPr>
    </w:p>
    <w:p w:rsidR="00717496" w:rsidRDefault="00717496" w:rsidP="00717496">
      <w:pPr>
        <w:tabs>
          <w:tab w:val="left" w:pos="270"/>
        </w:tabs>
        <w:jc w:val="both"/>
        <w:rPr>
          <w:rFonts w:ascii="Arial" w:hAnsi="Arial" w:cs="Arial"/>
          <w:b/>
          <w:sz w:val="14"/>
          <w:szCs w:val="14"/>
          <w:u w:val="single"/>
        </w:rPr>
      </w:pPr>
    </w:p>
    <w:p w:rsidR="00717496" w:rsidRDefault="00717496" w:rsidP="00717496">
      <w:pPr>
        <w:tabs>
          <w:tab w:val="left" w:pos="270"/>
        </w:tabs>
        <w:jc w:val="both"/>
        <w:rPr>
          <w:rFonts w:ascii="Arial" w:hAnsi="Arial" w:cs="Arial"/>
          <w:b/>
          <w:sz w:val="14"/>
          <w:szCs w:val="14"/>
          <w:u w:val="single"/>
        </w:rPr>
      </w:pPr>
    </w:p>
    <w:p w:rsidR="00717496" w:rsidRDefault="00717496" w:rsidP="00717496">
      <w:pPr>
        <w:tabs>
          <w:tab w:val="left" w:pos="270"/>
        </w:tabs>
        <w:jc w:val="both"/>
        <w:rPr>
          <w:rFonts w:ascii="Arial" w:hAnsi="Arial" w:cs="Arial"/>
          <w:b/>
          <w:sz w:val="14"/>
          <w:szCs w:val="14"/>
          <w:u w:val="single"/>
        </w:rPr>
      </w:pPr>
    </w:p>
    <w:p w:rsidR="00717496" w:rsidRDefault="00717496" w:rsidP="00717496">
      <w:pPr>
        <w:tabs>
          <w:tab w:val="left" w:pos="270"/>
        </w:tabs>
        <w:jc w:val="both"/>
        <w:rPr>
          <w:rFonts w:ascii="Arial" w:hAnsi="Arial" w:cs="Arial"/>
          <w:b/>
          <w:sz w:val="14"/>
          <w:szCs w:val="14"/>
          <w:u w:val="single"/>
        </w:rPr>
      </w:pPr>
    </w:p>
    <w:p w:rsidR="00717496" w:rsidRDefault="00717496" w:rsidP="00717496">
      <w:pPr>
        <w:tabs>
          <w:tab w:val="left" w:pos="270"/>
        </w:tabs>
        <w:jc w:val="both"/>
        <w:rPr>
          <w:rFonts w:ascii="Arial" w:hAnsi="Arial" w:cs="Arial"/>
          <w:b/>
          <w:sz w:val="14"/>
          <w:szCs w:val="14"/>
          <w:u w:val="single"/>
        </w:rPr>
      </w:pPr>
    </w:p>
    <w:p w:rsidR="00717496" w:rsidRDefault="00717496" w:rsidP="00717496">
      <w:pPr>
        <w:tabs>
          <w:tab w:val="left" w:pos="270"/>
        </w:tabs>
        <w:jc w:val="both"/>
        <w:rPr>
          <w:rFonts w:ascii="Arial" w:hAnsi="Arial" w:cs="Arial"/>
          <w:b/>
          <w:sz w:val="14"/>
          <w:szCs w:val="14"/>
          <w:u w:val="single"/>
        </w:rPr>
      </w:pPr>
    </w:p>
    <w:tbl>
      <w:tblPr>
        <w:tblW w:w="10800" w:type="dxa"/>
        <w:jc w:val="center"/>
        <w:tblLayout w:type="fixed"/>
        <w:tblCellMar>
          <w:top w:w="14" w:type="dxa"/>
          <w:left w:w="86" w:type="dxa"/>
          <w:bottom w:w="14" w:type="dxa"/>
          <w:right w:w="86" w:type="dxa"/>
        </w:tblCellMar>
        <w:tblLook w:val="0000" w:firstRow="0" w:lastRow="0" w:firstColumn="0" w:lastColumn="0" w:noHBand="0" w:noVBand="0"/>
      </w:tblPr>
      <w:tblGrid>
        <w:gridCol w:w="718"/>
        <w:gridCol w:w="2517"/>
        <w:gridCol w:w="540"/>
        <w:gridCol w:w="3600"/>
        <w:gridCol w:w="1620"/>
        <w:gridCol w:w="1805"/>
      </w:tblGrid>
      <w:tr w:rsidR="00717496" w:rsidRPr="0076054A" w:rsidTr="007764BC">
        <w:trPr>
          <w:trHeight w:hRule="exact" w:val="288"/>
          <w:jc w:val="center"/>
        </w:trPr>
        <w:tc>
          <w:tcPr>
            <w:tcW w:w="10800" w:type="dxa"/>
            <w:gridSpan w:val="6"/>
            <w:tcBorders>
              <w:top w:val="single" w:sz="4" w:space="0" w:color="808080"/>
              <w:left w:val="single" w:sz="4" w:space="0" w:color="808080"/>
              <w:bottom w:val="single" w:sz="4" w:space="0" w:color="808080"/>
              <w:right w:val="single" w:sz="4" w:space="0" w:color="808080"/>
            </w:tcBorders>
            <w:shd w:val="clear" w:color="auto" w:fill="E6E6E6"/>
            <w:vAlign w:val="center"/>
          </w:tcPr>
          <w:p w:rsidR="00717496" w:rsidRPr="0076054A" w:rsidRDefault="00717496" w:rsidP="007764BC">
            <w:pPr>
              <w:pStyle w:val="Heading2"/>
              <w:rPr>
                <w:rFonts w:ascii="Arial" w:hAnsi="Arial" w:cs="Arial"/>
              </w:rPr>
            </w:pPr>
            <w:r w:rsidRPr="0076054A">
              <w:rPr>
                <w:rFonts w:ascii="Arial" w:hAnsi="Arial" w:cs="Arial"/>
              </w:rPr>
              <w:t>Commercial References</w:t>
            </w:r>
          </w:p>
        </w:tc>
      </w:tr>
      <w:tr w:rsidR="00717496" w:rsidRPr="0076054A" w:rsidTr="007764BC">
        <w:trPr>
          <w:trHeight w:hRule="exact" w:val="403"/>
          <w:jc w:val="center"/>
        </w:trPr>
        <w:tc>
          <w:tcPr>
            <w:tcW w:w="3775" w:type="dxa"/>
            <w:gridSpan w:val="3"/>
            <w:tcBorders>
              <w:top w:val="single" w:sz="4" w:space="0" w:color="808080"/>
              <w:left w:val="single" w:sz="4" w:space="0" w:color="808080"/>
              <w:bottom w:val="single" w:sz="4" w:space="0" w:color="808080"/>
              <w:right w:val="single" w:sz="4" w:space="0" w:color="808080"/>
            </w:tcBorders>
            <w:vAlign w:val="center"/>
          </w:tcPr>
          <w:p w:rsidR="00717496" w:rsidRPr="0076054A" w:rsidRDefault="00717496" w:rsidP="007764BC">
            <w:pPr>
              <w:rPr>
                <w:rFonts w:ascii="Arial" w:hAnsi="Arial" w:cs="Arial"/>
                <w:b/>
              </w:rPr>
            </w:pPr>
            <w:r w:rsidRPr="0076054A">
              <w:rPr>
                <w:rFonts w:ascii="Arial" w:hAnsi="Arial" w:cs="Arial"/>
                <w:b/>
              </w:rPr>
              <w:t xml:space="preserve">        </w:t>
            </w:r>
            <w:r>
              <w:rPr>
                <w:rFonts w:ascii="Arial" w:hAnsi="Arial" w:cs="Arial"/>
                <w:b/>
              </w:rPr>
              <w:t xml:space="preserve">        </w:t>
            </w:r>
            <w:r w:rsidRPr="0076054A">
              <w:rPr>
                <w:rFonts w:ascii="Arial" w:hAnsi="Arial" w:cs="Arial"/>
                <w:b/>
              </w:rPr>
              <w:t>Business &amp; Contact Name</w:t>
            </w:r>
          </w:p>
        </w:tc>
        <w:tc>
          <w:tcPr>
            <w:tcW w:w="3600" w:type="dxa"/>
            <w:tcBorders>
              <w:top w:val="single" w:sz="4" w:space="0" w:color="808080"/>
              <w:left w:val="single" w:sz="4" w:space="0" w:color="808080"/>
              <w:bottom w:val="single" w:sz="4" w:space="0" w:color="808080"/>
              <w:right w:val="single" w:sz="4" w:space="0" w:color="808080"/>
            </w:tcBorders>
            <w:vAlign w:val="center"/>
          </w:tcPr>
          <w:p w:rsidR="00717496" w:rsidRPr="0076054A" w:rsidRDefault="00717496" w:rsidP="007764BC">
            <w:pPr>
              <w:rPr>
                <w:rFonts w:ascii="Arial" w:hAnsi="Arial" w:cs="Arial"/>
                <w:b/>
              </w:rPr>
            </w:pPr>
            <w:r w:rsidRPr="0076054A">
              <w:rPr>
                <w:rFonts w:ascii="Arial" w:hAnsi="Arial" w:cs="Arial"/>
                <w:b/>
              </w:rPr>
              <w:t>Address</w:t>
            </w:r>
          </w:p>
        </w:tc>
        <w:tc>
          <w:tcPr>
            <w:tcW w:w="1620" w:type="dxa"/>
            <w:tcBorders>
              <w:top w:val="single" w:sz="4" w:space="0" w:color="808080"/>
              <w:left w:val="single" w:sz="4" w:space="0" w:color="808080"/>
              <w:bottom w:val="single" w:sz="4" w:space="0" w:color="808080"/>
              <w:right w:val="single" w:sz="4" w:space="0" w:color="808080"/>
            </w:tcBorders>
            <w:vAlign w:val="center"/>
          </w:tcPr>
          <w:p w:rsidR="00717496" w:rsidRPr="0076054A" w:rsidRDefault="00717496" w:rsidP="007764BC">
            <w:pPr>
              <w:rPr>
                <w:rFonts w:ascii="Arial" w:hAnsi="Arial" w:cs="Arial"/>
                <w:b/>
              </w:rPr>
            </w:pPr>
            <w:r w:rsidRPr="0076054A">
              <w:rPr>
                <w:rFonts w:ascii="Arial" w:hAnsi="Arial" w:cs="Arial"/>
                <w:b/>
              </w:rPr>
              <w:t>Phone</w:t>
            </w:r>
          </w:p>
        </w:tc>
        <w:tc>
          <w:tcPr>
            <w:tcW w:w="1805" w:type="dxa"/>
            <w:tcBorders>
              <w:top w:val="single" w:sz="4" w:space="0" w:color="808080"/>
              <w:left w:val="single" w:sz="4" w:space="0" w:color="808080"/>
              <w:bottom w:val="single" w:sz="4" w:space="0" w:color="808080"/>
              <w:right w:val="single" w:sz="4" w:space="0" w:color="808080"/>
            </w:tcBorders>
            <w:vAlign w:val="center"/>
          </w:tcPr>
          <w:p w:rsidR="00717496" w:rsidRPr="0076054A" w:rsidRDefault="00717496" w:rsidP="007764BC">
            <w:pPr>
              <w:rPr>
                <w:rFonts w:ascii="Arial" w:hAnsi="Arial" w:cs="Arial"/>
                <w:b/>
              </w:rPr>
            </w:pPr>
            <w:r>
              <w:rPr>
                <w:rFonts w:ascii="Arial" w:hAnsi="Arial" w:cs="Arial"/>
                <w:b/>
              </w:rPr>
              <w:t>Email</w:t>
            </w:r>
          </w:p>
        </w:tc>
      </w:tr>
      <w:tr w:rsidR="00717496" w:rsidRPr="0076054A" w:rsidTr="007764BC">
        <w:trPr>
          <w:trHeight w:hRule="exact" w:val="555"/>
          <w:jc w:val="center"/>
        </w:trPr>
        <w:tc>
          <w:tcPr>
            <w:tcW w:w="718" w:type="dxa"/>
            <w:tcBorders>
              <w:top w:val="single" w:sz="4" w:space="0" w:color="808080"/>
              <w:left w:val="single" w:sz="4" w:space="0" w:color="808080"/>
              <w:bottom w:val="single" w:sz="4" w:space="0" w:color="808080"/>
              <w:right w:val="single" w:sz="4" w:space="0" w:color="808080"/>
            </w:tcBorders>
            <w:vAlign w:val="center"/>
          </w:tcPr>
          <w:p w:rsidR="00717496" w:rsidRPr="0076054A" w:rsidRDefault="00717496" w:rsidP="007764BC">
            <w:pPr>
              <w:rPr>
                <w:rFonts w:ascii="Arial" w:hAnsi="Arial" w:cs="Arial"/>
                <w:b/>
              </w:rPr>
            </w:pPr>
            <w:r w:rsidRPr="0076054A">
              <w:rPr>
                <w:rFonts w:ascii="Arial" w:hAnsi="Arial" w:cs="Arial"/>
                <w:b/>
              </w:rPr>
              <w:t>1</w:t>
            </w:r>
          </w:p>
        </w:tc>
        <w:tc>
          <w:tcPr>
            <w:tcW w:w="3057" w:type="dxa"/>
            <w:gridSpan w:val="2"/>
            <w:tcBorders>
              <w:top w:val="single" w:sz="4" w:space="0" w:color="808080"/>
              <w:left w:val="single" w:sz="4" w:space="0" w:color="808080"/>
              <w:bottom w:val="single" w:sz="4" w:space="0" w:color="808080"/>
              <w:right w:val="single" w:sz="4" w:space="0" w:color="808080"/>
            </w:tcBorders>
            <w:vAlign w:val="center"/>
          </w:tcPr>
          <w:p w:rsidR="00717496" w:rsidRPr="0076054A" w:rsidRDefault="00717496" w:rsidP="007764BC">
            <w:pPr>
              <w:rPr>
                <w:rFonts w:ascii="Arial" w:hAnsi="Arial" w:cs="Arial"/>
                <w:b/>
              </w:rPr>
            </w:pPr>
            <w:r w:rsidRPr="0076054A">
              <w:rPr>
                <w:rStyle w:val="CheckBoxChar"/>
                <w:rFonts w:ascii="Arial" w:hAnsi="Arial" w:cs="Arial"/>
              </w:rPr>
              <w:fldChar w:fldCharType="begin">
                <w:ffData>
                  <w:name w:val="Text12"/>
                  <w:enabled/>
                  <w:calcOnExit w:val="0"/>
                  <w:textInput/>
                </w:ffData>
              </w:fldChar>
            </w:r>
            <w:r w:rsidRPr="0076054A">
              <w:rPr>
                <w:rStyle w:val="CheckBoxChar"/>
                <w:rFonts w:ascii="Arial" w:hAnsi="Arial" w:cs="Arial"/>
              </w:rPr>
              <w:instrText xml:space="preserve"> FORMTEXT </w:instrText>
            </w:r>
            <w:r w:rsidRPr="0076054A">
              <w:rPr>
                <w:rStyle w:val="CheckBoxChar"/>
                <w:rFonts w:ascii="Arial" w:hAnsi="Arial" w:cs="Arial"/>
              </w:rPr>
            </w:r>
            <w:r w:rsidRPr="0076054A">
              <w:rPr>
                <w:rStyle w:val="CheckBoxChar"/>
                <w:rFonts w:ascii="Arial" w:hAnsi="Arial" w:cs="Arial"/>
              </w:rPr>
              <w:fldChar w:fldCharType="separate"/>
            </w:r>
            <w:r w:rsidRPr="0076054A">
              <w:rPr>
                <w:rStyle w:val="CheckBoxChar"/>
                <w:rFonts w:cs="Arial"/>
                <w:noProof/>
              </w:rPr>
              <w:t> </w:t>
            </w:r>
            <w:r w:rsidRPr="0076054A">
              <w:rPr>
                <w:rStyle w:val="CheckBoxChar"/>
                <w:rFonts w:cs="Arial"/>
                <w:noProof/>
              </w:rPr>
              <w:t> </w:t>
            </w:r>
            <w:r w:rsidRPr="0076054A">
              <w:rPr>
                <w:rStyle w:val="CheckBoxChar"/>
                <w:rFonts w:cs="Arial"/>
                <w:noProof/>
              </w:rPr>
              <w:t> </w:t>
            </w:r>
            <w:r w:rsidRPr="0076054A">
              <w:rPr>
                <w:rStyle w:val="CheckBoxChar"/>
                <w:rFonts w:cs="Arial"/>
                <w:noProof/>
              </w:rPr>
              <w:t> </w:t>
            </w:r>
            <w:r w:rsidRPr="0076054A">
              <w:rPr>
                <w:rStyle w:val="CheckBoxChar"/>
                <w:rFonts w:cs="Arial"/>
                <w:noProof/>
              </w:rPr>
              <w:t> </w:t>
            </w:r>
            <w:r w:rsidRPr="0076054A">
              <w:rPr>
                <w:rStyle w:val="CheckBoxChar"/>
                <w:rFonts w:ascii="Arial" w:hAnsi="Arial" w:cs="Arial"/>
              </w:rPr>
              <w:fldChar w:fldCharType="end"/>
            </w:r>
          </w:p>
        </w:tc>
        <w:tc>
          <w:tcPr>
            <w:tcW w:w="3600" w:type="dxa"/>
            <w:tcBorders>
              <w:top w:val="single" w:sz="4" w:space="0" w:color="808080"/>
              <w:left w:val="single" w:sz="4" w:space="0" w:color="808080"/>
              <w:bottom w:val="single" w:sz="4" w:space="0" w:color="808080"/>
              <w:right w:val="single" w:sz="4" w:space="0" w:color="808080"/>
            </w:tcBorders>
            <w:vAlign w:val="center"/>
          </w:tcPr>
          <w:p w:rsidR="00717496" w:rsidRPr="0076054A" w:rsidRDefault="00717496" w:rsidP="007764BC">
            <w:pPr>
              <w:rPr>
                <w:rFonts w:ascii="Arial" w:hAnsi="Arial" w:cs="Arial"/>
                <w:b/>
              </w:rPr>
            </w:pPr>
            <w:r w:rsidRPr="0076054A">
              <w:rPr>
                <w:rStyle w:val="CheckBoxChar"/>
                <w:rFonts w:ascii="Arial" w:hAnsi="Arial" w:cs="Arial"/>
              </w:rPr>
              <w:fldChar w:fldCharType="begin">
                <w:ffData>
                  <w:name w:val="Text12"/>
                  <w:enabled/>
                  <w:calcOnExit w:val="0"/>
                  <w:textInput/>
                </w:ffData>
              </w:fldChar>
            </w:r>
            <w:r w:rsidRPr="0076054A">
              <w:rPr>
                <w:rStyle w:val="CheckBoxChar"/>
                <w:rFonts w:ascii="Arial" w:hAnsi="Arial" w:cs="Arial"/>
              </w:rPr>
              <w:instrText xml:space="preserve"> FORMTEXT </w:instrText>
            </w:r>
            <w:r w:rsidRPr="0076054A">
              <w:rPr>
                <w:rStyle w:val="CheckBoxChar"/>
                <w:rFonts w:ascii="Arial" w:hAnsi="Arial" w:cs="Arial"/>
              </w:rPr>
            </w:r>
            <w:r w:rsidRPr="0076054A">
              <w:rPr>
                <w:rStyle w:val="CheckBoxChar"/>
                <w:rFonts w:ascii="Arial" w:hAnsi="Arial" w:cs="Arial"/>
              </w:rPr>
              <w:fldChar w:fldCharType="separate"/>
            </w:r>
            <w:r w:rsidRPr="0076054A">
              <w:rPr>
                <w:rStyle w:val="CheckBoxChar"/>
                <w:rFonts w:cs="Arial"/>
                <w:noProof/>
              </w:rPr>
              <w:t> </w:t>
            </w:r>
            <w:r w:rsidRPr="0076054A">
              <w:rPr>
                <w:rStyle w:val="CheckBoxChar"/>
                <w:rFonts w:cs="Arial"/>
                <w:noProof/>
              </w:rPr>
              <w:t> </w:t>
            </w:r>
            <w:r w:rsidRPr="0076054A">
              <w:rPr>
                <w:rStyle w:val="CheckBoxChar"/>
                <w:rFonts w:cs="Arial"/>
                <w:noProof/>
              </w:rPr>
              <w:t> </w:t>
            </w:r>
            <w:r w:rsidRPr="0076054A">
              <w:rPr>
                <w:rStyle w:val="CheckBoxChar"/>
                <w:rFonts w:cs="Arial"/>
                <w:noProof/>
              </w:rPr>
              <w:t> </w:t>
            </w:r>
            <w:r w:rsidRPr="0076054A">
              <w:rPr>
                <w:rStyle w:val="CheckBoxChar"/>
                <w:rFonts w:cs="Arial"/>
                <w:noProof/>
              </w:rPr>
              <w:t> </w:t>
            </w:r>
            <w:r w:rsidRPr="0076054A">
              <w:rPr>
                <w:rStyle w:val="CheckBoxChar"/>
                <w:rFonts w:ascii="Arial" w:hAnsi="Arial" w:cs="Arial"/>
              </w:rPr>
              <w:fldChar w:fldCharType="end"/>
            </w:r>
          </w:p>
        </w:tc>
        <w:tc>
          <w:tcPr>
            <w:tcW w:w="1620" w:type="dxa"/>
            <w:tcBorders>
              <w:top w:val="single" w:sz="4" w:space="0" w:color="808080"/>
              <w:left w:val="single" w:sz="4" w:space="0" w:color="808080"/>
              <w:bottom w:val="single" w:sz="4" w:space="0" w:color="808080"/>
              <w:right w:val="single" w:sz="4" w:space="0" w:color="808080"/>
            </w:tcBorders>
            <w:vAlign w:val="center"/>
          </w:tcPr>
          <w:p w:rsidR="00717496" w:rsidRPr="0076054A" w:rsidRDefault="00717496" w:rsidP="007764BC">
            <w:pPr>
              <w:rPr>
                <w:rFonts w:ascii="Arial" w:hAnsi="Arial" w:cs="Arial"/>
                <w:b/>
              </w:rPr>
            </w:pPr>
            <w:r w:rsidRPr="0076054A">
              <w:rPr>
                <w:rStyle w:val="CheckBoxChar"/>
                <w:rFonts w:ascii="Arial" w:hAnsi="Arial" w:cs="Arial"/>
              </w:rPr>
              <w:fldChar w:fldCharType="begin">
                <w:ffData>
                  <w:name w:val="Text12"/>
                  <w:enabled/>
                  <w:calcOnExit w:val="0"/>
                  <w:textInput/>
                </w:ffData>
              </w:fldChar>
            </w:r>
            <w:r w:rsidRPr="0076054A">
              <w:rPr>
                <w:rStyle w:val="CheckBoxChar"/>
                <w:rFonts w:ascii="Arial" w:hAnsi="Arial" w:cs="Arial"/>
              </w:rPr>
              <w:instrText xml:space="preserve"> FORMTEXT </w:instrText>
            </w:r>
            <w:r w:rsidRPr="0076054A">
              <w:rPr>
                <w:rStyle w:val="CheckBoxChar"/>
                <w:rFonts w:ascii="Arial" w:hAnsi="Arial" w:cs="Arial"/>
              </w:rPr>
            </w:r>
            <w:r w:rsidRPr="0076054A">
              <w:rPr>
                <w:rStyle w:val="CheckBoxChar"/>
                <w:rFonts w:ascii="Arial" w:hAnsi="Arial" w:cs="Arial"/>
              </w:rPr>
              <w:fldChar w:fldCharType="separate"/>
            </w:r>
            <w:r w:rsidRPr="0076054A">
              <w:rPr>
                <w:rStyle w:val="CheckBoxChar"/>
                <w:rFonts w:cs="Arial"/>
                <w:noProof/>
              </w:rPr>
              <w:t> </w:t>
            </w:r>
            <w:r w:rsidRPr="0076054A">
              <w:rPr>
                <w:rStyle w:val="CheckBoxChar"/>
                <w:rFonts w:cs="Arial"/>
                <w:noProof/>
              </w:rPr>
              <w:t> </w:t>
            </w:r>
            <w:r w:rsidRPr="0076054A">
              <w:rPr>
                <w:rStyle w:val="CheckBoxChar"/>
                <w:rFonts w:cs="Arial"/>
                <w:noProof/>
              </w:rPr>
              <w:t> </w:t>
            </w:r>
            <w:r w:rsidRPr="0076054A">
              <w:rPr>
                <w:rStyle w:val="CheckBoxChar"/>
                <w:rFonts w:cs="Arial"/>
                <w:noProof/>
              </w:rPr>
              <w:t> </w:t>
            </w:r>
            <w:r w:rsidRPr="0076054A">
              <w:rPr>
                <w:rStyle w:val="CheckBoxChar"/>
                <w:rFonts w:cs="Arial"/>
                <w:noProof/>
              </w:rPr>
              <w:t> </w:t>
            </w:r>
            <w:r w:rsidRPr="0076054A">
              <w:rPr>
                <w:rStyle w:val="CheckBoxChar"/>
                <w:rFonts w:ascii="Arial" w:hAnsi="Arial" w:cs="Arial"/>
              </w:rPr>
              <w:fldChar w:fldCharType="end"/>
            </w:r>
          </w:p>
        </w:tc>
        <w:tc>
          <w:tcPr>
            <w:tcW w:w="1805" w:type="dxa"/>
            <w:tcBorders>
              <w:top w:val="single" w:sz="4" w:space="0" w:color="808080"/>
              <w:left w:val="single" w:sz="4" w:space="0" w:color="808080"/>
              <w:bottom w:val="single" w:sz="4" w:space="0" w:color="808080"/>
              <w:right w:val="single" w:sz="4" w:space="0" w:color="808080"/>
            </w:tcBorders>
            <w:vAlign w:val="center"/>
          </w:tcPr>
          <w:p w:rsidR="00717496" w:rsidRPr="0076054A" w:rsidRDefault="00717496" w:rsidP="007764BC">
            <w:pPr>
              <w:rPr>
                <w:rFonts w:ascii="Arial" w:hAnsi="Arial" w:cs="Arial"/>
                <w:b/>
              </w:rPr>
            </w:pPr>
            <w:r w:rsidRPr="0076054A">
              <w:rPr>
                <w:rStyle w:val="CheckBoxChar"/>
                <w:rFonts w:ascii="Arial" w:hAnsi="Arial" w:cs="Arial"/>
              </w:rPr>
              <w:fldChar w:fldCharType="begin">
                <w:ffData>
                  <w:name w:val="Text12"/>
                  <w:enabled/>
                  <w:calcOnExit w:val="0"/>
                  <w:textInput/>
                </w:ffData>
              </w:fldChar>
            </w:r>
            <w:r w:rsidRPr="0076054A">
              <w:rPr>
                <w:rStyle w:val="CheckBoxChar"/>
                <w:rFonts w:ascii="Arial" w:hAnsi="Arial" w:cs="Arial"/>
              </w:rPr>
              <w:instrText xml:space="preserve"> FORMTEXT </w:instrText>
            </w:r>
            <w:r w:rsidRPr="0076054A">
              <w:rPr>
                <w:rStyle w:val="CheckBoxChar"/>
                <w:rFonts w:ascii="Arial" w:hAnsi="Arial" w:cs="Arial"/>
              </w:rPr>
            </w:r>
            <w:r w:rsidRPr="0076054A">
              <w:rPr>
                <w:rStyle w:val="CheckBoxChar"/>
                <w:rFonts w:ascii="Arial" w:hAnsi="Arial" w:cs="Arial"/>
              </w:rPr>
              <w:fldChar w:fldCharType="separate"/>
            </w:r>
            <w:r w:rsidRPr="0076054A">
              <w:rPr>
                <w:rStyle w:val="CheckBoxChar"/>
                <w:rFonts w:cs="Arial"/>
                <w:noProof/>
              </w:rPr>
              <w:t> </w:t>
            </w:r>
            <w:r w:rsidRPr="0076054A">
              <w:rPr>
                <w:rStyle w:val="CheckBoxChar"/>
                <w:rFonts w:cs="Arial"/>
                <w:noProof/>
              </w:rPr>
              <w:t> </w:t>
            </w:r>
            <w:r w:rsidRPr="0076054A">
              <w:rPr>
                <w:rStyle w:val="CheckBoxChar"/>
                <w:rFonts w:cs="Arial"/>
                <w:noProof/>
              </w:rPr>
              <w:t> </w:t>
            </w:r>
            <w:r w:rsidRPr="0076054A">
              <w:rPr>
                <w:rStyle w:val="CheckBoxChar"/>
                <w:rFonts w:cs="Arial"/>
                <w:noProof/>
              </w:rPr>
              <w:t> </w:t>
            </w:r>
            <w:r w:rsidRPr="0076054A">
              <w:rPr>
                <w:rStyle w:val="CheckBoxChar"/>
                <w:rFonts w:cs="Arial"/>
                <w:noProof/>
              </w:rPr>
              <w:t> </w:t>
            </w:r>
            <w:r w:rsidRPr="0076054A">
              <w:rPr>
                <w:rStyle w:val="CheckBoxChar"/>
                <w:rFonts w:ascii="Arial" w:hAnsi="Arial" w:cs="Arial"/>
              </w:rPr>
              <w:fldChar w:fldCharType="end"/>
            </w:r>
          </w:p>
        </w:tc>
      </w:tr>
      <w:tr w:rsidR="00717496" w:rsidRPr="0076054A" w:rsidTr="007764BC">
        <w:trPr>
          <w:trHeight w:hRule="exact" w:val="528"/>
          <w:jc w:val="center"/>
        </w:trPr>
        <w:tc>
          <w:tcPr>
            <w:tcW w:w="718" w:type="dxa"/>
            <w:tcBorders>
              <w:top w:val="single" w:sz="4" w:space="0" w:color="808080"/>
              <w:left w:val="single" w:sz="4" w:space="0" w:color="808080"/>
              <w:bottom w:val="single" w:sz="4" w:space="0" w:color="808080"/>
              <w:right w:val="single" w:sz="4" w:space="0" w:color="808080"/>
            </w:tcBorders>
            <w:vAlign w:val="center"/>
          </w:tcPr>
          <w:p w:rsidR="00717496" w:rsidRPr="0076054A" w:rsidRDefault="00717496" w:rsidP="007764BC">
            <w:pPr>
              <w:rPr>
                <w:rFonts w:ascii="Arial" w:hAnsi="Arial" w:cs="Arial"/>
                <w:b/>
              </w:rPr>
            </w:pPr>
            <w:r w:rsidRPr="0076054A">
              <w:rPr>
                <w:rFonts w:ascii="Arial" w:hAnsi="Arial" w:cs="Arial"/>
                <w:b/>
              </w:rPr>
              <w:t>2</w:t>
            </w:r>
          </w:p>
        </w:tc>
        <w:tc>
          <w:tcPr>
            <w:tcW w:w="3057" w:type="dxa"/>
            <w:gridSpan w:val="2"/>
            <w:tcBorders>
              <w:top w:val="single" w:sz="4" w:space="0" w:color="808080"/>
              <w:left w:val="single" w:sz="4" w:space="0" w:color="808080"/>
              <w:bottom w:val="single" w:sz="4" w:space="0" w:color="808080"/>
              <w:right w:val="single" w:sz="4" w:space="0" w:color="808080"/>
            </w:tcBorders>
            <w:vAlign w:val="center"/>
          </w:tcPr>
          <w:p w:rsidR="00717496" w:rsidRPr="0076054A" w:rsidRDefault="00717496" w:rsidP="007764BC">
            <w:pPr>
              <w:rPr>
                <w:rFonts w:ascii="Arial" w:hAnsi="Arial" w:cs="Arial"/>
                <w:b/>
              </w:rPr>
            </w:pPr>
            <w:r w:rsidRPr="0076054A">
              <w:rPr>
                <w:rStyle w:val="CheckBoxChar"/>
                <w:rFonts w:ascii="Arial" w:hAnsi="Arial" w:cs="Arial"/>
              </w:rPr>
              <w:fldChar w:fldCharType="begin">
                <w:ffData>
                  <w:name w:val="Text12"/>
                  <w:enabled/>
                  <w:calcOnExit w:val="0"/>
                  <w:textInput/>
                </w:ffData>
              </w:fldChar>
            </w:r>
            <w:r w:rsidRPr="0076054A">
              <w:rPr>
                <w:rStyle w:val="CheckBoxChar"/>
                <w:rFonts w:ascii="Arial" w:hAnsi="Arial" w:cs="Arial"/>
              </w:rPr>
              <w:instrText xml:space="preserve"> FORMTEXT </w:instrText>
            </w:r>
            <w:r w:rsidRPr="0076054A">
              <w:rPr>
                <w:rStyle w:val="CheckBoxChar"/>
                <w:rFonts w:ascii="Arial" w:hAnsi="Arial" w:cs="Arial"/>
              </w:rPr>
            </w:r>
            <w:r w:rsidRPr="0076054A">
              <w:rPr>
                <w:rStyle w:val="CheckBoxChar"/>
                <w:rFonts w:ascii="Arial" w:hAnsi="Arial" w:cs="Arial"/>
              </w:rPr>
              <w:fldChar w:fldCharType="separate"/>
            </w:r>
            <w:r w:rsidRPr="0076054A">
              <w:rPr>
                <w:rStyle w:val="CheckBoxChar"/>
                <w:rFonts w:cs="Arial"/>
                <w:noProof/>
              </w:rPr>
              <w:t> </w:t>
            </w:r>
            <w:r w:rsidRPr="0076054A">
              <w:rPr>
                <w:rStyle w:val="CheckBoxChar"/>
                <w:rFonts w:cs="Arial"/>
                <w:noProof/>
              </w:rPr>
              <w:t> </w:t>
            </w:r>
            <w:r w:rsidRPr="0076054A">
              <w:rPr>
                <w:rStyle w:val="CheckBoxChar"/>
                <w:rFonts w:cs="Arial"/>
                <w:noProof/>
              </w:rPr>
              <w:t> </w:t>
            </w:r>
            <w:r w:rsidRPr="0076054A">
              <w:rPr>
                <w:rStyle w:val="CheckBoxChar"/>
                <w:rFonts w:cs="Arial"/>
                <w:noProof/>
              </w:rPr>
              <w:t> </w:t>
            </w:r>
            <w:r w:rsidRPr="0076054A">
              <w:rPr>
                <w:rStyle w:val="CheckBoxChar"/>
                <w:rFonts w:cs="Arial"/>
                <w:noProof/>
              </w:rPr>
              <w:t> </w:t>
            </w:r>
            <w:r w:rsidRPr="0076054A">
              <w:rPr>
                <w:rStyle w:val="CheckBoxChar"/>
                <w:rFonts w:ascii="Arial" w:hAnsi="Arial" w:cs="Arial"/>
              </w:rPr>
              <w:fldChar w:fldCharType="end"/>
            </w:r>
          </w:p>
        </w:tc>
        <w:tc>
          <w:tcPr>
            <w:tcW w:w="3600" w:type="dxa"/>
            <w:tcBorders>
              <w:top w:val="single" w:sz="4" w:space="0" w:color="808080"/>
              <w:left w:val="single" w:sz="4" w:space="0" w:color="808080"/>
              <w:bottom w:val="single" w:sz="4" w:space="0" w:color="808080"/>
              <w:right w:val="single" w:sz="4" w:space="0" w:color="808080"/>
            </w:tcBorders>
            <w:vAlign w:val="center"/>
          </w:tcPr>
          <w:p w:rsidR="00717496" w:rsidRPr="0076054A" w:rsidRDefault="00717496" w:rsidP="007764BC">
            <w:pPr>
              <w:rPr>
                <w:rFonts w:ascii="Arial" w:hAnsi="Arial" w:cs="Arial"/>
                <w:b/>
              </w:rPr>
            </w:pPr>
            <w:r w:rsidRPr="0076054A">
              <w:rPr>
                <w:rStyle w:val="CheckBoxChar"/>
                <w:rFonts w:ascii="Arial" w:hAnsi="Arial" w:cs="Arial"/>
              </w:rPr>
              <w:fldChar w:fldCharType="begin">
                <w:ffData>
                  <w:name w:val="Text12"/>
                  <w:enabled/>
                  <w:calcOnExit w:val="0"/>
                  <w:textInput/>
                </w:ffData>
              </w:fldChar>
            </w:r>
            <w:r w:rsidRPr="0076054A">
              <w:rPr>
                <w:rStyle w:val="CheckBoxChar"/>
                <w:rFonts w:ascii="Arial" w:hAnsi="Arial" w:cs="Arial"/>
              </w:rPr>
              <w:instrText xml:space="preserve"> FORMTEXT </w:instrText>
            </w:r>
            <w:r w:rsidRPr="0076054A">
              <w:rPr>
                <w:rStyle w:val="CheckBoxChar"/>
                <w:rFonts w:ascii="Arial" w:hAnsi="Arial" w:cs="Arial"/>
              </w:rPr>
            </w:r>
            <w:r w:rsidRPr="0076054A">
              <w:rPr>
                <w:rStyle w:val="CheckBoxChar"/>
                <w:rFonts w:ascii="Arial" w:hAnsi="Arial" w:cs="Arial"/>
              </w:rPr>
              <w:fldChar w:fldCharType="separate"/>
            </w:r>
            <w:r w:rsidRPr="0076054A">
              <w:rPr>
                <w:rStyle w:val="CheckBoxChar"/>
                <w:rFonts w:cs="Arial"/>
                <w:noProof/>
              </w:rPr>
              <w:t> </w:t>
            </w:r>
            <w:r w:rsidRPr="0076054A">
              <w:rPr>
                <w:rStyle w:val="CheckBoxChar"/>
                <w:rFonts w:cs="Arial"/>
                <w:noProof/>
              </w:rPr>
              <w:t> </w:t>
            </w:r>
            <w:r w:rsidRPr="0076054A">
              <w:rPr>
                <w:rStyle w:val="CheckBoxChar"/>
                <w:rFonts w:cs="Arial"/>
                <w:noProof/>
              </w:rPr>
              <w:t> </w:t>
            </w:r>
            <w:r w:rsidRPr="0076054A">
              <w:rPr>
                <w:rStyle w:val="CheckBoxChar"/>
                <w:rFonts w:cs="Arial"/>
                <w:noProof/>
              </w:rPr>
              <w:t> </w:t>
            </w:r>
            <w:r w:rsidRPr="0076054A">
              <w:rPr>
                <w:rStyle w:val="CheckBoxChar"/>
                <w:rFonts w:cs="Arial"/>
                <w:noProof/>
              </w:rPr>
              <w:t> </w:t>
            </w:r>
            <w:r w:rsidRPr="0076054A">
              <w:rPr>
                <w:rStyle w:val="CheckBoxChar"/>
                <w:rFonts w:ascii="Arial" w:hAnsi="Arial" w:cs="Arial"/>
              </w:rPr>
              <w:fldChar w:fldCharType="end"/>
            </w:r>
          </w:p>
        </w:tc>
        <w:tc>
          <w:tcPr>
            <w:tcW w:w="1620" w:type="dxa"/>
            <w:tcBorders>
              <w:top w:val="single" w:sz="4" w:space="0" w:color="808080"/>
              <w:left w:val="single" w:sz="4" w:space="0" w:color="808080"/>
              <w:bottom w:val="single" w:sz="4" w:space="0" w:color="808080"/>
              <w:right w:val="single" w:sz="4" w:space="0" w:color="808080"/>
            </w:tcBorders>
            <w:vAlign w:val="center"/>
          </w:tcPr>
          <w:p w:rsidR="00717496" w:rsidRPr="0076054A" w:rsidRDefault="00717496" w:rsidP="007764BC">
            <w:pPr>
              <w:rPr>
                <w:rFonts w:ascii="Arial" w:hAnsi="Arial" w:cs="Arial"/>
                <w:b/>
              </w:rPr>
            </w:pPr>
            <w:r w:rsidRPr="0076054A">
              <w:rPr>
                <w:rStyle w:val="CheckBoxChar"/>
                <w:rFonts w:ascii="Arial" w:hAnsi="Arial" w:cs="Arial"/>
              </w:rPr>
              <w:fldChar w:fldCharType="begin">
                <w:ffData>
                  <w:name w:val="Text12"/>
                  <w:enabled/>
                  <w:calcOnExit w:val="0"/>
                  <w:textInput/>
                </w:ffData>
              </w:fldChar>
            </w:r>
            <w:r w:rsidRPr="0076054A">
              <w:rPr>
                <w:rStyle w:val="CheckBoxChar"/>
                <w:rFonts w:ascii="Arial" w:hAnsi="Arial" w:cs="Arial"/>
              </w:rPr>
              <w:instrText xml:space="preserve"> FORMTEXT </w:instrText>
            </w:r>
            <w:r w:rsidRPr="0076054A">
              <w:rPr>
                <w:rStyle w:val="CheckBoxChar"/>
                <w:rFonts w:ascii="Arial" w:hAnsi="Arial" w:cs="Arial"/>
              </w:rPr>
            </w:r>
            <w:r w:rsidRPr="0076054A">
              <w:rPr>
                <w:rStyle w:val="CheckBoxChar"/>
                <w:rFonts w:ascii="Arial" w:hAnsi="Arial" w:cs="Arial"/>
              </w:rPr>
              <w:fldChar w:fldCharType="separate"/>
            </w:r>
            <w:r w:rsidRPr="0076054A">
              <w:rPr>
                <w:rStyle w:val="CheckBoxChar"/>
                <w:rFonts w:cs="Arial"/>
                <w:noProof/>
              </w:rPr>
              <w:t> </w:t>
            </w:r>
            <w:r w:rsidRPr="0076054A">
              <w:rPr>
                <w:rStyle w:val="CheckBoxChar"/>
                <w:rFonts w:cs="Arial"/>
                <w:noProof/>
              </w:rPr>
              <w:t> </w:t>
            </w:r>
            <w:r w:rsidRPr="0076054A">
              <w:rPr>
                <w:rStyle w:val="CheckBoxChar"/>
                <w:rFonts w:cs="Arial"/>
                <w:noProof/>
              </w:rPr>
              <w:t> </w:t>
            </w:r>
            <w:r w:rsidRPr="0076054A">
              <w:rPr>
                <w:rStyle w:val="CheckBoxChar"/>
                <w:rFonts w:cs="Arial"/>
                <w:noProof/>
              </w:rPr>
              <w:t> </w:t>
            </w:r>
            <w:r w:rsidRPr="0076054A">
              <w:rPr>
                <w:rStyle w:val="CheckBoxChar"/>
                <w:rFonts w:cs="Arial"/>
                <w:noProof/>
              </w:rPr>
              <w:t> </w:t>
            </w:r>
            <w:r w:rsidRPr="0076054A">
              <w:rPr>
                <w:rStyle w:val="CheckBoxChar"/>
                <w:rFonts w:ascii="Arial" w:hAnsi="Arial" w:cs="Arial"/>
              </w:rPr>
              <w:fldChar w:fldCharType="end"/>
            </w:r>
          </w:p>
        </w:tc>
        <w:tc>
          <w:tcPr>
            <w:tcW w:w="1805" w:type="dxa"/>
            <w:tcBorders>
              <w:top w:val="single" w:sz="4" w:space="0" w:color="808080"/>
              <w:left w:val="single" w:sz="4" w:space="0" w:color="808080"/>
              <w:bottom w:val="single" w:sz="4" w:space="0" w:color="808080"/>
              <w:right w:val="single" w:sz="4" w:space="0" w:color="808080"/>
            </w:tcBorders>
            <w:vAlign w:val="center"/>
          </w:tcPr>
          <w:p w:rsidR="00717496" w:rsidRPr="0076054A" w:rsidRDefault="00717496" w:rsidP="007764BC">
            <w:pPr>
              <w:rPr>
                <w:rFonts w:ascii="Arial" w:hAnsi="Arial" w:cs="Arial"/>
                <w:b/>
              </w:rPr>
            </w:pPr>
            <w:r w:rsidRPr="0076054A">
              <w:rPr>
                <w:rStyle w:val="CheckBoxChar"/>
                <w:rFonts w:ascii="Arial" w:hAnsi="Arial" w:cs="Arial"/>
              </w:rPr>
              <w:fldChar w:fldCharType="begin">
                <w:ffData>
                  <w:name w:val="Text12"/>
                  <w:enabled/>
                  <w:calcOnExit w:val="0"/>
                  <w:textInput/>
                </w:ffData>
              </w:fldChar>
            </w:r>
            <w:r w:rsidRPr="0076054A">
              <w:rPr>
                <w:rStyle w:val="CheckBoxChar"/>
                <w:rFonts w:ascii="Arial" w:hAnsi="Arial" w:cs="Arial"/>
              </w:rPr>
              <w:instrText xml:space="preserve"> FORMTEXT </w:instrText>
            </w:r>
            <w:r w:rsidRPr="0076054A">
              <w:rPr>
                <w:rStyle w:val="CheckBoxChar"/>
                <w:rFonts w:ascii="Arial" w:hAnsi="Arial" w:cs="Arial"/>
              </w:rPr>
            </w:r>
            <w:r w:rsidRPr="0076054A">
              <w:rPr>
                <w:rStyle w:val="CheckBoxChar"/>
                <w:rFonts w:ascii="Arial" w:hAnsi="Arial" w:cs="Arial"/>
              </w:rPr>
              <w:fldChar w:fldCharType="separate"/>
            </w:r>
            <w:r w:rsidRPr="0076054A">
              <w:rPr>
                <w:rStyle w:val="CheckBoxChar"/>
                <w:rFonts w:cs="Arial"/>
                <w:noProof/>
              </w:rPr>
              <w:t> </w:t>
            </w:r>
            <w:r w:rsidRPr="0076054A">
              <w:rPr>
                <w:rStyle w:val="CheckBoxChar"/>
                <w:rFonts w:cs="Arial"/>
                <w:noProof/>
              </w:rPr>
              <w:t> </w:t>
            </w:r>
            <w:r w:rsidRPr="0076054A">
              <w:rPr>
                <w:rStyle w:val="CheckBoxChar"/>
                <w:rFonts w:cs="Arial"/>
                <w:noProof/>
              </w:rPr>
              <w:t> </w:t>
            </w:r>
            <w:r w:rsidRPr="0076054A">
              <w:rPr>
                <w:rStyle w:val="CheckBoxChar"/>
                <w:rFonts w:cs="Arial"/>
                <w:noProof/>
              </w:rPr>
              <w:t> </w:t>
            </w:r>
            <w:r w:rsidRPr="0076054A">
              <w:rPr>
                <w:rStyle w:val="CheckBoxChar"/>
                <w:rFonts w:cs="Arial"/>
                <w:noProof/>
              </w:rPr>
              <w:t> </w:t>
            </w:r>
            <w:r w:rsidRPr="0076054A">
              <w:rPr>
                <w:rStyle w:val="CheckBoxChar"/>
                <w:rFonts w:ascii="Arial" w:hAnsi="Arial" w:cs="Arial"/>
              </w:rPr>
              <w:fldChar w:fldCharType="end"/>
            </w:r>
          </w:p>
        </w:tc>
      </w:tr>
      <w:tr w:rsidR="00717496" w:rsidRPr="0076054A" w:rsidTr="007764BC">
        <w:trPr>
          <w:trHeight w:hRule="exact" w:val="528"/>
          <w:jc w:val="center"/>
        </w:trPr>
        <w:tc>
          <w:tcPr>
            <w:tcW w:w="718" w:type="dxa"/>
            <w:tcBorders>
              <w:top w:val="single" w:sz="4" w:space="0" w:color="808080"/>
              <w:left w:val="single" w:sz="4" w:space="0" w:color="808080"/>
              <w:bottom w:val="single" w:sz="4" w:space="0" w:color="808080"/>
              <w:right w:val="single" w:sz="4" w:space="0" w:color="808080"/>
            </w:tcBorders>
            <w:vAlign w:val="center"/>
          </w:tcPr>
          <w:p w:rsidR="00717496" w:rsidRPr="0076054A" w:rsidRDefault="00717496" w:rsidP="007764BC">
            <w:pPr>
              <w:rPr>
                <w:rFonts w:ascii="Arial" w:hAnsi="Arial" w:cs="Arial"/>
                <w:b/>
              </w:rPr>
            </w:pPr>
            <w:r w:rsidRPr="0076054A">
              <w:rPr>
                <w:rFonts w:ascii="Arial" w:hAnsi="Arial" w:cs="Arial"/>
                <w:b/>
              </w:rPr>
              <w:t>3</w:t>
            </w:r>
          </w:p>
        </w:tc>
        <w:tc>
          <w:tcPr>
            <w:tcW w:w="3057" w:type="dxa"/>
            <w:gridSpan w:val="2"/>
            <w:tcBorders>
              <w:top w:val="single" w:sz="4" w:space="0" w:color="808080"/>
              <w:left w:val="single" w:sz="4" w:space="0" w:color="808080"/>
              <w:bottom w:val="single" w:sz="4" w:space="0" w:color="808080"/>
              <w:right w:val="single" w:sz="4" w:space="0" w:color="808080"/>
            </w:tcBorders>
            <w:vAlign w:val="center"/>
          </w:tcPr>
          <w:p w:rsidR="00717496" w:rsidRPr="0076054A" w:rsidRDefault="00717496" w:rsidP="007764BC">
            <w:pPr>
              <w:rPr>
                <w:rFonts w:ascii="Arial" w:hAnsi="Arial" w:cs="Arial"/>
                <w:b/>
              </w:rPr>
            </w:pPr>
            <w:r w:rsidRPr="0076054A">
              <w:rPr>
                <w:rStyle w:val="CheckBoxChar"/>
                <w:rFonts w:ascii="Arial" w:hAnsi="Arial" w:cs="Arial"/>
              </w:rPr>
              <w:fldChar w:fldCharType="begin">
                <w:ffData>
                  <w:name w:val="Text12"/>
                  <w:enabled/>
                  <w:calcOnExit w:val="0"/>
                  <w:textInput/>
                </w:ffData>
              </w:fldChar>
            </w:r>
            <w:r w:rsidRPr="0076054A">
              <w:rPr>
                <w:rStyle w:val="CheckBoxChar"/>
                <w:rFonts w:ascii="Arial" w:hAnsi="Arial" w:cs="Arial"/>
              </w:rPr>
              <w:instrText xml:space="preserve"> FORMTEXT </w:instrText>
            </w:r>
            <w:r w:rsidRPr="0076054A">
              <w:rPr>
                <w:rStyle w:val="CheckBoxChar"/>
                <w:rFonts w:ascii="Arial" w:hAnsi="Arial" w:cs="Arial"/>
              </w:rPr>
            </w:r>
            <w:r w:rsidRPr="0076054A">
              <w:rPr>
                <w:rStyle w:val="CheckBoxChar"/>
                <w:rFonts w:ascii="Arial" w:hAnsi="Arial" w:cs="Arial"/>
              </w:rPr>
              <w:fldChar w:fldCharType="separate"/>
            </w:r>
            <w:r w:rsidRPr="0076054A">
              <w:rPr>
                <w:rStyle w:val="CheckBoxChar"/>
                <w:rFonts w:cs="Arial"/>
                <w:noProof/>
              </w:rPr>
              <w:t> </w:t>
            </w:r>
            <w:r w:rsidRPr="0076054A">
              <w:rPr>
                <w:rStyle w:val="CheckBoxChar"/>
                <w:rFonts w:cs="Arial"/>
                <w:noProof/>
              </w:rPr>
              <w:t> </w:t>
            </w:r>
            <w:r w:rsidRPr="0076054A">
              <w:rPr>
                <w:rStyle w:val="CheckBoxChar"/>
                <w:rFonts w:cs="Arial"/>
                <w:noProof/>
              </w:rPr>
              <w:t> </w:t>
            </w:r>
            <w:r w:rsidRPr="0076054A">
              <w:rPr>
                <w:rStyle w:val="CheckBoxChar"/>
                <w:rFonts w:cs="Arial"/>
                <w:noProof/>
              </w:rPr>
              <w:t> </w:t>
            </w:r>
            <w:r w:rsidRPr="0076054A">
              <w:rPr>
                <w:rStyle w:val="CheckBoxChar"/>
                <w:rFonts w:cs="Arial"/>
                <w:noProof/>
              </w:rPr>
              <w:t> </w:t>
            </w:r>
            <w:r w:rsidRPr="0076054A">
              <w:rPr>
                <w:rStyle w:val="CheckBoxChar"/>
                <w:rFonts w:ascii="Arial" w:hAnsi="Arial" w:cs="Arial"/>
              </w:rPr>
              <w:fldChar w:fldCharType="end"/>
            </w:r>
          </w:p>
        </w:tc>
        <w:tc>
          <w:tcPr>
            <w:tcW w:w="3600" w:type="dxa"/>
            <w:tcBorders>
              <w:top w:val="single" w:sz="4" w:space="0" w:color="808080"/>
              <w:left w:val="single" w:sz="4" w:space="0" w:color="808080"/>
              <w:bottom w:val="single" w:sz="4" w:space="0" w:color="808080"/>
              <w:right w:val="single" w:sz="4" w:space="0" w:color="808080"/>
            </w:tcBorders>
            <w:vAlign w:val="center"/>
          </w:tcPr>
          <w:p w:rsidR="00717496" w:rsidRPr="0076054A" w:rsidRDefault="00717496" w:rsidP="007764BC">
            <w:pPr>
              <w:rPr>
                <w:rFonts w:ascii="Arial" w:hAnsi="Arial" w:cs="Arial"/>
                <w:b/>
              </w:rPr>
            </w:pPr>
            <w:r w:rsidRPr="0076054A">
              <w:rPr>
                <w:rStyle w:val="CheckBoxChar"/>
                <w:rFonts w:ascii="Arial" w:hAnsi="Arial" w:cs="Arial"/>
              </w:rPr>
              <w:fldChar w:fldCharType="begin">
                <w:ffData>
                  <w:name w:val="Text12"/>
                  <w:enabled/>
                  <w:calcOnExit w:val="0"/>
                  <w:textInput/>
                </w:ffData>
              </w:fldChar>
            </w:r>
            <w:r w:rsidRPr="0076054A">
              <w:rPr>
                <w:rStyle w:val="CheckBoxChar"/>
                <w:rFonts w:ascii="Arial" w:hAnsi="Arial" w:cs="Arial"/>
              </w:rPr>
              <w:instrText xml:space="preserve"> FORMTEXT </w:instrText>
            </w:r>
            <w:r w:rsidRPr="0076054A">
              <w:rPr>
                <w:rStyle w:val="CheckBoxChar"/>
                <w:rFonts w:ascii="Arial" w:hAnsi="Arial" w:cs="Arial"/>
              </w:rPr>
            </w:r>
            <w:r w:rsidRPr="0076054A">
              <w:rPr>
                <w:rStyle w:val="CheckBoxChar"/>
                <w:rFonts w:ascii="Arial" w:hAnsi="Arial" w:cs="Arial"/>
              </w:rPr>
              <w:fldChar w:fldCharType="separate"/>
            </w:r>
            <w:r w:rsidRPr="0076054A">
              <w:rPr>
                <w:rStyle w:val="CheckBoxChar"/>
                <w:rFonts w:cs="Arial"/>
                <w:noProof/>
              </w:rPr>
              <w:t> </w:t>
            </w:r>
            <w:r w:rsidRPr="0076054A">
              <w:rPr>
                <w:rStyle w:val="CheckBoxChar"/>
                <w:rFonts w:cs="Arial"/>
                <w:noProof/>
              </w:rPr>
              <w:t> </w:t>
            </w:r>
            <w:r w:rsidRPr="0076054A">
              <w:rPr>
                <w:rStyle w:val="CheckBoxChar"/>
                <w:rFonts w:cs="Arial"/>
                <w:noProof/>
              </w:rPr>
              <w:t> </w:t>
            </w:r>
            <w:r w:rsidRPr="0076054A">
              <w:rPr>
                <w:rStyle w:val="CheckBoxChar"/>
                <w:rFonts w:cs="Arial"/>
                <w:noProof/>
              </w:rPr>
              <w:t> </w:t>
            </w:r>
            <w:r w:rsidRPr="0076054A">
              <w:rPr>
                <w:rStyle w:val="CheckBoxChar"/>
                <w:rFonts w:cs="Arial"/>
                <w:noProof/>
              </w:rPr>
              <w:t> </w:t>
            </w:r>
            <w:r w:rsidRPr="0076054A">
              <w:rPr>
                <w:rStyle w:val="CheckBoxChar"/>
                <w:rFonts w:ascii="Arial" w:hAnsi="Arial" w:cs="Arial"/>
              </w:rPr>
              <w:fldChar w:fldCharType="end"/>
            </w:r>
          </w:p>
        </w:tc>
        <w:tc>
          <w:tcPr>
            <w:tcW w:w="1620" w:type="dxa"/>
            <w:tcBorders>
              <w:top w:val="single" w:sz="4" w:space="0" w:color="808080"/>
              <w:left w:val="single" w:sz="4" w:space="0" w:color="808080"/>
              <w:bottom w:val="single" w:sz="4" w:space="0" w:color="808080"/>
              <w:right w:val="single" w:sz="4" w:space="0" w:color="808080"/>
            </w:tcBorders>
            <w:vAlign w:val="center"/>
          </w:tcPr>
          <w:p w:rsidR="00717496" w:rsidRPr="0076054A" w:rsidRDefault="00717496" w:rsidP="007764BC">
            <w:pPr>
              <w:rPr>
                <w:rFonts w:ascii="Arial" w:hAnsi="Arial" w:cs="Arial"/>
                <w:b/>
              </w:rPr>
            </w:pPr>
            <w:r w:rsidRPr="0076054A">
              <w:rPr>
                <w:rStyle w:val="CheckBoxChar"/>
                <w:rFonts w:ascii="Arial" w:hAnsi="Arial" w:cs="Arial"/>
              </w:rPr>
              <w:fldChar w:fldCharType="begin">
                <w:ffData>
                  <w:name w:val="Text12"/>
                  <w:enabled/>
                  <w:calcOnExit w:val="0"/>
                  <w:textInput/>
                </w:ffData>
              </w:fldChar>
            </w:r>
            <w:r w:rsidRPr="0076054A">
              <w:rPr>
                <w:rStyle w:val="CheckBoxChar"/>
                <w:rFonts w:ascii="Arial" w:hAnsi="Arial" w:cs="Arial"/>
              </w:rPr>
              <w:instrText xml:space="preserve"> FORMTEXT </w:instrText>
            </w:r>
            <w:r w:rsidRPr="0076054A">
              <w:rPr>
                <w:rStyle w:val="CheckBoxChar"/>
                <w:rFonts w:ascii="Arial" w:hAnsi="Arial" w:cs="Arial"/>
              </w:rPr>
            </w:r>
            <w:r w:rsidRPr="0076054A">
              <w:rPr>
                <w:rStyle w:val="CheckBoxChar"/>
                <w:rFonts w:ascii="Arial" w:hAnsi="Arial" w:cs="Arial"/>
              </w:rPr>
              <w:fldChar w:fldCharType="separate"/>
            </w:r>
            <w:r w:rsidRPr="0076054A">
              <w:rPr>
                <w:rStyle w:val="CheckBoxChar"/>
                <w:rFonts w:cs="Arial"/>
                <w:noProof/>
              </w:rPr>
              <w:t> </w:t>
            </w:r>
            <w:r w:rsidRPr="0076054A">
              <w:rPr>
                <w:rStyle w:val="CheckBoxChar"/>
                <w:rFonts w:cs="Arial"/>
                <w:noProof/>
              </w:rPr>
              <w:t> </w:t>
            </w:r>
            <w:r w:rsidRPr="0076054A">
              <w:rPr>
                <w:rStyle w:val="CheckBoxChar"/>
                <w:rFonts w:cs="Arial"/>
                <w:noProof/>
              </w:rPr>
              <w:t> </w:t>
            </w:r>
            <w:r w:rsidRPr="0076054A">
              <w:rPr>
                <w:rStyle w:val="CheckBoxChar"/>
                <w:rFonts w:cs="Arial"/>
                <w:noProof/>
              </w:rPr>
              <w:t> </w:t>
            </w:r>
            <w:r w:rsidRPr="0076054A">
              <w:rPr>
                <w:rStyle w:val="CheckBoxChar"/>
                <w:rFonts w:cs="Arial"/>
                <w:noProof/>
              </w:rPr>
              <w:t> </w:t>
            </w:r>
            <w:r w:rsidRPr="0076054A">
              <w:rPr>
                <w:rStyle w:val="CheckBoxChar"/>
                <w:rFonts w:ascii="Arial" w:hAnsi="Arial" w:cs="Arial"/>
              </w:rPr>
              <w:fldChar w:fldCharType="end"/>
            </w:r>
          </w:p>
        </w:tc>
        <w:tc>
          <w:tcPr>
            <w:tcW w:w="1805" w:type="dxa"/>
            <w:tcBorders>
              <w:top w:val="single" w:sz="4" w:space="0" w:color="808080"/>
              <w:left w:val="single" w:sz="4" w:space="0" w:color="808080"/>
              <w:bottom w:val="single" w:sz="4" w:space="0" w:color="808080"/>
              <w:right w:val="single" w:sz="4" w:space="0" w:color="808080"/>
            </w:tcBorders>
            <w:vAlign w:val="center"/>
          </w:tcPr>
          <w:p w:rsidR="00717496" w:rsidRPr="0076054A" w:rsidRDefault="00717496" w:rsidP="007764BC">
            <w:pPr>
              <w:rPr>
                <w:rFonts w:ascii="Arial" w:hAnsi="Arial" w:cs="Arial"/>
                <w:b/>
              </w:rPr>
            </w:pPr>
            <w:r w:rsidRPr="0076054A">
              <w:rPr>
                <w:rStyle w:val="CheckBoxChar"/>
                <w:rFonts w:ascii="Arial" w:hAnsi="Arial" w:cs="Arial"/>
              </w:rPr>
              <w:fldChar w:fldCharType="begin">
                <w:ffData>
                  <w:name w:val="Text12"/>
                  <w:enabled/>
                  <w:calcOnExit w:val="0"/>
                  <w:textInput/>
                </w:ffData>
              </w:fldChar>
            </w:r>
            <w:r w:rsidRPr="0076054A">
              <w:rPr>
                <w:rStyle w:val="CheckBoxChar"/>
                <w:rFonts w:ascii="Arial" w:hAnsi="Arial" w:cs="Arial"/>
              </w:rPr>
              <w:instrText xml:space="preserve"> FORMTEXT </w:instrText>
            </w:r>
            <w:r w:rsidRPr="0076054A">
              <w:rPr>
                <w:rStyle w:val="CheckBoxChar"/>
                <w:rFonts w:ascii="Arial" w:hAnsi="Arial" w:cs="Arial"/>
              </w:rPr>
            </w:r>
            <w:r w:rsidRPr="0076054A">
              <w:rPr>
                <w:rStyle w:val="CheckBoxChar"/>
                <w:rFonts w:ascii="Arial" w:hAnsi="Arial" w:cs="Arial"/>
              </w:rPr>
              <w:fldChar w:fldCharType="separate"/>
            </w:r>
            <w:r w:rsidRPr="0076054A">
              <w:rPr>
                <w:rStyle w:val="CheckBoxChar"/>
                <w:rFonts w:cs="Arial"/>
                <w:noProof/>
              </w:rPr>
              <w:t> </w:t>
            </w:r>
            <w:r w:rsidRPr="0076054A">
              <w:rPr>
                <w:rStyle w:val="CheckBoxChar"/>
                <w:rFonts w:cs="Arial"/>
                <w:noProof/>
              </w:rPr>
              <w:t> </w:t>
            </w:r>
            <w:r w:rsidRPr="0076054A">
              <w:rPr>
                <w:rStyle w:val="CheckBoxChar"/>
                <w:rFonts w:cs="Arial"/>
                <w:noProof/>
              </w:rPr>
              <w:t> </w:t>
            </w:r>
            <w:r w:rsidRPr="0076054A">
              <w:rPr>
                <w:rStyle w:val="CheckBoxChar"/>
                <w:rFonts w:cs="Arial"/>
                <w:noProof/>
              </w:rPr>
              <w:t> </w:t>
            </w:r>
            <w:r w:rsidRPr="0076054A">
              <w:rPr>
                <w:rStyle w:val="CheckBoxChar"/>
                <w:rFonts w:cs="Arial"/>
                <w:noProof/>
              </w:rPr>
              <w:t> </w:t>
            </w:r>
            <w:r w:rsidRPr="0076054A">
              <w:rPr>
                <w:rStyle w:val="CheckBoxChar"/>
                <w:rFonts w:ascii="Arial" w:hAnsi="Arial" w:cs="Arial"/>
              </w:rPr>
              <w:fldChar w:fldCharType="end"/>
            </w:r>
          </w:p>
        </w:tc>
      </w:tr>
      <w:tr w:rsidR="00717496" w:rsidRPr="0076054A" w:rsidTr="007764BC">
        <w:trPr>
          <w:trHeight w:hRule="exact" w:val="519"/>
          <w:jc w:val="center"/>
        </w:trPr>
        <w:tc>
          <w:tcPr>
            <w:tcW w:w="3235" w:type="dxa"/>
            <w:gridSpan w:val="2"/>
            <w:tcBorders>
              <w:top w:val="single" w:sz="4" w:space="0" w:color="808080"/>
              <w:left w:val="single" w:sz="4" w:space="0" w:color="808080"/>
              <w:bottom w:val="single" w:sz="4" w:space="0" w:color="808080"/>
              <w:right w:val="single" w:sz="4" w:space="0" w:color="808080"/>
            </w:tcBorders>
            <w:vAlign w:val="center"/>
          </w:tcPr>
          <w:p w:rsidR="00717496" w:rsidRPr="00112F4F" w:rsidRDefault="00717496" w:rsidP="007764BC">
            <w:pPr>
              <w:rPr>
                <w:rFonts w:ascii="Arial" w:hAnsi="Arial" w:cs="Arial"/>
                <w:b/>
              </w:rPr>
            </w:pPr>
            <w:r w:rsidRPr="00112F4F">
              <w:rPr>
                <w:rFonts w:ascii="Arial" w:hAnsi="Arial" w:cs="Arial"/>
                <w:b/>
              </w:rPr>
              <w:t>Products &amp; Services intending to purchase</w:t>
            </w:r>
          </w:p>
        </w:tc>
        <w:tc>
          <w:tcPr>
            <w:tcW w:w="7565" w:type="dxa"/>
            <w:gridSpan w:val="4"/>
            <w:tcBorders>
              <w:top w:val="single" w:sz="4" w:space="0" w:color="808080"/>
              <w:left w:val="single" w:sz="4" w:space="0" w:color="808080"/>
              <w:bottom w:val="single" w:sz="4" w:space="0" w:color="808080"/>
              <w:right w:val="single" w:sz="4" w:space="0" w:color="808080"/>
            </w:tcBorders>
            <w:vAlign w:val="center"/>
          </w:tcPr>
          <w:p w:rsidR="00717496" w:rsidRPr="0076054A" w:rsidRDefault="00717496" w:rsidP="007764BC">
            <w:pPr>
              <w:rPr>
                <w:rStyle w:val="CheckBoxChar"/>
                <w:rFonts w:ascii="Arial" w:hAnsi="Arial" w:cs="Arial"/>
              </w:rPr>
            </w:pPr>
            <w:r>
              <w:rPr>
                <w:rFonts w:ascii="Arial" w:hAnsi="Arial" w:cs="Arial"/>
              </w:rPr>
              <w:fldChar w:fldCharType="begin">
                <w:ffData>
                  <w:name w:val="Check1"/>
                  <w:enabled/>
                  <w:calcOnExit w:val="0"/>
                  <w:checkBox>
                    <w:sizeAuto/>
                    <w:default w:val="0"/>
                    <w:checked w:val="0"/>
                  </w:checkBox>
                </w:ffData>
              </w:fldChar>
            </w:r>
            <w:r>
              <w:rPr>
                <w:rFonts w:ascii="Arial" w:hAnsi="Arial" w:cs="Arial"/>
              </w:rPr>
              <w:instrText xml:space="preserve"> FORMCHECKBOX </w:instrText>
            </w:r>
            <w:r w:rsidR="00CA4FF9">
              <w:rPr>
                <w:rFonts w:ascii="Arial" w:hAnsi="Arial" w:cs="Arial"/>
              </w:rPr>
            </w:r>
            <w:r w:rsidR="00CA4FF9">
              <w:rPr>
                <w:rFonts w:ascii="Arial" w:hAnsi="Arial" w:cs="Arial"/>
              </w:rPr>
              <w:fldChar w:fldCharType="separate"/>
            </w:r>
            <w:r>
              <w:rPr>
                <w:rFonts w:ascii="Arial" w:hAnsi="Arial" w:cs="Arial"/>
              </w:rPr>
              <w:fldChar w:fldCharType="end"/>
            </w:r>
            <w:r>
              <w:rPr>
                <w:rFonts w:ascii="Arial" w:hAnsi="Arial" w:cs="Arial"/>
              </w:rPr>
              <w:t xml:space="preserve"> </w:t>
            </w:r>
            <w:r w:rsidRPr="0076054A">
              <w:rPr>
                <w:rFonts w:ascii="Arial" w:hAnsi="Arial" w:cs="Arial"/>
              </w:rPr>
              <w:t xml:space="preserve">Plate  </w:t>
            </w:r>
            <w:r>
              <w:rPr>
                <w:rFonts w:ascii="Arial" w:hAnsi="Arial" w:cs="Arial"/>
              </w:rPr>
              <w:fldChar w:fldCharType="begin">
                <w:ffData>
                  <w:name w:val="Check1"/>
                  <w:enabled/>
                  <w:calcOnExit w:val="0"/>
                  <w:checkBox>
                    <w:sizeAuto/>
                    <w:default w:val="0"/>
                    <w:checked w:val="0"/>
                  </w:checkBox>
                </w:ffData>
              </w:fldChar>
            </w:r>
            <w:r>
              <w:rPr>
                <w:rFonts w:ascii="Arial" w:hAnsi="Arial" w:cs="Arial"/>
              </w:rPr>
              <w:instrText xml:space="preserve"> FORMCHECKBOX </w:instrText>
            </w:r>
            <w:r w:rsidR="00CA4FF9">
              <w:rPr>
                <w:rFonts w:ascii="Arial" w:hAnsi="Arial" w:cs="Arial"/>
              </w:rPr>
            </w:r>
            <w:r w:rsidR="00CA4FF9">
              <w:rPr>
                <w:rFonts w:ascii="Arial" w:hAnsi="Arial" w:cs="Arial"/>
              </w:rPr>
              <w:fldChar w:fldCharType="separate"/>
            </w:r>
            <w:r>
              <w:rPr>
                <w:rFonts w:ascii="Arial" w:hAnsi="Arial" w:cs="Arial"/>
              </w:rPr>
              <w:fldChar w:fldCharType="end"/>
            </w:r>
            <w:r w:rsidRPr="0076054A">
              <w:rPr>
                <w:rFonts w:ascii="Arial" w:hAnsi="Arial" w:cs="Arial"/>
              </w:rPr>
              <w:t xml:space="preserve"> Wire  </w:t>
            </w:r>
            <w:r>
              <w:rPr>
                <w:rFonts w:ascii="Arial" w:hAnsi="Arial" w:cs="Arial"/>
              </w:rPr>
              <w:fldChar w:fldCharType="begin">
                <w:ffData>
                  <w:name w:val="Check1"/>
                  <w:enabled/>
                  <w:calcOnExit w:val="0"/>
                  <w:checkBox>
                    <w:sizeAuto/>
                    <w:default w:val="0"/>
                    <w:checked w:val="0"/>
                  </w:checkBox>
                </w:ffData>
              </w:fldChar>
            </w:r>
            <w:r>
              <w:rPr>
                <w:rFonts w:ascii="Arial" w:hAnsi="Arial" w:cs="Arial"/>
              </w:rPr>
              <w:instrText xml:space="preserve"> FORMCHECKBOX </w:instrText>
            </w:r>
            <w:r w:rsidR="00CA4FF9">
              <w:rPr>
                <w:rFonts w:ascii="Arial" w:hAnsi="Arial" w:cs="Arial"/>
              </w:rPr>
            </w:r>
            <w:r w:rsidR="00CA4FF9">
              <w:rPr>
                <w:rFonts w:ascii="Arial" w:hAnsi="Arial" w:cs="Arial"/>
              </w:rPr>
              <w:fldChar w:fldCharType="separate"/>
            </w:r>
            <w:r>
              <w:rPr>
                <w:rFonts w:ascii="Arial" w:hAnsi="Arial" w:cs="Arial"/>
              </w:rPr>
              <w:fldChar w:fldCharType="end"/>
            </w:r>
            <w:r w:rsidRPr="0076054A">
              <w:rPr>
                <w:rFonts w:ascii="Arial" w:hAnsi="Arial" w:cs="Arial"/>
              </w:rPr>
              <w:t xml:space="preserve"> Grain  </w:t>
            </w:r>
            <w:r>
              <w:rPr>
                <w:rFonts w:ascii="Arial" w:hAnsi="Arial" w:cs="Arial"/>
              </w:rPr>
              <w:fldChar w:fldCharType="begin">
                <w:ffData>
                  <w:name w:val="Check1"/>
                  <w:enabled/>
                  <w:calcOnExit w:val="0"/>
                  <w:checkBox>
                    <w:sizeAuto/>
                    <w:default w:val="0"/>
                    <w:checked w:val="0"/>
                  </w:checkBox>
                </w:ffData>
              </w:fldChar>
            </w:r>
            <w:r>
              <w:rPr>
                <w:rFonts w:ascii="Arial" w:hAnsi="Arial" w:cs="Arial"/>
              </w:rPr>
              <w:instrText xml:space="preserve"> FORMCHECKBOX </w:instrText>
            </w:r>
            <w:r w:rsidR="00CA4FF9">
              <w:rPr>
                <w:rFonts w:ascii="Arial" w:hAnsi="Arial" w:cs="Arial"/>
              </w:rPr>
            </w:r>
            <w:r w:rsidR="00CA4FF9">
              <w:rPr>
                <w:rFonts w:ascii="Arial" w:hAnsi="Arial" w:cs="Arial"/>
              </w:rPr>
              <w:fldChar w:fldCharType="separate"/>
            </w:r>
            <w:r>
              <w:rPr>
                <w:rFonts w:ascii="Arial" w:hAnsi="Arial" w:cs="Arial"/>
              </w:rPr>
              <w:fldChar w:fldCharType="end"/>
            </w:r>
            <w:r w:rsidRPr="0076054A">
              <w:rPr>
                <w:rFonts w:ascii="Arial" w:hAnsi="Arial" w:cs="Arial"/>
              </w:rPr>
              <w:t xml:space="preserve"> Tube  </w:t>
            </w:r>
            <w:r>
              <w:rPr>
                <w:rFonts w:ascii="Arial" w:hAnsi="Arial" w:cs="Arial"/>
              </w:rPr>
              <w:fldChar w:fldCharType="begin">
                <w:ffData>
                  <w:name w:val="Check1"/>
                  <w:enabled/>
                  <w:calcOnExit w:val="0"/>
                  <w:checkBox>
                    <w:sizeAuto/>
                    <w:default w:val="0"/>
                    <w:checked w:val="0"/>
                  </w:checkBox>
                </w:ffData>
              </w:fldChar>
            </w:r>
            <w:r>
              <w:rPr>
                <w:rFonts w:ascii="Arial" w:hAnsi="Arial" w:cs="Arial"/>
              </w:rPr>
              <w:instrText xml:space="preserve"> FORMCHECKBOX </w:instrText>
            </w:r>
            <w:r w:rsidR="00CA4FF9">
              <w:rPr>
                <w:rFonts w:ascii="Arial" w:hAnsi="Arial" w:cs="Arial"/>
              </w:rPr>
            </w:r>
            <w:r w:rsidR="00CA4FF9">
              <w:rPr>
                <w:rFonts w:ascii="Arial" w:hAnsi="Arial" w:cs="Arial"/>
              </w:rPr>
              <w:fldChar w:fldCharType="separate"/>
            </w:r>
            <w:r>
              <w:rPr>
                <w:rFonts w:ascii="Arial" w:hAnsi="Arial" w:cs="Arial"/>
              </w:rPr>
              <w:fldChar w:fldCharType="end"/>
            </w:r>
            <w:r w:rsidRPr="0076054A">
              <w:rPr>
                <w:rFonts w:ascii="Arial" w:hAnsi="Arial" w:cs="Arial"/>
              </w:rPr>
              <w:t xml:space="preserve"> Rings  </w:t>
            </w:r>
            <w:r>
              <w:rPr>
                <w:rFonts w:ascii="Arial" w:hAnsi="Arial" w:cs="Arial"/>
              </w:rPr>
              <w:fldChar w:fldCharType="begin">
                <w:ffData>
                  <w:name w:val="Check1"/>
                  <w:enabled/>
                  <w:calcOnExit w:val="0"/>
                  <w:checkBox>
                    <w:sizeAuto/>
                    <w:default w:val="0"/>
                    <w:checked w:val="0"/>
                  </w:checkBox>
                </w:ffData>
              </w:fldChar>
            </w:r>
            <w:r>
              <w:rPr>
                <w:rFonts w:ascii="Arial" w:hAnsi="Arial" w:cs="Arial"/>
              </w:rPr>
              <w:instrText xml:space="preserve"> FORMCHECKBOX </w:instrText>
            </w:r>
            <w:r w:rsidR="00CA4FF9">
              <w:rPr>
                <w:rFonts w:ascii="Arial" w:hAnsi="Arial" w:cs="Arial"/>
              </w:rPr>
            </w:r>
            <w:r w:rsidR="00CA4FF9">
              <w:rPr>
                <w:rFonts w:ascii="Arial" w:hAnsi="Arial" w:cs="Arial"/>
              </w:rPr>
              <w:fldChar w:fldCharType="separate"/>
            </w:r>
            <w:r>
              <w:rPr>
                <w:rFonts w:ascii="Arial" w:hAnsi="Arial" w:cs="Arial"/>
              </w:rPr>
              <w:fldChar w:fldCharType="end"/>
            </w:r>
            <w:r w:rsidRPr="0076054A">
              <w:rPr>
                <w:rFonts w:ascii="Arial" w:hAnsi="Arial" w:cs="Arial"/>
              </w:rPr>
              <w:t xml:space="preserve"> Findings  </w:t>
            </w:r>
            <w:r>
              <w:rPr>
                <w:rFonts w:ascii="Arial" w:hAnsi="Arial" w:cs="Arial"/>
              </w:rPr>
              <w:fldChar w:fldCharType="begin">
                <w:ffData>
                  <w:name w:val="Check1"/>
                  <w:enabled/>
                  <w:calcOnExit w:val="0"/>
                  <w:checkBox>
                    <w:sizeAuto/>
                    <w:default w:val="0"/>
                    <w:checked w:val="0"/>
                  </w:checkBox>
                </w:ffData>
              </w:fldChar>
            </w:r>
            <w:r>
              <w:rPr>
                <w:rFonts w:ascii="Arial" w:hAnsi="Arial" w:cs="Arial"/>
              </w:rPr>
              <w:instrText xml:space="preserve"> FORMCHECKBOX </w:instrText>
            </w:r>
            <w:r w:rsidR="00CA4FF9">
              <w:rPr>
                <w:rFonts w:ascii="Arial" w:hAnsi="Arial" w:cs="Arial"/>
              </w:rPr>
            </w:r>
            <w:r w:rsidR="00CA4FF9">
              <w:rPr>
                <w:rFonts w:ascii="Arial" w:hAnsi="Arial" w:cs="Arial"/>
              </w:rPr>
              <w:fldChar w:fldCharType="separate"/>
            </w:r>
            <w:r>
              <w:rPr>
                <w:rFonts w:ascii="Arial" w:hAnsi="Arial" w:cs="Arial"/>
              </w:rPr>
              <w:fldChar w:fldCharType="end"/>
            </w:r>
            <w:r w:rsidRPr="0076054A">
              <w:rPr>
                <w:rFonts w:ascii="Arial" w:hAnsi="Arial" w:cs="Arial"/>
              </w:rPr>
              <w:t xml:space="preserve"> Alloy  </w:t>
            </w:r>
            <w:r>
              <w:rPr>
                <w:rFonts w:ascii="Arial" w:hAnsi="Arial" w:cs="Arial"/>
              </w:rPr>
              <w:fldChar w:fldCharType="begin">
                <w:ffData>
                  <w:name w:val="Check1"/>
                  <w:enabled/>
                  <w:calcOnExit w:val="0"/>
                  <w:checkBox>
                    <w:sizeAuto/>
                    <w:default w:val="0"/>
                    <w:checked w:val="0"/>
                  </w:checkBox>
                </w:ffData>
              </w:fldChar>
            </w:r>
            <w:r>
              <w:rPr>
                <w:rFonts w:ascii="Arial" w:hAnsi="Arial" w:cs="Arial"/>
              </w:rPr>
              <w:instrText xml:space="preserve"> FORMCHECKBOX </w:instrText>
            </w:r>
            <w:r w:rsidR="00CA4FF9">
              <w:rPr>
                <w:rFonts w:ascii="Arial" w:hAnsi="Arial" w:cs="Arial"/>
              </w:rPr>
            </w:r>
            <w:r w:rsidR="00CA4FF9">
              <w:rPr>
                <w:rFonts w:ascii="Arial" w:hAnsi="Arial" w:cs="Arial"/>
              </w:rPr>
              <w:fldChar w:fldCharType="separate"/>
            </w:r>
            <w:r>
              <w:rPr>
                <w:rFonts w:ascii="Arial" w:hAnsi="Arial" w:cs="Arial"/>
              </w:rPr>
              <w:fldChar w:fldCharType="end"/>
            </w:r>
            <w:r w:rsidRPr="0076054A">
              <w:rPr>
                <w:rFonts w:ascii="Arial" w:hAnsi="Arial" w:cs="Arial"/>
              </w:rPr>
              <w:t xml:space="preserve"> Refining  </w:t>
            </w:r>
            <w:r>
              <w:rPr>
                <w:rFonts w:ascii="Arial" w:hAnsi="Arial" w:cs="Arial"/>
              </w:rPr>
              <w:fldChar w:fldCharType="begin">
                <w:ffData>
                  <w:name w:val="Check1"/>
                  <w:enabled/>
                  <w:calcOnExit w:val="0"/>
                  <w:checkBox>
                    <w:sizeAuto/>
                    <w:default w:val="0"/>
                    <w:checked w:val="0"/>
                  </w:checkBox>
                </w:ffData>
              </w:fldChar>
            </w:r>
            <w:r>
              <w:rPr>
                <w:rFonts w:ascii="Arial" w:hAnsi="Arial" w:cs="Arial"/>
              </w:rPr>
              <w:instrText xml:space="preserve"> FORMCHECKBOX </w:instrText>
            </w:r>
            <w:r w:rsidR="00CA4FF9">
              <w:rPr>
                <w:rFonts w:ascii="Arial" w:hAnsi="Arial" w:cs="Arial"/>
              </w:rPr>
            </w:r>
            <w:r w:rsidR="00CA4FF9">
              <w:rPr>
                <w:rFonts w:ascii="Arial" w:hAnsi="Arial" w:cs="Arial"/>
              </w:rPr>
              <w:fldChar w:fldCharType="separate"/>
            </w:r>
            <w:r>
              <w:rPr>
                <w:rFonts w:ascii="Arial" w:hAnsi="Arial" w:cs="Arial"/>
              </w:rPr>
              <w:fldChar w:fldCharType="end"/>
            </w:r>
            <w:r w:rsidRPr="0076054A">
              <w:rPr>
                <w:rFonts w:ascii="Arial" w:hAnsi="Arial" w:cs="Arial"/>
              </w:rPr>
              <w:t xml:space="preserve"> Assay</w:t>
            </w:r>
          </w:p>
        </w:tc>
      </w:tr>
      <w:tr w:rsidR="00717496" w:rsidRPr="0076054A" w:rsidTr="007764BC">
        <w:trPr>
          <w:trHeight w:hRule="exact" w:val="403"/>
          <w:jc w:val="center"/>
        </w:trPr>
        <w:tc>
          <w:tcPr>
            <w:tcW w:w="3235" w:type="dxa"/>
            <w:gridSpan w:val="2"/>
            <w:tcBorders>
              <w:top w:val="single" w:sz="4" w:space="0" w:color="808080"/>
              <w:left w:val="single" w:sz="4" w:space="0" w:color="808080"/>
              <w:bottom w:val="single" w:sz="4" w:space="0" w:color="808080"/>
              <w:right w:val="single" w:sz="4" w:space="0" w:color="808080"/>
            </w:tcBorders>
            <w:vAlign w:val="center"/>
          </w:tcPr>
          <w:p w:rsidR="00717496" w:rsidRPr="00112F4F" w:rsidRDefault="00717496" w:rsidP="007764BC">
            <w:pPr>
              <w:rPr>
                <w:rFonts w:ascii="Arial" w:hAnsi="Arial" w:cs="Arial"/>
                <w:b/>
              </w:rPr>
            </w:pPr>
            <w:r w:rsidRPr="00112F4F">
              <w:rPr>
                <w:rFonts w:ascii="Arial" w:hAnsi="Arial" w:cs="Arial"/>
                <w:b/>
              </w:rPr>
              <w:t>Type of Transaction</w:t>
            </w:r>
          </w:p>
        </w:tc>
        <w:tc>
          <w:tcPr>
            <w:tcW w:w="7565" w:type="dxa"/>
            <w:gridSpan w:val="4"/>
            <w:tcBorders>
              <w:top w:val="single" w:sz="4" w:space="0" w:color="808080"/>
              <w:left w:val="single" w:sz="4" w:space="0" w:color="808080"/>
              <w:bottom w:val="single" w:sz="4" w:space="0" w:color="808080"/>
              <w:right w:val="single" w:sz="4" w:space="0" w:color="808080"/>
            </w:tcBorders>
            <w:vAlign w:val="center"/>
          </w:tcPr>
          <w:p w:rsidR="00717496" w:rsidRPr="0076054A" w:rsidRDefault="00717496" w:rsidP="007764BC">
            <w:pPr>
              <w:rPr>
                <w:rStyle w:val="CheckBoxChar"/>
                <w:rFonts w:ascii="Arial" w:hAnsi="Arial" w:cs="Arial"/>
              </w:rPr>
            </w:pPr>
            <w:r>
              <w:rPr>
                <w:rFonts w:ascii="Arial" w:hAnsi="Arial" w:cs="Arial"/>
              </w:rPr>
              <w:fldChar w:fldCharType="begin">
                <w:ffData>
                  <w:name w:val="Check1"/>
                  <w:enabled/>
                  <w:calcOnExit w:val="0"/>
                  <w:checkBox>
                    <w:sizeAuto/>
                    <w:default w:val="0"/>
                    <w:checked w:val="0"/>
                  </w:checkBox>
                </w:ffData>
              </w:fldChar>
            </w:r>
            <w:r>
              <w:rPr>
                <w:rFonts w:ascii="Arial" w:hAnsi="Arial" w:cs="Arial"/>
              </w:rPr>
              <w:instrText xml:space="preserve"> FORMCHECKBOX </w:instrText>
            </w:r>
            <w:r w:rsidR="00CA4FF9">
              <w:rPr>
                <w:rFonts w:ascii="Arial" w:hAnsi="Arial" w:cs="Arial"/>
              </w:rPr>
            </w:r>
            <w:r w:rsidR="00CA4FF9">
              <w:rPr>
                <w:rFonts w:ascii="Arial" w:hAnsi="Arial" w:cs="Arial"/>
              </w:rPr>
              <w:fldChar w:fldCharType="separate"/>
            </w:r>
            <w:r>
              <w:rPr>
                <w:rFonts w:ascii="Arial" w:hAnsi="Arial" w:cs="Arial"/>
              </w:rPr>
              <w:fldChar w:fldCharType="end"/>
            </w:r>
            <w:r>
              <w:rPr>
                <w:rFonts w:ascii="Arial" w:hAnsi="Arial" w:cs="Arial"/>
              </w:rPr>
              <w:t xml:space="preserve"> </w:t>
            </w:r>
            <w:r w:rsidRPr="0076054A">
              <w:rPr>
                <w:rFonts w:ascii="Arial" w:hAnsi="Arial" w:cs="Arial"/>
              </w:rPr>
              <w:t xml:space="preserve">Terms  </w:t>
            </w:r>
            <w:r>
              <w:rPr>
                <w:rFonts w:ascii="Arial" w:hAnsi="Arial" w:cs="Arial"/>
              </w:rPr>
              <w:fldChar w:fldCharType="begin">
                <w:ffData>
                  <w:name w:val="Check1"/>
                  <w:enabled/>
                  <w:calcOnExit w:val="0"/>
                  <w:checkBox>
                    <w:sizeAuto/>
                    <w:default w:val="0"/>
                    <w:checked w:val="0"/>
                  </w:checkBox>
                </w:ffData>
              </w:fldChar>
            </w:r>
            <w:r>
              <w:rPr>
                <w:rFonts w:ascii="Arial" w:hAnsi="Arial" w:cs="Arial"/>
              </w:rPr>
              <w:instrText xml:space="preserve"> FORMCHECKBOX </w:instrText>
            </w:r>
            <w:r w:rsidR="00CA4FF9">
              <w:rPr>
                <w:rFonts w:ascii="Arial" w:hAnsi="Arial" w:cs="Arial"/>
              </w:rPr>
            </w:r>
            <w:r w:rsidR="00CA4FF9">
              <w:rPr>
                <w:rFonts w:ascii="Arial" w:hAnsi="Arial" w:cs="Arial"/>
              </w:rPr>
              <w:fldChar w:fldCharType="separate"/>
            </w:r>
            <w:r>
              <w:rPr>
                <w:rFonts w:ascii="Arial" w:hAnsi="Arial" w:cs="Arial"/>
              </w:rPr>
              <w:fldChar w:fldCharType="end"/>
            </w:r>
            <w:r w:rsidRPr="0076054A">
              <w:rPr>
                <w:rFonts w:ascii="Arial" w:hAnsi="Arial" w:cs="Arial"/>
              </w:rPr>
              <w:t xml:space="preserve"> Consignment/Toll Account   </w:t>
            </w:r>
          </w:p>
        </w:tc>
      </w:tr>
      <w:tr w:rsidR="00717496" w:rsidRPr="0076054A" w:rsidTr="007764BC">
        <w:trPr>
          <w:trHeight w:hRule="exact" w:val="564"/>
          <w:jc w:val="center"/>
        </w:trPr>
        <w:tc>
          <w:tcPr>
            <w:tcW w:w="3235" w:type="dxa"/>
            <w:gridSpan w:val="2"/>
            <w:tcBorders>
              <w:top w:val="single" w:sz="4" w:space="0" w:color="808080"/>
              <w:left w:val="single" w:sz="4" w:space="0" w:color="808080"/>
              <w:bottom w:val="single" w:sz="4" w:space="0" w:color="808080"/>
              <w:right w:val="single" w:sz="4" w:space="0" w:color="808080"/>
            </w:tcBorders>
            <w:vAlign w:val="center"/>
          </w:tcPr>
          <w:p w:rsidR="00717496" w:rsidRPr="00112F4F" w:rsidRDefault="00717496" w:rsidP="007764BC">
            <w:pPr>
              <w:rPr>
                <w:rStyle w:val="CheckBoxChar"/>
                <w:rFonts w:ascii="Arial" w:hAnsi="Arial" w:cs="Arial"/>
                <w:b/>
              </w:rPr>
            </w:pPr>
            <w:r w:rsidRPr="00112F4F">
              <w:rPr>
                <w:rFonts w:ascii="Arial" w:hAnsi="Arial" w:cs="Arial"/>
                <w:b/>
              </w:rPr>
              <w:t>Insurance Company:</w:t>
            </w:r>
          </w:p>
        </w:tc>
        <w:tc>
          <w:tcPr>
            <w:tcW w:w="7565" w:type="dxa"/>
            <w:gridSpan w:val="4"/>
            <w:tcBorders>
              <w:top w:val="single" w:sz="4" w:space="0" w:color="808080"/>
              <w:left w:val="single" w:sz="4" w:space="0" w:color="808080"/>
              <w:bottom w:val="single" w:sz="4" w:space="0" w:color="808080"/>
              <w:right w:val="single" w:sz="4" w:space="0" w:color="808080"/>
            </w:tcBorders>
            <w:vAlign w:val="center"/>
          </w:tcPr>
          <w:p w:rsidR="00717496" w:rsidRPr="0076054A" w:rsidRDefault="00717496" w:rsidP="007764BC">
            <w:pPr>
              <w:rPr>
                <w:rStyle w:val="CheckBoxChar"/>
                <w:rFonts w:ascii="Arial" w:hAnsi="Arial" w:cs="Arial"/>
              </w:rPr>
            </w:pPr>
            <w:r w:rsidRPr="0076054A">
              <w:rPr>
                <w:rStyle w:val="CheckBoxChar"/>
                <w:rFonts w:ascii="Arial" w:hAnsi="Arial" w:cs="Arial"/>
              </w:rPr>
              <w:fldChar w:fldCharType="begin">
                <w:ffData>
                  <w:name w:val="Text12"/>
                  <w:enabled/>
                  <w:calcOnExit w:val="0"/>
                  <w:textInput/>
                </w:ffData>
              </w:fldChar>
            </w:r>
            <w:r w:rsidRPr="0076054A">
              <w:rPr>
                <w:rStyle w:val="CheckBoxChar"/>
                <w:rFonts w:ascii="Arial" w:hAnsi="Arial" w:cs="Arial"/>
              </w:rPr>
              <w:instrText xml:space="preserve"> FORMTEXT </w:instrText>
            </w:r>
            <w:r w:rsidRPr="0076054A">
              <w:rPr>
                <w:rStyle w:val="CheckBoxChar"/>
                <w:rFonts w:ascii="Arial" w:hAnsi="Arial" w:cs="Arial"/>
              </w:rPr>
            </w:r>
            <w:r w:rsidRPr="0076054A">
              <w:rPr>
                <w:rStyle w:val="CheckBoxChar"/>
                <w:rFonts w:ascii="Arial" w:hAnsi="Arial" w:cs="Arial"/>
              </w:rPr>
              <w:fldChar w:fldCharType="separate"/>
            </w:r>
            <w:r w:rsidRPr="0076054A">
              <w:rPr>
                <w:rStyle w:val="CheckBoxChar"/>
                <w:rFonts w:cs="Arial"/>
                <w:noProof/>
              </w:rPr>
              <w:t> </w:t>
            </w:r>
            <w:r w:rsidRPr="0076054A">
              <w:rPr>
                <w:rStyle w:val="CheckBoxChar"/>
                <w:rFonts w:cs="Arial"/>
                <w:noProof/>
              </w:rPr>
              <w:t> </w:t>
            </w:r>
            <w:r w:rsidRPr="0076054A">
              <w:rPr>
                <w:rStyle w:val="CheckBoxChar"/>
                <w:rFonts w:cs="Arial"/>
                <w:noProof/>
              </w:rPr>
              <w:t> </w:t>
            </w:r>
            <w:r w:rsidRPr="0076054A">
              <w:rPr>
                <w:rStyle w:val="CheckBoxChar"/>
                <w:rFonts w:cs="Arial"/>
                <w:noProof/>
              </w:rPr>
              <w:t> </w:t>
            </w:r>
            <w:r w:rsidRPr="0076054A">
              <w:rPr>
                <w:rStyle w:val="CheckBoxChar"/>
                <w:rFonts w:cs="Arial"/>
                <w:noProof/>
              </w:rPr>
              <w:t> </w:t>
            </w:r>
            <w:r w:rsidRPr="0076054A">
              <w:rPr>
                <w:rStyle w:val="CheckBoxChar"/>
                <w:rFonts w:ascii="Arial" w:hAnsi="Arial" w:cs="Arial"/>
              </w:rPr>
              <w:fldChar w:fldCharType="end"/>
            </w:r>
          </w:p>
        </w:tc>
      </w:tr>
    </w:tbl>
    <w:p w:rsidR="00717496" w:rsidRDefault="00717496" w:rsidP="00717496">
      <w:pPr>
        <w:pStyle w:val="BodyTextIndent3"/>
        <w:ind w:left="0"/>
        <w:jc w:val="both"/>
        <w:rPr>
          <w:rFonts w:ascii="Arial" w:hAnsi="Arial" w:cs="Arial"/>
          <w:b w:val="0"/>
          <w:sz w:val="16"/>
          <w:szCs w:val="16"/>
        </w:rPr>
      </w:pPr>
    </w:p>
    <w:p w:rsidR="00717496" w:rsidRPr="000D4E20" w:rsidRDefault="00717496" w:rsidP="00717496">
      <w:pPr>
        <w:ind w:right="180"/>
        <w:rPr>
          <w:rFonts w:ascii="Arial" w:hAnsi="Arial" w:cs="Arial"/>
          <w:szCs w:val="16"/>
        </w:rPr>
      </w:pPr>
      <w:r w:rsidRPr="000D4E20">
        <w:rPr>
          <w:rFonts w:ascii="Arial" w:hAnsi="Arial" w:cs="Arial"/>
          <w:szCs w:val="16"/>
        </w:rPr>
        <w:t xml:space="preserve">Terms:  Net 30 days from Statement Date. Interest Rate: 1½ % per month on overdue balance. Customer’s signature constitutes acknowledgement and agreement to the attached terms of sale and authorizes a credit investigation as necessary to process this application. </w:t>
      </w:r>
    </w:p>
    <w:p w:rsidR="00717496" w:rsidRPr="000D4E20" w:rsidRDefault="00717496" w:rsidP="00717496">
      <w:pPr>
        <w:pStyle w:val="BodyTextIndent3"/>
        <w:ind w:left="0"/>
        <w:jc w:val="both"/>
        <w:rPr>
          <w:rFonts w:ascii="Arial" w:hAnsi="Arial" w:cs="Arial"/>
          <w:b w:val="0"/>
          <w:sz w:val="16"/>
          <w:szCs w:val="16"/>
        </w:rPr>
      </w:pPr>
    </w:p>
    <w:p w:rsidR="00717496" w:rsidRDefault="00717496" w:rsidP="00717496">
      <w:pPr>
        <w:pStyle w:val="BodyTextIndent3"/>
        <w:ind w:left="0"/>
        <w:jc w:val="both"/>
        <w:rPr>
          <w:rFonts w:ascii="Arial" w:hAnsi="Arial" w:cs="Arial"/>
          <w:b w:val="0"/>
          <w:sz w:val="16"/>
          <w:szCs w:val="16"/>
        </w:rPr>
      </w:pPr>
      <w:r>
        <w:rPr>
          <w:rFonts w:ascii="Arial" w:hAnsi="Arial" w:cs="Arial"/>
          <w:b w:val="0"/>
          <w:sz w:val="16"/>
          <w:szCs w:val="16"/>
        </w:rPr>
        <w:t>Umicore Precious Metals Canada Inc. has established an Anti-Money Laundering and Anti-Terrorist Financing (collectively “AML”) Program in compliance with the Proceeds of Crime (Money Laundering) and Terrorist Financing Act and applicable regulations.  As part of our AML program, we collect information required to validate business practices.  In accordance with our AML Program, the Company/individual signing below certifies that it:</w:t>
      </w:r>
    </w:p>
    <w:p w:rsidR="00717496" w:rsidRDefault="00717496" w:rsidP="00717496">
      <w:pPr>
        <w:pStyle w:val="BodyTextIndent3"/>
        <w:ind w:left="0"/>
        <w:jc w:val="both"/>
        <w:rPr>
          <w:rFonts w:ascii="Arial" w:hAnsi="Arial" w:cs="Arial"/>
          <w:b w:val="0"/>
          <w:sz w:val="16"/>
          <w:szCs w:val="16"/>
        </w:rPr>
      </w:pPr>
    </w:p>
    <w:tbl>
      <w:tblPr>
        <w:tblW w:w="1080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4" w:type="dxa"/>
          <w:left w:w="86" w:type="dxa"/>
          <w:bottom w:w="14" w:type="dxa"/>
          <w:right w:w="86" w:type="dxa"/>
        </w:tblCellMar>
        <w:tblLook w:val="0000" w:firstRow="0" w:lastRow="0" w:firstColumn="0" w:lastColumn="0" w:noHBand="0" w:noVBand="0"/>
      </w:tblPr>
      <w:tblGrid>
        <w:gridCol w:w="10800"/>
      </w:tblGrid>
      <w:tr w:rsidR="00717496" w:rsidRPr="0076054A" w:rsidTr="007764BC">
        <w:trPr>
          <w:trHeight w:hRule="exact" w:val="413"/>
          <w:jc w:val="center"/>
        </w:trPr>
        <w:tc>
          <w:tcPr>
            <w:tcW w:w="10800" w:type="dxa"/>
            <w:tcBorders>
              <w:bottom w:val="single" w:sz="4" w:space="0" w:color="808080"/>
            </w:tcBorders>
            <w:vAlign w:val="center"/>
          </w:tcPr>
          <w:p w:rsidR="00717496" w:rsidRPr="0076054A" w:rsidRDefault="00717496" w:rsidP="007764BC">
            <w:pPr>
              <w:rPr>
                <w:rFonts w:ascii="Arial" w:hAnsi="Arial" w:cs="Arial"/>
                <w:szCs w:val="16"/>
              </w:rPr>
            </w:pPr>
            <w:r>
              <w:rPr>
                <w:rFonts w:ascii="Arial" w:hAnsi="Arial" w:cs="Arial"/>
              </w:rPr>
              <w:fldChar w:fldCharType="begin">
                <w:ffData>
                  <w:name w:val="Check1"/>
                  <w:enabled/>
                  <w:calcOnExit w:val="0"/>
                  <w:checkBox>
                    <w:sizeAuto/>
                    <w:default w:val="0"/>
                    <w:checked w:val="0"/>
                  </w:checkBox>
                </w:ffData>
              </w:fldChar>
            </w:r>
            <w:r>
              <w:rPr>
                <w:rFonts w:ascii="Arial" w:hAnsi="Arial" w:cs="Arial"/>
              </w:rPr>
              <w:instrText xml:space="preserve"> FORMCHECKBOX </w:instrText>
            </w:r>
            <w:r w:rsidR="00CA4FF9">
              <w:rPr>
                <w:rFonts w:ascii="Arial" w:hAnsi="Arial" w:cs="Arial"/>
              </w:rPr>
            </w:r>
            <w:r w:rsidR="00CA4FF9">
              <w:rPr>
                <w:rFonts w:ascii="Arial" w:hAnsi="Arial" w:cs="Arial"/>
              </w:rPr>
              <w:fldChar w:fldCharType="separate"/>
            </w:r>
            <w:r>
              <w:rPr>
                <w:rFonts w:ascii="Arial" w:hAnsi="Arial" w:cs="Arial"/>
              </w:rPr>
              <w:fldChar w:fldCharType="end"/>
            </w:r>
            <w:r w:rsidRPr="0076054A">
              <w:rPr>
                <w:rFonts w:ascii="Arial" w:hAnsi="Arial" w:cs="Arial"/>
              </w:rPr>
              <w:t xml:space="preserve"> </w:t>
            </w:r>
            <w:r>
              <w:rPr>
                <w:rFonts w:ascii="Arial" w:hAnsi="Arial" w:cs="Arial"/>
              </w:rPr>
              <w:t xml:space="preserve">  </w:t>
            </w:r>
            <w:r>
              <w:rPr>
                <w:rFonts w:ascii="Arial" w:hAnsi="Arial" w:cs="Arial"/>
                <w:szCs w:val="16"/>
              </w:rPr>
              <w:t>I</w:t>
            </w:r>
            <w:r w:rsidRPr="00B55DBA">
              <w:rPr>
                <w:rFonts w:ascii="Arial" w:hAnsi="Arial" w:cs="Arial"/>
                <w:szCs w:val="16"/>
              </w:rPr>
              <w:t xml:space="preserve">s not subject to the </w:t>
            </w:r>
            <w:r w:rsidRPr="000D4E20">
              <w:rPr>
                <w:rFonts w:ascii="Arial" w:hAnsi="Arial" w:cs="Arial"/>
                <w:szCs w:val="16"/>
              </w:rPr>
              <w:t xml:space="preserve">Proceeds of Crime (Money Laundering) and Terrorist Financing Act and </w:t>
            </w:r>
            <w:r w:rsidRPr="00B55DBA">
              <w:rPr>
                <w:rFonts w:ascii="Arial" w:hAnsi="Arial" w:cs="Arial"/>
                <w:szCs w:val="16"/>
              </w:rPr>
              <w:t>its attendant regulations</w:t>
            </w:r>
            <w:r>
              <w:rPr>
                <w:rFonts w:ascii="Arial" w:hAnsi="Arial" w:cs="Arial"/>
                <w:szCs w:val="16"/>
              </w:rPr>
              <w:t xml:space="preserve"> or</w:t>
            </w:r>
          </w:p>
        </w:tc>
      </w:tr>
      <w:tr w:rsidR="00717496" w:rsidRPr="0076054A" w:rsidTr="007764BC">
        <w:trPr>
          <w:trHeight w:hRule="exact" w:val="413"/>
          <w:jc w:val="center"/>
        </w:trPr>
        <w:tc>
          <w:tcPr>
            <w:tcW w:w="10800" w:type="dxa"/>
            <w:vAlign w:val="center"/>
          </w:tcPr>
          <w:p w:rsidR="00717496" w:rsidRPr="0076054A" w:rsidRDefault="00717496" w:rsidP="007764BC">
            <w:pPr>
              <w:rPr>
                <w:rFonts w:ascii="Arial" w:hAnsi="Arial" w:cs="Arial"/>
                <w:szCs w:val="16"/>
              </w:rPr>
            </w:pPr>
            <w:r>
              <w:rPr>
                <w:rFonts w:ascii="Arial" w:hAnsi="Arial" w:cs="Arial"/>
              </w:rPr>
              <w:fldChar w:fldCharType="begin">
                <w:ffData>
                  <w:name w:val="Check1"/>
                  <w:enabled/>
                  <w:calcOnExit w:val="0"/>
                  <w:checkBox>
                    <w:sizeAuto/>
                    <w:default w:val="0"/>
                    <w:checked w:val="0"/>
                  </w:checkBox>
                </w:ffData>
              </w:fldChar>
            </w:r>
            <w:r>
              <w:rPr>
                <w:rFonts w:ascii="Arial" w:hAnsi="Arial" w:cs="Arial"/>
              </w:rPr>
              <w:instrText xml:space="preserve"> FORMCHECKBOX </w:instrText>
            </w:r>
            <w:r w:rsidR="00CA4FF9">
              <w:rPr>
                <w:rFonts w:ascii="Arial" w:hAnsi="Arial" w:cs="Arial"/>
              </w:rPr>
            </w:r>
            <w:r w:rsidR="00CA4FF9">
              <w:rPr>
                <w:rFonts w:ascii="Arial" w:hAnsi="Arial" w:cs="Arial"/>
              </w:rPr>
              <w:fldChar w:fldCharType="separate"/>
            </w:r>
            <w:r>
              <w:rPr>
                <w:rFonts w:ascii="Arial" w:hAnsi="Arial" w:cs="Arial"/>
              </w:rPr>
              <w:fldChar w:fldCharType="end"/>
            </w:r>
            <w:r>
              <w:rPr>
                <w:rFonts w:ascii="Arial" w:hAnsi="Arial" w:cs="Arial"/>
              </w:rPr>
              <w:t xml:space="preserve">   M</w:t>
            </w:r>
            <w:r w:rsidRPr="00B55DBA">
              <w:rPr>
                <w:rFonts w:ascii="Arial" w:hAnsi="Arial" w:cs="Arial"/>
                <w:szCs w:val="16"/>
              </w:rPr>
              <w:t xml:space="preserve">aintains an </w:t>
            </w:r>
            <w:r>
              <w:rPr>
                <w:rFonts w:ascii="Arial" w:hAnsi="Arial" w:cs="Arial"/>
                <w:szCs w:val="16"/>
              </w:rPr>
              <w:t xml:space="preserve">AML </w:t>
            </w:r>
            <w:r w:rsidRPr="00B55DBA">
              <w:rPr>
                <w:rFonts w:ascii="Arial" w:hAnsi="Arial" w:cs="Arial"/>
                <w:szCs w:val="16"/>
              </w:rPr>
              <w:t>program that is reasonably designed to prevent it from being used to facilitate money laundering and the financing of terrorists</w:t>
            </w:r>
          </w:p>
        </w:tc>
      </w:tr>
    </w:tbl>
    <w:p w:rsidR="00717496" w:rsidRDefault="00717496" w:rsidP="00717496">
      <w:pPr>
        <w:pStyle w:val="BodyTextIndent3"/>
        <w:ind w:left="0"/>
        <w:jc w:val="both"/>
        <w:rPr>
          <w:rFonts w:ascii="Arial" w:hAnsi="Arial" w:cs="Arial"/>
          <w:b w:val="0"/>
          <w:sz w:val="16"/>
          <w:szCs w:val="16"/>
        </w:rPr>
      </w:pPr>
    </w:p>
    <w:p w:rsidR="00717496" w:rsidRPr="0076054A" w:rsidRDefault="00717496" w:rsidP="00717496">
      <w:pPr>
        <w:pStyle w:val="BodyTextIndent3"/>
        <w:ind w:left="0"/>
        <w:jc w:val="both"/>
        <w:rPr>
          <w:rFonts w:ascii="Arial" w:hAnsi="Arial" w:cs="Arial"/>
          <w:b w:val="0"/>
          <w:sz w:val="16"/>
          <w:szCs w:val="16"/>
        </w:rPr>
      </w:pPr>
      <w:r>
        <w:rPr>
          <w:rFonts w:ascii="Arial" w:hAnsi="Arial" w:cs="Arial"/>
          <w:b w:val="0"/>
          <w:sz w:val="16"/>
          <w:szCs w:val="16"/>
        </w:rPr>
        <w:t>I certify that the information provided is true, complete and accurate and I will provide updated information in writing in the event that any of the provided information changes.</w:t>
      </w:r>
    </w:p>
    <w:p w:rsidR="00717496" w:rsidRPr="0076054A" w:rsidRDefault="00717496" w:rsidP="00717496">
      <w:pPr>
        <w:pStyle w:val="BodyTextIndent3"/>
        <w:ind w:left="0"/>
        <w:rPr>
          <w:rFonts w:ascii="Arial" w:hAnsi="Arial" w:cs="Arial"/>
          <w:sz w:val="19"/>
          <w:szCs w:val="19"/>
        </w:rPr>
      </w:pPr>
    </w:p>
    <w:tbl>
      <w:tblPr>
        <w:tblW w:w="10789"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4" w:type="dxa"/>
          <w:left w:w="86" w:type="dxa"/>
          <w:bottom w:w="14" w:type="dxa"/>
          <w:right w:w="86" w:type="dxa"/>
        </w:tblCellMar>
        <w:tblLook w:val="0000" w:firstRow="0" w:lastRow="0" w:firstColumn="0" w:lastColumn="0" w:noHBand="0" w:noVBand="0"/>
      </w:tblPr>
      <w:tblGrid>
        <w:gridCol w:w="2026"/>
        <w:gridCol w:w="4140"/>
        <w:gridCol w:w="651"/>
        <w:gridCol w:w="3972"/>
      </w:tblGrid>
      <w:tr w:rsidR="00717496" w:rsidRPr="0076054A" w:rsidTr="007764BC">
        <w:trPr>
          <w:trHeight w:hRule="exact" w:val="555"/>
          <w:jc w:val="center"/>
        </w:trPr>
        <w:tc>
          <w:tcPr>
            <w:tcW w:w="2026" w:type="dxa"/>
            <w:tcBorders>
              <w:bottom w:val="single" w:sz="4" w:space="0" w:color="808080"/>
            </w:tcBorders>
            <w:vAlign w:val="center"/>
          </w:tcPr>
          <w:p w:rsidR="00717496" w:rsidRPr="00112F4F" w:rsidRDefault="00717496" w:rsidP="007764BC">
            <w:pPr>
              <w:rPr>
                <w:rStyle w:val="CheckBoxChar"/>
                <w:rFonts w:ascii="Arial" w:hAnsi="Arial" w:cs="Arial"/>
                <w:b/>
              </w:rPr>
            </w:pPr>
            <w:r w:rsidRPr="00112F4F">
              <w:rPr>
                <w:rFonts w:ascii="Arial" w:hAnsi="Arial" w:cs="Arial"/>
                <w:b/>
              </w:rPr>
              <w:t xml:space="preserve">Authorized Signature: </w:t>
            </w:r>
          </w:p>
        </w:tc>
        <w:tc>
          <w:tcPr>
            <w:tcW w:w="4140" w:type="dxa"/>
            <w:tcBorders>
              <w:bottom w:val="single" w:sz="4" w:space="0" w:color="808080"/>
            </w:tcBorders>
            <w:vAlign w:val="center"/>
          </w:tcPr>
          <w:p w:rsidR="00717496" w:rsidRPr="0076054A" w:rsidRDefault="00717496" w:rsidP="007764BC">
            <w:pPr>
              <w:rPr>
                <w:rStyle w:val="CheckBoxChar"/>
                <w:rFonts w:ascii="Arial" w:hAnsi="Arial" w:cs="Arial"/>
              </w:rPr>
            </w:pPr>
            <w:r w:rsidRPr="0076054A">
              <w:rPr>
                <w:rStyle w:val="CheckBoxChar"/>
                <w:rFonts w:ascii="Arial" w:hAnsi="Arial" w:cs="Arial"/>
              </w:rPr>
              <w:fldChar w:fldCharType="begin">
                <w:ffData>
                  <w:name w:val="Text12"/>
                  <w:enabled/>
                  <w:calcOnExit w:val="0"/>
                  <w:textInput/>
                </w:ffData>
              </w:fldChar>
            </w:r>
            <w:r w:rsidRPr="0076054A">
              <w:rPr>
                <w:rStyle w:val="CheckBoxChar"/>
                <w:rFonts w:ascii="Arial" w:hAnsi="Arial" w:cs="Arial"/>
              </w:rPr>
              <w:instrText xml:space="preserve"> FORMTEXT </w:instrText>
            </w:r>
            <w:r w:rsidRPr="0076054A">
              <w:rPr>
                <w:rStyle w:val="CheckBoxChar"/>
                <w:rFonts w:ascii="Arial" w:hAnsi="Arial" w:cs="Arial"/>
              </w:rPr>
            </w:r>
            <w:r w:rsidRPr="0076054A">
              <w:rPr>
                <w:rStyle w:val="CheckBoxChar"/>
                <w:rFonts w:ascii="Arial" w:hAnsi="Arial" w:cs="Arial"/>
              </w:rPr>
              <w:fldChar w:fldCharType="separate"/>
            </w:r>
            <w:r w:rsidRPr="0076054A">
              <w:rPr>
                <w:rStyle w:val="CheckBoxChar"/>
                <w:rFonts w:cs="Arial"/>
                <w:noProof/>
              </w:rPr>
              <w:t> </w:t>
            </w:r>
            <w:r w:rsidRPr="0076054A">
              <w:rPr>
                <w:rStyle w:val="CheckBoxChar"/>
                <w:rFonts w:cs="Arial"/>
                <w:noProof/>
              </w:rPr>
              <w:t> </w:t>
            </w:r>
            <w:r w:rsidRPr="0076054A">
              <w:rPr>
                <w:rStyle w:val="CheckBoxChar"/>
                <w:rFonts w:cs="Arial"/>
                <w:noProof/>
              </w:rPr>
              <w:t> </w:t>
            </w:r>
            <w:r w:rsidRPr="0076054A">
              <w:rPr>
                <w:rStyle w:val="CheckBoxChar"/>
                <w:rFonts w:cs="Arial"/>
                <w:noProof/>
              </w:rPr>
              <w:t> </w:t>
            </w:r>
            <w:r w:rsidRPr="0076054A">
              <w:rPr>
                <w:rStyle w:val="CheckBoxChar"/>
                <w:rFonts w:cs="Arial"/>
                <w:noProof/>
              </w:rPr>
              <w:t> </w:t>
            </w:r>
            <w:r w:rsidRPr="0076054A">
              <w:rPr>
                <w:rStyle w:val="CheckBoxChar"/>
                <w:rFonts w:ascii="Arial" w:hAnsi="Arial" w:cs="Arial"/>
              </w:rPr>
              <w:fldChar w:fldCharType="end"/>
            </w:r>
          </w:p>
        </w:tc>
        <w:tc>
          <w:tcPr>
            <w:tcW w:w="651" w:type="dxa"/>
            <w:tcBorders>
              <w:bottom w:val="single" w:sz="4" w:space="0" w:color="808080"/>
            </w:tcBorders>
            <w:vAlign w:val="center"/>
          </w:tcPr>
          <w:p w:rsidR="00717496" w:rsidRPr="00112F4F" w:rsidRDefault="00717496" w:rsidP="007764BC">
            <w:pPr>
              <w:rPr>
                <w:rStyle w:val="CheckBoxChar"/>
                <w:rFonts w:ascii="Arial" w:hAnsi="Arial" w:cs="Arial"/>
                <w:b/>
              </w:rPr>
            </w:pPr>
            <w:r w:rsidRPr="00112F4F">
              <w:rPr>
                <w:rFonts w:ascii="Arial" w:hAnsi="Arial" w:cs="Arial"/>
                <w:b/>
              </w:rPr>
              <w:t>Title:</w:t>
            </w:r>
          </w:p>
        </w:tc>
        <w:tc>
          <w:tcPr>
            <w:tcW w:w="3972" w:type="dxa"/>
            <w:tcBorders>
              <w:bottom w:val="single" w:sz="4" w:space="0" w:color="808080"/>
            </w:tcBorders>
          </w:tcPr>
          <w:p w:rsidR="00717496" w:rsidRDefault="00717496" w:rsidP="007764BC">
            <w:pPr>
              <w:rPr>
                <w:rStyle w:val="CheckBoxChar"/>
                <w:rFonts w:ascii="Arial" w:hAnsi="Arial" w:cs="Arial"/>
              </w:rPr>
            </w:pPr>
          </w:p>
          <w:p w:rsidR="00717496" w:rsidRPr="0076054A" w:rsidRDefault="00717496" w:rsidP="007764BC">
            <w:pPr>
              <w:rPr>
                <w:rStyle w:val="CheckBoxChar"/>
                <w:rFonts w:ascii="Arial" w:hAnsi="Arial" w:cs="Arial"/>
              </w:rPr>
            </w:pPr>
            <w:r w:rsidRPr="0076054A">
              <w:rPr>
                <w:rStyle w:val="CheckBoxChar"/>
                <w:rFonts w:ascii="Arial" w:hAnsi="Arial" w:cs="Arial"/>
              </w:rPr>
              <w:fldChar w:fldCharType="begin">
                <w:ffData>
                  <w:name w:val="Text12"/>
                  <w:enabled/>
                  <w:calcOnExit w:val="0"/>
                  <w:textInput/>
                </w:ffData>
              </w:fldChar>
            </w:r>
            <w:r w:rsidRPr="0076054A">
              <w:rPr>
                <w:rStyle w:val="CheckBoxChar"/>
                <w:rFonts w:ascii="Arial" w:hAnsi="Arial" w:cs="Arial"/>
              </w:rPr>
              <w:instrText xml:space="preserve"> FORMTEXT </w:instrText>
            </w:r>
            <w:r w:rsidRPr="0076054A">
              <w:rPr>
                <w:rStyle w:val="CheckBoxChar"/>
                <w:rFonts w:ascii="Arial" w:hAnsi="Arial" w:cs="Arial"/>
              </w:rPr>
            </w:r>
            <w:r w:rsidRPr="0076054A">
              <w:rPr>
                <w:rStyle w:val="CheckBoxChar"/>
                <w:rFonts w:ascii="Arial" w:hAnsi="Arial" w:cs="Arial"/>
              </w:rPr>
              <w:fldChar w:fldCharType="separate"/>
            </w:r>
            <w:r w:rsidRPr="0076054A">
              <w:rPr>
                <w:rStyle w:val="CheckBoxChar"/>
                <w:rFonts w:cs="Arial"/>
                <w:noProof/>
              </w:rPr>
              <w:t> </w:t>
            </w:r>
            <w:r w:rsidRPr="0076054A">
              <w:rPr>
                <w:rStyle w:val="CheckBoxChar"/>
                <w:rFonts w:cs="Arial"/>
                <w:noProof/>
              </w:rPr>
              <w:t> </w:t>
            </w:r>
            <w:r w:rsidRPr="0076054A">
              <w:rPr>
                <w:rStyle w:val="CheckBoxChar"/>
                <w:rFonts w:cs="Arial"/>
                <w:noProof/>
              </w:rPr>
              <w:t> </w:t>
            </w:r>
            <w:r w:rsidRPr="0076054A">
              <w:rPr>
                <w:rStyle w:val="CheckBoxChar"/>
                <w:rFonts w:cs="Arial"/>
                <w:noProof/>
              </w:rPr>
              <w:t> </w:t>
            </w:r>
            <w:r w:rsidRPr="0076054A">
              <w:rPr>
                <w:rStyle w:val="CheckBoxChar"/>
                <w:rFonts w:cs="Arial"/>
                <w:noProof/>
              </w:rPr>
              <w:t> </w:t>
            </w:r>
            <w:r w:rsidRPr="0076054A">
              <w:rPr>
                <w:rStyle w:val="CheckBoxChar"/>
                <w:rFonts w:ascii="Arial" w:hAnsi="Arial" w:cs="Arial"/>
              </w:rPr>
              <w:fldChar w:fldCharType="end"/>
            </w:r>
          </w:p>
        </w:tc>
      </w:tr>
      <w:tr w:rsidR="00717496" w:rsidRPr="0076054A" w:rsidTr="007764BC">
        <w:trPr>
          <w:trHeight w:hRule="exact" w:val="528"/>
          <w:jc w:val="center"/>
        </w:trPr>
        <w:tc>
          <w:tcPr>
            <w:tcW w:w="2026" w:type="dxa"/>
            <w:vAlign w:val="center"/>
          </w:tcPr>
          <w:p w:rsidR="00717496" w:rsidRPr="00112F4F" w:rsidRDefault="00717496" w:rsidP="007764BC">
            <w:pPr>
              <w:rPr>
                <w:rStyle w:val="CheckBoxChar"/>
                <w:rFonts w:ascii="Arial" w:hAnsi="Arial" w:cs="Arial"/>
                <w:b/>
              </w:rPr>
            </w:pPr>
            <w:r w:rsidRPr="00112F4F">
              <w:rPr>
                <w:rFonts w:ascii="Arial" w:hAnsi="Arial" w:cs="Arial"/>
                <w:b/>
              </w:rPr>
              <w:t>Print Name:</w:t>
            </w:r>
          </w:p>
        </w:tc>
        <w:tc>
          <w:tcPr>
            <w:tcW w:w="4140" w:type="dxa"/>
            <w:vAlign w:val="center"/>
          </w:tcPr>
          <w:p w:rsidR="00717496" w:rsidRPr="0076054A" w:rsidRDefault="00717496" w:rsidP="007764BC">
            <w:pPr>
              <w:rPr>
                <w:rStyle w:val="CheckBoxChar"/>
                <w:rFonts w:ascii="Arial" w:hAnsi="Arial" w:cs="Arial"/>
              </w:rPr>
            </w:pPr>
            <w:r w:rsidRPr="0076054A">
              <w:rPr>
                <w:rStyle w:val="CheckBoxChar"/>
                <w:rFonts w:ascii="Arial" w:hAnsi="Arial" w:cs="Arial"/>
              </w:rPr>
              <w:fldChar w:fldCharType="begin">
                <w:ffData>
                  <w:name w:val="Text12"/>
                  <w:enabled/>
                  <w:calcOnExit w:val="0"/>
                  <w:textInput/>
                </w:ffData>
              </w:fldChar>
            </w:r>
            <w:r w:rsidRPr="0076054A">
              <w:rPr>
                <w:rStyle w:val="CheckBoxChar"/>
                <w:rFonts w:ascii="Arial" w:hAnsi="Arial" w:cs="Arial"/>
              </w:rPr>
              <w:instrText xml:space="preserve"> FORMTEXT </w:instrText>
            </w:r>
            <w:r w:rsidRPr="0076054A">
              <w:rPr>
                <w:rStyle w:val="CheckBoxChar"/>
                <w:rFonts w:ascii="Arial" w:hAnsi="Arial" w:cs="Arial"/>
              </w:rPr>
            </w:r>
            <w:r w:rsidRPr="0076054A">
              <w:rPr>
                <w:rStyle w:val="CheckBoxChar"/>
                <w:rFonts w:ascii="Arial" w:hAnsi="Arial" w:cs="Arial"/>
              </w:rPr>
              <w:fldChar w:fldCharType="separate"/>
            </w:r>
            <w:r w:rsidRPr="0076054A">
              <w:rPr>
                <w:rStyle w:val="CheckBoxChar"/>
                <w:rFonts w:cs="Arial"/>
                <w:noProof/>
              </w:rPr>
              <w:t> </w:t>
            </w:r>
            <w:r w:rsidRPr="0076054A">
              <w:rPr>
                <w:rStyle w:val="CheckBoxChar"/>
                <w:rFonts w:cs="Arial"/>
                <w:noProof/>
              </w:rPr>
              <w:t> </w:t>
            </w:r>
            <w:r w:rsidRPr="0076054A">
              <w:rPr>
                <w:rStyle w:val="CheckBoxChar"/>
                <w:rFonts w:cs="Arial"/>
                <w:noProof/>
              </w:rPr>
              <w:t> </w:t>
            </w:r>
            <w:r w:rsidRPr="0076054A">
              <w:rPr>
                <w:rStyle w:val="CheckBoxChar"/>
                <w:rFonts w:cs="Arial"/>
                <w:noProof/>
              </w:rPr>
              <w:t> </w:t>
            </w:r>
            <w:r w:rsidRPr="0076054A">
              <w:rPr>
                <w:rStyle w:val="CheckBoxChar"/>
                <w:rFonts w:cs="Arial"/>
                <w:noProof/>
              </w:rPr>
              <w:t> </w:t>
            </w:r>
            <w:r w:rsidRPr="0076054A">
              <w:rPr>
                <w:rStyle w:val="CheckBoxChar"/>
                <w:rFonts w:ascii="Arial" w:hAnsi="Arial" w:cs="Arial"/>
              </w:rPr>
              <w:fldChar w:fldCharType="end"/>
            </w:r>
          </w:p>
        </w:tc>
        <w:tc>
          <w:tcPr>
            <w:tcW w:w="651" w:type="dxa"/>
            <w:vAlign w:val="center"/>
          </w:tcPr>
          <w:p w:rsidR="00717496" w:rsidRPr="00112F4F" w:rsidRDefault="00717496" w:rsidP="007764BC">
            <w:pPr>
              <w:rPr>
                <w:rStyle w:val="CheckBoxChar"/>
                <w:rFonts w:ascii="Arial" w:hAnsi="Arial" w:cs="Arial"/>
                <w:b/>
              </w:rPr>
            </w:pPr>
            <w:r w:rsidRPr="00112F4F">
              <w:rPr>
                <w:rFonts w:ascii="Arial" w:hAnsi="Arial" w:cs="Arial"/>
                <w:b/>
              </w:rPr>
              <w:t>Date:</w:t>
            </w:r>
          </w:p>
        </w:tc>
        <w:tc>
          <w:tcPr>
            <w:tcW w:w="3972" w:type="dxa"/>
            <w:vAlign w:val="center"/>
          </w:tcPr>
          <w:p w:rsidR="00717496" w:rsidRPr="0076054A" w:rsidRDefault="00717496" w:rsidP="007764BC">
            <w:pPr>
              <w:rPr>
                <w:rStyle w:val="CheckBoxChar"/>
                <w:rFonts w:ascii="Arial" w:hAnsi="Arial" w:cs="Arial"/>
              </w:rPr>
            </w:pPr>
            <w:r w:rsidRPr="0076054A">
              <w:rPr>
                <w:rStyle w:val="CheckBoxChar"/>
                <w:rFonts w:ascii="Arial" w:hAnsi="Arial" w:cs="Arial"/>
              </w:rPr>
              <w:fldChar w:fldCharType="begin">
                <w:ffData>
                  <w:name w:val="Text12"/>
                  <w:enabled/>
                  <w:calcOnExit w:val="0"/>
                  <w:textInput/>
                </w:ffData>
              </w:fldChar>
            </w:r>
            <w:r w:rsidRPr="0076054A">
              <w:rPr>
                <w:rStyle w:val="CheckBoxChar"/>
                <w:rFonts w:ascii="Arial" w:hAnsi="Arial" w:cs="Arial"/>
              </w:rPr>
              <w:instrText xml:space="preserve"> FORMTEXT </w:instrText>
            </w:r>
            <w:r w:rsidRPr="0076054A">
              <w:rPr>
                <w:rStyle w:val="CheckBoxChar"/>
                <w:rFonts w:ascii="Arial" w:hAnsi="Arial" w:cs="Arial"/>
              </w:rPr>
            </w:r>
            <w:r w:rsidRPr="0076054A">
              <w:rPr>
                <w:rStyle w:val="CheckBoxChar"/>
                <w:rFonts w:ascii="Arial" w:hAnsi="Arial" w:cs="Arial"/>
              </w:rPr>
              <w:fldChar w:fldCharType="separate"/>
            </w:r>
            <w:r w:rsidRPr="0076054A">
              <w:rPr>
                <w:rStyle w:val="CheckBoxChar"/>
                <w:rFonts w:cs="Arial"/>
                <w:noProof/>
              </w:rPr>
              <w:t> </w:t>
            </w:r>
            <w:r w:rsidRPr="0076054A">
              <w:rPr>
                <w:rStyle w:val="CheckBoxChar"/>
                <w:rFonts w:cs="Arial"/>
                <w:noProof/>
              </w:rPr>
              <w:t> </w:t>
            </w:r>
            <w:r w:rsidRPr="0076054A">
              <w:rPr>
                <w:rStyle w:val="CheckBoxChar"/>
                <w:rFonts w:cs="Arial"/>
                <w:noProof/>
              </w:rPr>
              <w:t> </w:t>
            </w:r>
            <w:r w:rsidRPr="0076054A">
              <w:rPr>
                <w:rStyle w:val="CheckBoxChar"/>
                <w:rFonts w:cs="Arial"/>
                <w:noProof/>
              </w:rPr>
              <w:t> </w:t>
            </w:r>
            <w:r w:rsidRPr="0076054A">
              <w:rPr>
                <w:rStyle w:val="CheckBoxChar"/>
                <w:rFonts w:cs="Arial"/>
                <w:noProof/>
              </w:rPr>
              <w:t> </w:t>
            </w:r>
            <w:r w:rsidRPr="0076054A">
              <w:rPr>
                <w:rStyle w:val="CheckBoxChar"/>
                <w:rFonts w:ascii="Arial" w:hAnsi="Arial" w:cs="Arial"/>
              </w:rPr>
              <w:fldChar w:fldCharType="end"/>
            </w:r>
          </w:p>
        </w:tc>
      </w:tr>
    </w:tbl>
    <w:p w:rsidR="00717496" w:rsidRPr="0076054A" w:rsidRDefault="00717496" w:rsidP="00717496">
      <w:pPr>
        <w:pStyle w:val="BodyTextIndent3"/>
        <w:ind w:left="0"/>
        <w:rPr>
          <w:rFonts w:ascii="Arial" w:hAnsi="Arial" w:cs="Arial"/>
          <w:sz w:val="19"/>
          <w:szCs w:val="19"/>
        </w:rPr>
      </w:pPr>
    </w:p>
    <w:p w:rsidR="00717496" w:rsidRDefault="00717496" w:rsidP="00717496">
      <w:pPr>
        <w:jc w:val="both"/>
        <w:rPr>
          <w:rFonts w:ascii="Arial" w:hAnsi="Arial" w:cs="Arial"/>
          <w:szCs w:val="16"/>
        </w:rPr>
      </w:pPr>
      <w:r>
        <w:rPr>
          <w:rFonts w:ascii="Arial" w:hAnsi="Arial" w:cs="Arial"/>
          <w:szCs w:val="16"/>
        </w:rPr>
        <w:t xml:space="preserve">Umicore’s global privacy policy is available at </w:t>
      </w:r>
      <w:hyperlink r:id="rId8" w:history="1">
        <w:r w:rsidRPr="00D64DC2">
          <w:rPr>
            <w:rStyle w:val="Hyperlink"/>
            <w:rFonts w:ascii="Arial" w:hAnsi="Arial" w:cs="Arial"/>
            <w:szCs w:val="16"/>
          </w:rPr>
          <w:t>https://www.umicore.com/en/privacy-and-cookie-policy/</w:t>
        </w:r>
      </w:hyperlink>
      <w:r>
        <w:rPr>
          <w:rFonts w:ascii="Arial" w:hAnsi="Arial" w:cs="Arial"/>
          <w:szCs w:val="16"/>
        </w:rPr>
        <w:t xml:space="preserve">. </w:t>
      </w:r>
      <w:r w:rsidRPr="0076054A">
        <w:rPr>
          <w:rFonts w:ascii="Arial" w:hAnsi="Arial" w:cs="Arial"/>
          <w:szCs w:val="16"/>
        </w:rPr>
        <w:t xml:space="preserve">In providing </w:t>
      </w:r>
      <w:r>
        <w:rPr>
          <w:rFonts w:ascii="Arial" w:hAnsi="Arial" w:cs="Arial"/>
          <w:szCs w:val="16"/>
        </w:rPr>
        <w:t>personal i</w:t>
      </w:r>
      <w:r w:rsidRPr="0076054A">
        <w:rPr>
          <w:rFonts w:ascii="Arial" w:hAnsi="Arial" w:cs="Arial"/>
          <w:szCs w:val="16"/>
        </w:rPr>
        <w:t>nformation above, you consent to our collection, use and disclosure to appropriate third parties of</w:t>
      </w:r>
      <w:r>
        <w:rPr>
          <w:rFonts w:ascii="Arial" w:hAnsi="Arial" w:cs="Arial"/>
          <w:szCs w:val="16"/>
        </w:rPr>
        <w:t xml:space="preserve"> the </w:t>
      </w:r>
      <w:r w:rsidRPr="0076054A">
        <w:rPr>
          <w:rFonts w:ascii="Arial" w:hAnsi="Arial" w:cs="Arial"/>
          <w:szCs w:val="16"/>
        </w:rPr>
        <w:t>personal information</w:t>
      </w:r>
      <w:r>
        <w:rPr>
          <w:rFonts w:ascii="Arial" w:hAnsi="Arial" w:cs="Arial"/>
          <w:szCs w:val="16"/>
        </w:rPr>
        <w:t xml:space="preserve"> provided in accordance with </w:t>
      </w:r>
      <w:r w:rsidRPr="0068574D">
        <w:rPr>
          <w:rFonts w:ascii="Arial" w:hAnsi="Arial" w:cs="Arial"/>
          <w:szCs w:val="16"/>
        </w:rPr>
        <w:t>the Personal Information Protection and El</w:t>
      </w:r>
      <w:r>
        <w:rPr>
          <w:rFonts w:ascii="Arial" w:hAnsi="Arial" w:cs="Arial"/>
          <w:szCs w:val="16"/>
        </w:rPr>
        <w:t>ectronic Documents Act (PIPEDA).</w:t>
      </w:r>
    </w:p>
    <w:p w:rsidR="00717496" w:rsidRDefault="00717496" w:rsidP="00717496">
      <w:pPr>
        <w:jc w:val="both"/>
        <w:rPr>
          <w:rFonts w:ascii="Arial" w:hAnsi="Arial" w:cs="Arial"/>
          <w:szCs w:val="16"/>
        </w:rPr>
      </w:pPr>
    </w:p>
    <w:p w:rsidR="00717496" w:rsidRDefault="00717496" w:rsidP="00717496">
      <w:pPr>
        <w:ind w:right="180"/>
        <w:jc w:val="both"/>
        <w:rPr>
          <w:rFonts w:ascii="Arial" w:hAnsi="Arial" w:cs="Arial"/>
          <w:szCs w:val="16"/>
        </w:rPr>
      </w:pPr>
    </w:p>
    <w:p w:rsidR="00717496" w:rsidRDefault="00717496" w:rsidP="00717496">
      <w:pPr>
        <w:ind w:right="180"/>
        <w:rPr>
          <w:rFonts w:ascii="Arial" w:hAnsi="Arial" w:cs="Arial"/>
          <w:szCs w:val="16"/>
        </w:rPr>
      </w:pPr>
      <w:r w:rsidRPr="00E429CD">
        <w:rPr>
          <w:rFonts w:ascii="Arial" w:hAnsi="Arial" w:cs="Arial"/>
          <w:szCs w:val="16"/>
        </w:rPr>
        <w:t xml:space="preserve">Please return </w:t>
      </w:r>
      <w:r>
        <w:rPr>
          <w:rFonts w:ascii="Arial" w:hAnsi="Arial" w:cs="Arial"/>
          <w:szCs w:val="16"/>
        </w:rPr>
        <w:t xml:space="preserve">the completed </w:t>
      </w:r>
      <w:r w:rsidRPr="00E429CD">
        <w:rPr>
          <w:rFonts w:ascii="Arial" w:hAnsi="Arial" w:cs="Arial"/>
          <w:szCs w:val="16"/>
        </w:rPr>
        <w:t>form to the</w:t>
      </w:r>
      <w:r>
        <w:rPr>
          <w:rFonts w:ascii="Arial" w:hAnsi="Arial" w:cs="Arial"/>
          <w:szCs w:val="16"/>
        </w:rPr>
        <w:t xml:space="preserve"> Umicore Precious Metals AML</w:t>
      </w:r>
      <w:r w:rsidRPr="00E429CD">
        <w:rPr>
          <w:rFonts w:ascii="Arial" w:hAnsi="Arial" w:cs="Arial"/>
          <w:szCs w:val="16"/>
        </w:rPr>
        <w:t xml:space="preserve"> compliance officer at: </w:t>
      </w:r>
    </w:p>
    <w:p w:rsidR="00717496" w:rsidRPr="00E429CD" w:rsidRDefault="00717496" w:rsidP="00717496">
      <w:pPr>
        <w:tabs>
          <w:tab w:val="left" w:pos="270"/>
        </w:tabs>
        <w:jc w:val="both"/>
        <w:rPr>
          <w:rFonts w:ascii="Arial" w:hAnsi="Arial" w:cs="Arial"/>
          <w:szCs w:val="16"/>
        </w:rPr>
      </w:pPr>
    </w:p>
    <w:tbl>
      <w:tblPr>
        <w:tblW w:w="0" w:type="auto"/>
        <w:tblLook w:val="01E0" w:firstRow="1" w:lastRow="1" w:firstColumn="1" w:lastColumn="1" w:noHBand="0" w:noVBand="0"/>
      </w:tblPr>
      <w:tblGrid>
        <w:gridCol w:w="8233"/>
        <w:gridCol w:w="2390"/>
      </w:tblGrid>
      <w:tr w:rsidR="00717496" w:rsidRPr="00F95A4C" w:rsidTr="007764BC">
        <w:trPr>
          <w:trHeight w:val="1287"/>
        </w:trPr>
        <w:tc>
          <w:tcPr>
            <w:tcW w:w="8233" w:type="dxa"/>
            <w:shd w:val="clear" w:color="auto" w:fill="auto"/>
          </w:tcPr>
          <w:p w:rsidR="00717496" w:rsidRDefault="00717496" w:rsidP="007764BC">
            <w:pPr>
              <w:tabs>
                <w:tab w:val="left" w:pos="270"/>
              </w:tabs>
              <w:jc w:val="center"/>
              <w:rPr>
                <w:rFonts w:ascii="Arial" w:hAnsi="Arial" w:cs="Arial"/>
                <w:b/>
                <w:sz w:val="17"/>
                <w:szCs w:val="17"/>
              </w:rPr>
            </w:pPr>
            <w:r w:rsidRPr="00F73631">
              <w:rPr>
                <w:rFonts w:ascii="Arial" w:hAnsi="Arial" w:cs="Arial"/>
                <w:b/>
                <w:sz w:val="17"/>
                <w:szCs w:val="17"/>
              </w:rPr>
              <w:t xml:space="preserve">Umicore Precious Metals </w:t>
            </w:r>
            <w:r>
              <w:rPr>
                <w:rFonts w:ascii="Arial" w:hAnsi="Arial" w:cs="Arial"/>
                <w:b/>
                <w:sz w:val="17"/>
                <w:szCs w:val="17"/>
              </w:rPr>
              <w:t xml:space="preserve">Canada </w:t>
            </w:r>
            <w:r w:rsidRPr="00F73631">
              <w:rPr>
                <w:rFonts w:ascii="Arial" w:hAnsi="Arial" w:cs="Arial"/>
                <w:b/>
                <w:sz w:val="17"/>
                <w:szCs w:val="17"/>
              </w:rPr>
              <w:t>Inc.</w:t>
            </w:r>
          </w:p>
          <w:p w:rsidR="00717496" w:rsidRPr="00F95A4C" w:rsidRDefault="00717496" w:rsidP="007764BC">
            <w:pPr>
              <w:tabs>
                <w:tab w:val="left" w:pos="270"/>
              </w:tabs>
              <w:ind w:firstLine="342"/>
              <w:jc w:val="center"/>
              <w:rPr>
                <w:rFonts w:ascii="Arial" w:hAnsi="Arial" w:cs="Arial"/>
                <w:sz w:val="17"/>
                <w:szCs w:val="17"/>
              </w:rPr>
            </w:pPr>
            <w:r w:rsidRPr="00F95A4C">
              <w:rPr>
                <w:rFonts w:ascii="Arial" w:hAnsi="Arial" w:cs="Arial"/>
                <w:sz w:val="17"/>
                <w:szCs w:val="17"/>
              </w:rPr>
              <w:t>451 Denison Street</w:t>
            </w:r>
          </w:p>
          <w:p w:rsidR="00717496" w:rsidRPr="00F95A4C" w:rsidRDefault="00717496" w:rsidP="007764BC">
            <w:pPr>
              <w:tabs>
                <w:tab w:val="left" w:pos="270"/>
              </w:tabs>
              <w:ind w:firstLine="342"/>
              <w:jc w:val="center"/>
              <w:rPr>
                <w:rFonts w:ascii="Arial" w:hAnsi="Arial" w:cs="Arial"/>
                <w:sz w:val="17"/>
                <w:szCs w:val="17"/>
              </w:rPr>
            </w:pPr>
            <w:r w:rsidRPr="00F95A4C">
              <w:rPr>
                <w:rFonts w:ascii="Arial" w:hAnsi="Arial" w:cs="Arial"/>
                <w:sz w:val="17"/>
                <w:szCs w:val="17"/>
              </w:rPr>
              <w:t>Markham, ON L3R 1B7</w:t>
            </w:r>
            <w:r>
              <w:rPr>
                <w:rFonts w:ascii="Arial" w:hAnsi="Arial" w:cs="Arial"/>
                <w:sz w:val="17"/>
                <w:szCs w:val="17"/>
              </w:rPr>
              <w:t xml:space="preserve"> </w:t>
            </w:r>
            <w:r w:rsidRPr="00F95A4C">
              <w:rPr>
                <w:rFonts w:ascii="Arial" w:hAnsi="Arial" w:cs="Arial"/>
                <w:sz w:val="17"/>
                <w:szCs w:val="17"/>
              </w:rPr>
              <w:t>Canada</w:t>
            </w:r>
          </w:p>
          <w:p w:rsidR="00717496" w:rsidRPr="00F95A4C" w:rsidRDefault="00CA4FF9" w:rsidP="007764BC">
            <w:pPr>
              <w:tabs>
                <w:tab w:val="left" w:pos="270"/>
              </w:tabs>
              <w:ind w:firstLine="342"/>
              <w:jc w:val="center"/>
              <w:rPr>
                <w:rFonts w:ascii="Arial" w:hAnsi="Arial" w:cs="Arial"/>
                <w:sz w:val="17"/>
                <w:szCs w:val="17"/>
              </w:rPr>
            </w:pPr>
            <w:hyperlink r:id="rId9" w:history="1">
              <w:r w:rsidR="00717496" w:rsidRPr="00F95A4C">
                <w:rPr>
                  <w:rStyle w:val="Hyperlink"/>
                  <w:rFonts w:ascii="Arial" w:hAnsi="Arial" w:cs="Arial"/>
                  <w:sz w:val="17"/>
                  <w:szCs w:val="17"/>
                </w:rPr>
                <w:t>canada-salesweb@am.umicore.com</w:t>
              </w:r>
            </w:hyperlink>
          </w:p>
          <w:p w:rsidR="00717496" w:rsidRPr="00F73631" w:rsidRDefault="00717496" w:rsidP="007764BC">
            <w:pPr>
              <w:tabs>
                <w:tab w:val="left" w:pos="270"/>
              </w:tabs>
              <w:jc w:val="center"/>
              <w:rPr>
                <w:rFonts w:ascii="Arial" w:hAnsi="Arial" w:cs="Arial"/>
                <w:b/>
                <w:sz w:val="17"/>
                <w:szCs w:val="17"/>
              </w:rPr>
            </w:pPr>
            <w:r w:rsidRPr="00F95A4C">
              <w:rPr>
                <w:rFonts w:ascii="Arial" w:hAnsi="Arial" w:cs="Arial"/>
                <w:sz w:val="17"/>
                <w:szCs w:val="17"/>
              </w:rPr>
              <w:t>Fax: 1-905-475-0703 or 1-800-827-4779</w:t>
            </w:r>
          </w:p>
          <w:p w:rsidR="00717496" w:rsidRDefault="00717496" w:rsidP="007764BC">
            <w:pPr>
              <w:tabs>
                <w:tab w:val="left" w:pos="270"/>
              </w:tabs>
              <w:jc w:val="center"/>
              <w:rPr>
                <w:rFonts w:ascii="Arial" w:hAnsi="Arial" w:cs="Arial"/>
                <w:sz w:val="17"/>
                <w:szCs w:val="17"/>
              </w:rPr>
            </w:pPr>
            <w:r>
              <w:rPr>
                <w:rFonts w:ascii="Arial" w:hAnsi="Arial" w:cs="Arial"/>
                <w:sz w:val="17"/>
                <w:szCs w:val="17"/>
              </w:rPr>
              <w:t>Phone: 905-475-9566 or 800-263-1669</w:t>
            </w:r>
          </w:p>
          <w:p w:rsidR="00717496" w:rsidRPr="00F95A4C" w:rsidRDefault="00717496" w:rsidP="007764BC">
            <w:pPr>
              <w:tabs>
                <w:tab w:val="left" w:pos="270"/>
              </w:tabs>
              <w:jc w:val="center"/>
              <w:rPr>
                <w:rFonts w:ascii="Arial" w:hAnsi="Arial" w:cs="Arial"/>
                <w:sz w:val="17"/>
                <w:szCs w:val="17"/>
              </w:rPr>
            </w:pPr>
          </w:p>
        </w:tc>
        <w:tc>
          <w:tcPr>
            <w:tcW w:w="2390" w:type="dxa"/>
            <w:shd w:val="clear" w:color="auto" w:fill="DBDBDB" w:themeFill="accent3" w:themeFillTint="66"/>
          </w:tcPr>
          <w:p w:rsidR="00717496" w:rsidRPr="00F95A4C" w:rsidRDefault="00717496" w:rsidP="007764BC">
            <w:pPr>
              <w:tabs>
                <w:tab w:val="left" w:pos="270"/>
              </w:tabs>
              <w:jc w:val="both"/>
              <w:rPr>
                <w:rFonts w:ascii="Arial" w:hAnsi="Arial" w:cs="Arial"/>
                <w:sz w:val="17"/>
                <w:szCs w:val="17"/>
              </w:rPr>
            </w:pPr>
            <w:r w:rsidRPr="00F95A4C">
              <w:rPr>
                <w:rFonts w:ascii="Arial" w:hAnsi="Arial" w:cs="Arial"/>
                <w:sz w:val="17"/>
                <w:szCs w:val="17"/>
              </w:rPr>
              <w:t>Internal Office Use Only</w:t>
            </w:r>
          </w:p>
          <w:p w:rsidR="00717496" w:rsidRPr="00F95A4C" w:rsidRDefault="00717496" w:rsidP="007764BC">
            <w:pPr>
              <w:tabs>
                <w:tab w:val="left" w:pos="270"/>
              </w:tabs>
              <w:jc w:val="both"/>
              <w:rPr>
                <w:rFonts w:ascii="Arial" w:hAnsi="Arial" w:cs="Arial"/>
                <w:sz w:val="17"/>
                <w:szCs w:val="17"/>
              </w:rPr>
            </w:pPr>
          </w:p>
          <w:p w:rsidR="00717496" w:rsidRPr="00F95A4C" w:rsidRDefault="00717496" w:rsidP="007764BC">
            <w:pPr>
              <w:tabs>
                <w:tab w:val="left" w:pos="270"/>
              </w:tabs>
              <w:ind w:hanging="27"/>
              <w:jc w:val="both"/>
              <w:rPr>
                <w:rFonts w:ascii="Arial" w:hAnsi="Arial" w:cs="Arial"/>
                <w:sz w:val="17"/>
                <w:szCs w:val="17"/>
              </w:rPr>
            </w:pPr>
            <w:r w:rsidRPr="00F95A4C">
              <w:rPr>
                <w:rFonts w:ascii="Arial" w:hAnsi="Arial" w:cs="Arial"/>
                <w:sz w:val="17"/>
                <w:szCs w:val="17"/>
              </w:rPr>
              <w:t xml:space="preserve">AML                       </w:t>
            </w:r>
            <w:r>
              <w:rPr>
                <w:rFonts w:ascii="Arial" w:hAnsi="Arial" w:cs="Arial"/>
                <w:sz w:val="17"/>
                <w:szCs w:val="17"/>
              </w:rPr>
              <w:t xml:space="preserve">  </w:t>
            </w:r>
            <w:r w:rsidRPr="00F95A4C">
              <w:rPr>
                <w:rFonts w:ascii="Arial" w:hAnsi="Arial" w:cs="Arial"/>
                <w:sz w:val="17"/>
                <w:szCs w:val="17"/>
              </w:rPr>
              <w:t xml:space="preserve"> </w:t>
            </w:r>
            <w:r w:rsidRPr="00F95A4C">
              <w:rPr>
                <w:rFonts w:ascii="Arial" w:hAnsi="Arial" w:cs="Arial"/>
                <w:sz w:val="17"/>
                <w:szCs w:val="17"/>
              </w:rPr>
              <w:fldChar w:fldCharType="begin">
                <w:ffData>
                  <w:name w:val="Check1"/>
                  <w:enabled/>
                  <w:calcOnExit w:val="0"/>
                  <w:checkBox>
                    <w:sizeAuto/>
                    <w:default w:val="0"/>
                    <w:checked w:val="0"/>
                  </w:checkBox>
                </w:ffData>
              </w:fldChar>
            </w:r>
            <w:r w:rsidRPr="00F95A4C">
              <w:rPr>
                <w:rFonts w:ascii="Arial" w:hAnsi="Arial" w:cs="Arial"/>
                <w:sz w:val="17"/>
                <w:szCs w:val="17"/>
              </w:rPr>
              <w:instrText xml:space="preserve"> FORMCHECKBOX </w:instrText>
            </w:r>
            <w:r w:rsidR="00CA4FF9">
              <w:rPr>
                <w:rFonts w:ascii="Arial" w:hAnsi="Arial" w:cs="Arial"/>
                <w:sz w:val="17"/>
                <w:szCs w:val="17"/>
              </w:rPr>
            </w:r>
            <w:r w:rsidR="00CA4FF9">
              <w:rPr>
                <w:rFonts w:ascii="Arial" w:hAnsi="Arial" w:cs="Arial"/>
                <w:sz w:val="17"/>
                <w:szCs w:val="17"/>
              </w:rPr>
              <w:fldChar w:fldCharType="separate"/>
            </w:r>
            <w:r w:rsidRPr="00F95A4C">
              <w:rPr>
                <w:rFonts w:ascii="Arial" w:hAnsi="Arial" w:cs="Arial"/>
                <w:sz w:val="17"/>
                <w:szCs w:val="17"/>
              </w:rPr>
              <w:fldChar w:fldCharType="end"/>
            </w:r>
          </w:p>
          <w:p w:rsidR="00717496" w:rsidRPr="00F95A4C" w:rsidRDefault="00717496" w:rsidP="007764BC">
            <w:pPr>
              <w:tabs>
                <w:tab w:val="left" w:pos="270"/>
              </w:tabs>
              <w:ind w:hanging="27"/>
              <w:jc w:val="both"/>
              <w:rPr>
                <w:rFonts w:ascii="Arial" w:hAnsi="Arial" w:cs="Arial"/>
                <w:sz w:val="17"/>
                <w:szCs w:val="17"/>
              </w:rPr>
            </w:pPr>
            <w:r w:rsidRPr="00F95A4C">
              <w:rPr>
                <w:rFonts w:ascii="Arial" w:hAnsi="Arial" w:cs="Arial"/>
                <w:sz w:val="17"/>
                <w:szCs w:val="17"/>
              </w:rPr>
              <w:t xml:space="preserve">BPS Scoring          </w:t>
            </w:r>
            <w:r>
              <w:rPr>
                <w:rFonts w:ascii="Arial" w:hAnsi="Arial" w:cs="Arial"/>
                <w:sz w:val="17"/>
                <w:szCs w:val="17"/>
              </w:rPr>
              <w:t xml:space="preserve">  </w:t>
            </w:r>
            <w:r w:rsidRPr="00F95A4C">
              <w:rPr>
                <w:rFonts w:ascii="Arial" w:hAnsi="Arial" w:cs="Arial"/>
                <w:sz w:val="17"/>
                <w:szCs w:val="17"/>
              </w:rPr>
              <w:t xml:space="preserve"> </w:t>
            </w:r>
            <w:r w:rsidRPr="00F95A4C">
              <w:rPr>
                <w:rFonts w:ascii="Arial" w:hAnsi="Arial" w:cs="Arial"/>
                <w:sz w:val="17"/>
                <w:szCs w:val="17"/>
              </w:rPr>
              <w:fldChar w:fldCharType="begin">
                <w:ffData>
                  <w:name w:val="Check1"/>
                  <w:enabled/>
                  <w:calcOnExit w:val="0"/>
                  <w:checkBox>
                    <w:sizeAuto/>
                    <w:default w:val="0"/>
                    <w:checked w:val="0"/>
                  </w:checkBox>
                </w:ffData>
              </w:fldChar>
            </w:r>
            <w:r w:rsidRPr="00F95A4C">
              <w:rPr>
                <w:rFonts w:ascii="Arial" w:hAnsi="Arial" w:cs="Arial"/>
                <w:sz w:val="17"/>
                <w:szCs w:val="17"/>
              </w:rPr>
              <w:instrText xml:space="preserve"> FORMCHECKBOX </w:instrText>
            </w:r>
            <w:r w:rsidR="00CA4FF9">
              <w:rPr>
                <w:rFonts w:ascii="Arial" w:hAnsi="Arial" w:cs="Arial"/>
                <w:sz w:val="17"/>
                <w:szCs w:val="17"/>
              </w:rPr>
            </w:r>
            <w:r w:rsidR="00CA4FF9">
              <w:rPr>
                <w:rFonts w:ascii="Arial" w:hAnsi="Arial" w:cs="Arial"/>
                <w:sz w:val="17"/>
                <w:szCs w:val="17"/>
              </w:rPr>
              <w:fldChar w:fldCharType="separate"/>
            </w:r>
            <w:r w:rsidRPr="00F95A4C">
              <w:rPr>
                <w:rFonts w:ascii="Arial" w:hAnsi="Arial" w:cs="Arial"/>
                <w:sz w:val="17"/>
                <w:szCs w:val="17"/>
              </w:rPr>
              <w:fldChar w:fldCharType="end"/>
            </w:r>
          </w:p>
          <w:p w:rsidR="00717496" w:rsidRPr="00F95A4C" w:rsidRDefault="00717496" w:rsidP="007764BC">
            <w:pPr>
              <w:tabs>
                <w:tab w:val="left" w:pos="270"/>
              </w:tabs>
              <w:ind w:hanging="27"/>
              <w:jc w:val="both"/>
              <w:rPr>
                <w:rFonts w:ascii="Arial" w:hAnsi="Arial" w:cs="Arial"/>
                <w:sz w:val="17"/>
                <w:szCs w:val="17"/>
              </w:rPr>
            </w:pPr>
            <w:r w:rsidRPr="00F95A4C">
              <w:rPr>
                <w:rFonts w:ascii="Arial" w:hAnsi="Arial" w:cs="Arial"/>
                <w:sz w:val="17"/>
                <w:szCs w:val="17"/>
              </w:rPr>
              <w:t xml:space="preserve">HST Confirmation   </w:t>
            </w:r>
            <w:r>
              <w:rPr>
                <w:rFonts w:ascii="Arial" w:hAnsi="Arial" w:cs="Arial"/>
                <w:sz w:val="17"/>
                <w:szCs w:val="17"/>
              </w:rPr>
              <w:t xml:space="preserve">  </w:t>
            </w:r>
            <w:r w:rsidRPr="00F95A4C">
              <w:rPr>
                <w:rFonts w:ascii="Arial" w:hAnsi="Arial" w:cs="Arial"/>
                <w:sz w:val="17"/>
                <w:szCs w:val="17"/>
              </w:rPr>
              <w:fldChar w:fldCharType="begin">
                <w:ffData>
                  <w:name w:val="Check1"/>
                  <w:enabled/>
                  <w:calcOnExit w:val="0"/>
                  <w:checkBox>
                    <w:sizeAuto/>
                    <w:default w:val="0"/>
                    <w:checked w:val="0"/>
                  </w:checkBox>
                </w:ffData>
              </w:fldChar>
            </w:r>
            <w:r w:rsidRPr="00F95A4C">
              <w:rPr>
                <w:rFonts w:ascii="Arial" w:hAnsi="Arial" w:cs="Arial"/>
                <w:sz w:val="17"/>
                <w:szCs w:val="17"/>
              </w:rPr>
              <w:instrText xml:space="preserve"> FORMCHECKBOX </w:instrText>
            </w:r>
            <w:r w:rsidR="00CA4FF9">
              <w:rPr>
                <w:rFonts w:ascii="Arial" w:hAnsi="Arial" w:cs="Arial"/>
                <w:sz w:val="17"/>
                <w:szCs w:val="17"/>
              </w:rPr>
            </w:r>
            <w:r w:rsidR="00CA4FF9">
              <w:rPr>
                <w:rFonts w:ascii="Arial" w:hAnsi="Arial" w:cs="Arial"/>
                <w:sz w:val="17"/>
                <w:szCs w:val="17"/>
              </w:rPr>
              <w:fldChar w:fldCharType="separate"/>
            </w:r>
            <w:r w:rsidRPr="00F95A4C">
              <w:rPr>
                <w:rFonts w:ascii="Arial" w:hAnsi="Arial" w:cs="Arial"/>
                <w:sz w:val="17"/>
                <w:szCs w:val="17"/>
              </w:rPr>
              <w:fldChar w:fldCharType="end"/>
            </w:r>
          </w:p>
          <w:p w:rsidR="00717496" w:rsidRPr="00F95A4C" w:rsidRDefault="00717496" w:rsidP="007764BC">
            <w:pPr>
              <w:tabs>
                <w:tab w:val="left" w:pos="270"/>
              </w:tabs>
              <w:ind w:hanging="27"/>
              <w:jc w:val="both"/>
              <w:rPr>
                <w:rFonts w:ascii="Arial" w:hAnsi="Arial" w:cs="Arial"/>
                <w:sz w:val="17"/>
                <w:szCs w:val="17"/>
              </w:rPr>
            </w:pPr>
          </w:p>
        </w:tc>
      </w:tr>
    </w:tbl>
    <w:p w:rsidR="00717496" w:rsidRPr="00F95A4C" w:rsidRDefault="00717496" w:rsidP="00717496">
      <w:pPr>
        <w:tabs>
          <w:tab w:val="left" w:pos="270"/>
        </w:tabs>
        <w:jc w:val="both"/>
        <w:rPr>
          <w:rFonts w:ascii="Arial" w:hAnsi="Arial" w:cs="Arial"/>
          <w:b/>
          <w:sz w:val="17"/>
          <w:szCs w:val="17"/>
          <w:u w:val="single"/>
        </w:rPr>
      </w:pPr>
    </w:p>
    <w:p w:rsidR="00253E76" w:rsidRPr="00F95A4C" w:rsidRDefault="00253E76" w:rsidP="00253E76">
      <w:pPr>
        <w:tabs>
          <w:tab w:val="left" w:pos="270"/>
        </w:tabs>
        <w:jc w:val="both"/>
        <w:rPr>
          <w:rFonts w:ascii="Arial" w:hAnsi="Arial" w:cs="Arial"/>
          <w:b/>
          <w:sz w:val="17"/>
          <w:szCs w:val="17"/>
          <w:u w:val="single"/>
        </w:rPr>
      </w:pPr>
    </w:p>
    <w:p w:rsidR="00253E76" w:rsidRDefault="00253E76" w:rsidP="00253E76">
      <w:pPr>
        <w:tabs>
          <w:tab w:val="left" w:pos="270"/>
        </w:tabs>
        <w:jc w:val="both"/>
        <w:rPr>
          <w:rFonts w:ascii="Arial" w:hAnsi="Arial" w:cs="Arial"/>
          <w:b/>
          <w:sz w:val="14"/>
          <w:szCs w:val="14"/>
          <w:u w:val="single"/>
        </w:rPr>
      </w:pPr>
    </w:p>
    <w:p w:rsidR="00253E76" w:rsidRDefault="00253E76" w:rsidP="00253E76">
      <w:pPr>
        <w:tabs>
          <w:tab w:val="left" w:pos="270"/>
        </w:tabs>
        <w:jc w:val="both"/>
        <w:rPr>
          <w:rFonts w:ascii="Arial" w:hAnsi="Arial" w:cs="Arial"/>
          <w:b/>
          <w:sz w:val="14"/>
          <w:szCs w:val="14"/>
          <w:u w:val="single"/>
        </w:rPr>
      </w:pPr>
    </w:p>
    <w:p w:rsidR="00253E76" w:rsidRDefault="00253E76" w:rsidP="00253E76">
      <w:pPr>
        <w:tabs>
          <w:tab w:val="left" w:pos="270"/>
        </w:tabs>
        <w:jc w:val="both"/>
        <w:rPr>
          <w:rFonts w:ascii="Arial" w:hAnsi="Arial" w:cs="Arial"/>
          <w:b/>
          <w:sz w:val="14"/>
          <w:szCs w:val="14"/>
          <w:u w:val="single"/>
        </w:rPr>
      </w:pPr>
      <w:r>
        <w:rPr>
          <w:rFonts w:ascii="Arial" w:hAnsi="Arial" w:cs="Arial"/>
          <w:b/>
          <w:sz w:val="14"/>
          <w:szCs w:val="14"/>
          <w:u w:val="single"/>
        </w:rPr>
        <w:br w:type="page"/>
      </w:r>
    </w:p>
    <w:p w:rsidR="00C93D22" w:rsidRDefault="00C93D22" w:rsidP="00472E2C">
      <w:pPr>
        <w:tabs>
          <w:tab w:val="left" w:pos="270"/>
        </w:tabs>
        <w:jc w:val="both"/>
        <w:rPr>
          <w:rFonts w:ascii="Arial" w:hAnsi="Arial" w:cs="Arial"/>
          <w:b/>
          <w:sz w:val="14"/>
          <w:szCs w:val="14"/>
          <w:u w:val="single"/>
        </w:rPr>
      </w:pPr>
    </w:p>
    <w:p w:rsidR="00C93D22" w:rsidRDefault="00C93D22" w:rsidP="00472E2C">
      <w:pPr>
        <w:tabs>
          <w:tab w:val="left" w:pos="270"/>
        </w:tabs>
        <w:jc w:val="both"/>
        <w:rPr>
          <w:rFonts w:ascii="Arial" w:hAnsi="Arial" w:cs="Arial"/>
          <w:b/>
          <w:sz w:val="14"/>
          <w:szCs w:val="14"/>
          <w:u w:val="single"/>
        </w:rPr>
      </w:pPr>
    </w:p>
    <w:p w:rsidR="00951259" w:rsidRDefault="00F73631" w:rsidP="000A6077">
      <w:pPr>
        <w:contextualSpacing/>
        <w:jc w:val="center"/>
        <w:rPr>
          <w:rFonts w:ascii="Arial" w:hAnsi="Arial" w:cs="Arial"/>
          <w:b/>
          <w:sz w:val="18"/>
        </w:rPr>
      </w:pPr>
      <w:r>
        <w:rPr>
          <w:rFonts w:ascii="Arial" w:hAnsi="Arial" w:cs="Arial"/>
          <w:b/>
          <w:sz w:val="18"/>
        </w:rPr>
        <w:t>GENERAL TERMS AND CONDITIONS</w:t>
      </w:r>
      <w:r w:rsidR="00717496">
        <w:rPr>
          <w:rFonts w:ascii="Arial" w:hAnsi="Arial" w:cs="Arial"/>
          <w:b/>
          <w:sz w:val="18"/>
        </w:rPr>
        <w:t xml:space="preserve"> OF SALE AND REFINING</w:t>
      </w:r>
    </w:p>
    <w:p w:rsidR="00B1568B" w:rsidRDefault="00B1568B" w:rsidP="000A6077">
      <w:pPr>
        <w:contextualSpacing/>
        <w:jc w:val="center"/>
        <w:rPr>
          <w:rFonts w:ascii="Arial" w:hAnsi="Arial" w:cs="Arial"/>
          <w:b/>
          <w:sz w:val="18"/>
        </w:rPr>
      </w:pPr>
    </w:p>
    <w:p w:rsidR="00B1568B" w:rsidRDefault="00B1568B" w:rsidP="000A6077">
      <w:pPr>
        <w:contextualSpacing/>
        <w:jc w:val="center"/>
        <w:rPr>
          <w:rFonts w:ascii="Arial" w:hAnsi="Arial" w:cs="Arial"/>
          <w:b/>
          <w:sz w:val="18"/>
        </w:rPr>
        <w:sectPr w:rsidR="00B1568B" w:rsidSect="00951259">
          <w:headerReference w:type="default" r:id="rId10"/>
          <w:footerReference w:type="default" r:id="rId11"/>
          <w:pgSz w:w="12240" w:h="15840"/>
          <w:pgMar w:top="900" w:right="600" w:bottom="940" w:left="620" w:header="236" w:footer="746" w:gutter="0"/>
          <w:cols w:space="720"/>
        </w:sectPr>
      </w:pPr>
    </w:p>
    <w:p w:rsidR="00B1568B" w:rsidRPr="00951259" w:rsidRDefault="00B1568B" w:rsidP="00B1568B">
      <w:pPr>
        <w:pStyle w:val="ListParagraph"/>
        <w:widowControl w:val="0"/>
        <w:numPr>
          <w:ilvl w:val="0"/>
          <w:numId w:val="19"/>
        </w:numPr>
        <w:tabs>
          <w:tab w:val="left" w:pos="276"/>
        </w:tabs>
        <w:autoSpaceDE w:val="0"/>
        <w:autoSpaceDN w:val="0"/>
        <w:ind w:right="2" w:firstLine="0"/>
        <w:contextualSpacing w:val="0"/>
        <w:jc w:val="both"/>
        <w:rPr>
          <w:rFonts w:ascii="Arial" w:hAnsi="Arial" w:cs="Arial"/>
          <w:sz w:val="14"/>
          <w:szCs w:val="14"/>
        </w:rPr>
      </w:pPr>
      <w:r w:rsidRPr="00951259">
        <w:rPr>
          <w:rFonts w:ascii="Arial" w:hAnsi="Arial" w:cs="Arial"/>
          <w:b/>
          <w:sz w:val="14"/>
          <w:szCs w:val="14"/>
        </w:rPr>
        <w:t xml:space="preserve">Definitions. </w:t>
      </w:r>
      <w:r w:rsidRPr="00951259">
        <w:rPr>
          <w:rFonts w:ascii="Arial" w:hAnsi="Arial" w:cs="Arial"/>
          <w:sz w:val="14"/>
          <w:szCs w:val="14"/>
        </w:rPr>
        <w:t>Capitalized terms used but not defined herein have the following meanings:</w:t>
      </w:r>
    </w:p>
    <w:p w:rsidR="00B1568B" w:rsidRPr="00951259" w:rsidRDefault="00B1568B" w:rsidP="00B1568B">
      <w:pPr>
        <w:pStyle w:val="BodyText"/>
        <w:spacing w:after="0"/>
        <w:rPr>
          <w:rFonts w:ascii="Arial" w:hAnsi="Arial" w:cs="Arial"/>
          <w:sz w:val="14"/>
          <w:szCs w:val="14"/>
        </w:rPr>
      </w:pPr>
    </w:p>
    <w:p w:rsidR="00B1568B" w:rsidRPr="00951259" w:rsidRDefault="00B1568B" w:rsidP="00B1568B">
      <w:pPr>
        <w:pStyle w:val="ListParagraph"/>
        <w:widowControl w:val="0"/>
        <w:numPr>
          <w:ilvl w:val="1"/>
          <w:numId w:val="19"/>
        </w:numPr>
        <w:tabs>
          <w:tab w:val="left" w:pos="300"/>
        </w:tabs>
        <w:autoSpaceDE w:val="0"/>
        <w:autoSpaceDN w:val="0"/>
        <w:ind w:right="1" w:firstLine="0"/>
        <w:contextualSpacing w:val="0"/>
        <w:jc w:val="both"/>
        <w:rPr>
          <w:rFonts w:ascii="Arial" w:hAnsi="Arial" w:cs="Arial"/>
          <w:sz w:val="14"/>
          <w:szCs w:val="14"/>
        </w:rPr>
      </w:pPr>
      <w:r w:rsidRPr="00951259">
        <w:rPr>
          <w:rFonts w:ascii="Arial" w:hAnsi="Arial" w:cs="Arial"/>
          <w:sz w:val="14"/>
          <w:szCs w:val="14"/>
        </w:rPr>
        <w:t>“Agreement” means any agreement between the parties pursuant to which Umicore:</w:t>
      </w:r>
      <w:r w:rsidRPr="00951259">
        <w:rPr>
          <w:rFonts w:ascii="Arial" w:hAnsi="Arial" w:cs="Arial"/>
          <w:spacing w:val="-2"/>
          <w:sz w:val="14"/>
          <w:szCs w:val="14"/>
        </w:rPr>
        <w:t xml:space="preserve"> </w:t>
      </w:r>
      <w:r w:rsidRPr="00951259">
        <w:rPr>
          <w:rFonts w:ascii="Arial" w:hAnsi="Arial" w:cs="Arial"/>
          <w:sz w:val="14"/>
          <w:szCs w:val="14"/>
        </w:rPr>
        <w:t>(i)</w:t>
      </w:r>
      <w:r w:rsidRPr="00951259">
        <w:rPr>
          <w:rFonts w:ascii="Arial" w:hAnsi="Arial" w:cs="Arial"/>
          <w:spacing w:val="-4"/>
          <w:sz w:val="14"/>
          <w:szCs w:val="14"/>
        </w:rPr>
        <w:t xml:space="preserve"> </w:t>
      </w:r>
      <w:r w:rsidRPr="00951259">
        <w:rPr>
          <w:rFonts w:ascii="Arial" w:hAnsi="Arial" w:cs="Arial"/>
          <w:sz w:val="14"/>
          <w:szCs w:val="14"/>
        </w:rPr>
        <w:t>sells</w:t>
      </w:r>
      <w:r w:rsidRPr="00951259">
        <w:rPr>
          <w:rFonts w:ascii="Arial" w:hAnsi="Arial" w:cs="Arial"/>
          <w:spacing w:val="-4"/>
          <w:sz w:val="14"/>
          <w:szCs w:val="14"/>
        </w:rPr>
        <w:t xml:space="preserve"> </w:t>
      </w:r>
      <w:r w:rsidRPr="00951259">
        <w:rPr>
          <w:rFonts w:ascii="Arial" w:hAnsi="Arial" w:cs="Arial"/>
          <w:sz w:val="14"/>
          <w:szCs w:val="14"/>
        </w:rPr>
        <w:t>Goods</w:t>
      </w:r>
      <w:r w:rsidRPr="00951259">
        <w:rPr>
          <w:rFonts w:ascii="Arial" w:hAnsi="Arial" w:cs="Arial"/>
          <w:spacing w:val="-4"/>
          <w:sz w:val="14"/>
          <w:szCs w:val="14"/>
        </w:rPr>
        <w:t xml:space="preserve"> </w:t>
      </w:r>
      <w:r w:rsidRPr="00951259">
        <w:rPr>
          <w:rFonts w:ascii="Arial" w:hAnsi="Arial" w:cs="Arial"/>
          <w:sz w:val="14"/>
          <w:szCs w:val="14"/>
        </w:rPr>
        <w:t>to</w:t>
      </w:r>
      <w:r w:rsidRPr="00951259">
        <w:rPr>
          <w:rFonts w:ascii="Arial" w:hAnsi="Arial" w:cs="Arial"/>
          <w:spacing w:val="-4"/>
          <w:sz w:val="14"/>
          <w:szCs w:val="14"/>
        </w:rPr>
        <w:t xml:space="preserve"> </w:t>
      </w:r>
      <w:r w:rsidRPr="00951259">
        <w:rPr>
          <w:rFonts w:ascii="Arial" w:hAnsi="Arial" w:cs="Arial"/>
          <w:sz w:val="14"/>
          <w:szCs w:val="14"/>
        </w:rPr>
        <w:t>Customer;</w:t>
      </w:r>
      <w:r w:rsidRPr="00951259">
        <w:rPr>
          <w:rFonts w:ascii="Arial" w:hAnsi="Arial" w:cs="Arial"/>
          <w:spacing w:val="-4"/>
          <w:sz w:val="14"/>
          <w:szCs w:val="14"/>
        </w:rPr>
        <w:t xml:space="preserve"> </w:t>
      </w:r>
      <w:r w:rsidRPr="00951259">
        <w:rPr>
          <w:rFonts w:ascii="Arial" w:hAnsi="Arial" w:cs="Arial"/>
          <w:sz w:val="14"/>
          <w:szCs w:val="14"/>
        </w:rPr>
        <w:t>(ii)</w:t>
      </w:r>
      <w:r w:rsidRPr="00951259">
        <w:rPr>
          <w:rFonts w:ascii="Arial" w:hAnsi="Arial" w:cs="Arial"/>
          <w:spacing w:val="-4"/>
          <w:sz w:val="14"/>
          <w:szCs w:val="14"/>
        </w:rPr>
        <w:t xml:space="preserve"> </w:t>
      </w:r>
      <w:r w:rsidRPr="00951259">
        <w:rPr>
          <w:rFonts w:ascii="Arial" w:hAnsi="Arial" w:cs="Arial"/>
          <w:sz w:val="14"/>
          <w:szCs w:val="14"/>
        </w:rPr>
        <w:t>provides</w:t>
      </w:r>
      <w:r w:rsidRPr="00951259">
        <w:rPr>
          <w:rFonts w:ascii="Arial" w:hAnsi="Arial" w:cs="Arial"/>
          <w:spacing w:val="-4"/>
          <w:sz w:val="14"/>
          <w:szCs w:val="14"/>
        </w:rPr>
        <w:t xml:space="preserve"> </w:t>
      </w:r>
      <w:r w:rsidRPr="00951259">
        <w:rPr>
          <w:rFonts w:ascii="Arial" w:hAnsi="Arial" w:cs="Arial"/>
          <w:sz w:val="14"/>
          <w:szCs w:val="14"/>
        </w:rPr>
        <w:t>Refining</w:t>
      </w:r>
      <w:r w:rsidRPr="00951259">
        <w:rPr>
          <w:rFonts w:ascii="Arial" w:hAnsi="Arial" w:cs="Arial"/>
          <w:spacing w:val="-4"/>
          <w:sz w:val="14"/>
          <w:szCs w:val="14"/>
        </w:rPr>
        <w:t xml:space="preserve"> </w:t>
      </w:r>
      <w:r w:rsidRPr="00951259">
        <w:rPr>
          <w:rFonts w:ascii="Arial" w:hAnsi="Arial" w:cs="Arial"/>
          <w:sz w:val="14"/>
          <w:szCs w:val="14"/>
        </w:rPr>
        <w:t>Services</w:t>
      </w:r>
      <w:r w:rsidRPr="00951259">
        <w:rPr>
          <w:rFonts w:ascii="Arial" w:hAnsi="Arial" w:cs="Arial"/>
          <w:spacing w:val="-4"/>
          <w:sz w:val="14"/>
          <w:szCs w:val="14"/>
        </w:rPr>
        <w:t xml:space="preserve"> </w:t>
      </w:r>
      <w:r w:rsidRPr="00951259">
        <w:rPr>
          <w:rFonts w:ascii="Arial" w:hAnsi="Arial" w:cs="Arial"/>
          <w:sz w:val="14"/>
          <w:szCs w:val="14"/>
        </w:rPr>
        <w:t>to</w:t>
      </w:r>
      <w:r w:rsidRPr="00951259">
        <w:rPr>
          <w:rFonts w:ascii="Arial" w:hAnsi="Arial" w:cs="Arial"/>
          <w:spacing w:val="-4"/>
          <w:sz w:val="14"/>
          <w:szCs w:val="14"/>
        </w:rPr>
        <w:t xml:space="preserve"> </w:t>
      </w:r>
      <w:r w:rsidRPr="00951259">
        <w:rPr>
          <w:rFonts w:ascii="Arial" w:hAnsi="Arial" w:cs="Arial"/>
          <w:sz w:val="14"/>
          <w:szCs w:val="14"/>
        </w:rPr>
        <w:t>Customer;</w:t>
      </w:r>
      <w:r w:rsidRPr="00951259">
        <w:rPr>
          <w:rFonts w:ascii="Arial" w:hAnsi="Arial" w:cs="Arial"/>
          <w:spacing w:val="-4"/>
          <w:sz w:val="14"/>
          <w:szCs w:val="14"/>
        </w:rPr>
        <w:t xml:space="preserve"> </w:t>
      </w:r>
      <w:r w:rsidRPr="00951259">
        <w:rPr>
          <w:rFonts w:ascii="Arial" w:hAnsi="Arial" w:cs="Arial"/>
          <w:sz w:val="14"/>
          <w:szCs w:val="14"/>
        </w:rPr>
        <w:t>or</w:t>
      </w:r>
    </w:p>
    <w:p w:rsidR="00B1568B" w:rsidRPr="00951259" w:rsidRDefault="00B1568B" w:rsidP="00B1568B">
      <w:pPr>
        <w:pStyle w:val="BodyText"/>
        <w:spacing w:after="0"/>
        <w:rPr>
          <w:rFonts w:ascii="Arial" w:hAnsi="Arial" w:cs="Arial"/>
          <w:sz w:val="14"/>
          <w:szCs w:val="14"/>
        </w:rPr>
      </w:pPr>
      <w:r w:rsidRPr="00951259">
        <w:rPr>
          <w:rFonts w:ascii="Arial" w:hAnsi="Arial" w:cs="Arial"/>
          <w:sz w:val="14"/>
          <w:szCs w:val="14"/>
        </w:rPr>
        <w:t>(iii) maintains a Metal Account on behalf of Customer.</w:t>
      </w:r>
    </w:p>
    <w:p w:rsidR="00B1568B" w:rsidRPr="00951259" w:rsidRDefault="00B1568B" w:rsidP="00B1568B">
      <w:pPr>
        <w:pStyle w:val="BodyText"/>
        <w:spacing w:after="0"/>
        <w:rPr>
          <w:rFonts w:ascii="Arial" w:hAnsi="Arial" w:cs="Arial"/>
          <w:sz w:val="14"/>
          <w:szCs w:val="14"/>
        </w:rPr>
      </w:pPr>
    </w:p>
    <w:p w:rsidR="00B1568B" w:rsidRPr="00951259" w:rsidRDefault="00B1568B" w:rsidP="00B1568B">
      <w:pPr>
        <w:pStyle w:val="ListParagraph"/>
        <w:widowControl w:val="0"/>
        <w:numPr>
          <w:ilvl w:val="1"/>
          <w:numId w:val="19"/>
        </w:numPr>
        <w:tabs>
          <w:tab w:val="left" w:pos="288"/>
        </w:tabs>
        <w:autoSpaceDE w:val="0"/>
        <w:autoSpaceDN w:val="0"/>
        <w:ind w:firstLine="0"/>
        <w:contextualSpacing w:val="0"/>
        <w:jc w:val="both"/>
        <w:rPr>
          <w:rFonts w:ascii="Arial" w:hAnsi="Arial" w:cs="Arial"/>
          <w:sz w:val="14"/>
          <w:szCs w:val="14"/>
        </w:rPr>
      </w:pPr>
      <w:r w:rsidRPr="00951259">
        <w:rPr>
          <w:rFonts w:ascii="Arial" w:hAnsi="Arial" w:cs="Arial"/>
          <w:sz w:val="14"/>
          <w:szCs w:val="14"/>
        </w:rPr>
        <w:t>“Customer” means the party: (i) purchasing Goods from Umicore; (ii) receiving Refining Services from Umicore; or (iii) having a Metal Account maintained by Umicore.</w:t>
      </w:r>
    </w:p>
    <w:p w:rsidR="00B1568B" w:rsidRPr="00951259" w:rsidRDefault="00B1568B" w:rsidP="00B1568B">
      <w:pPr>
        <w:pStyle w:val="BodyText"/>
        <w:spacing w:after="0"/>
        <w:rPr>
          <w:rFonts w:ascii="Arial" w:hAnsi="Arial" w:cs="Arial"/>
          <w:sz w:val="14"/>
          <w:szCs w:val="14"/>
        </w:rPr>
      </w:pPr>
    </w:p>
    <w:p w:rsidR="00B1568B" w:rsidRPr="00951259" w:rsidRDefault="00B1568B" w:rsidP="00B1568B">
      <w:pPr>
        <w:pStyle w:val="ListParagraph"/>
        <w:widowControl w:val="0"/>
        <w:numPr>
          <w:ilvl w:val="1"/>
          <w:numId w:val="19"/>
        </w:numPr>
        <w:tabs>
          <w:tab w:val="left" w:pos="259"/>
        </w:tabs>
        <w:autoSpaceDE w:val="0"/>
        <w:autoSpaceDN w:val="0"/>
        <w:ind w:right="1" w:firstLine="0"/>
        <w:contextualSpacing w:val="0"/>
        <w:jc w:val="both"/>
        <w:rPr>
          <w:rFonts w:ascii="Arial" w:hAnsi="Arial" w:cs="Arial"/>
          <w:sz w:val="14"/>
          <w:szCs w:val="14"/>
        </w:rPr>
      </w:pPr>
      <w:r w:rsidRPr="00951259">
        <w:rPr>
          <w:rFonts w:ascii="Arial" w:hAnsi="Arial" w:cs="Arial"/>
          <w:sz w:val="14"/>
          <w:szCs w:val="14"/>
        </w:rPr>
        <w:t>“Goods” means the goods, including, without limitation, Metal, sold by Umicore to Customer pursuant to or in connection with the</w:t>
      </w:r>
      <w:r w:rsidRPr="00951259">
        <w:rPr>
          <w:rFonts w:ascii="Arial" w:hAnsi="Arial" w:cs="Arial"/>
          <w:spacing w:val="-21"/>
          <w:sz w:val="14"/>
          <w:szCs w:val="14"/>
        </w:rPr>
        <w:t xml:space="preserve"> </w:t>
      </w:r>
      <w:r w:rsidRPr="00951259">
        <w:rPr>
          <w:rFonts w:ascii="Arial" w:hAnsi="Arial" w:cs="Arial"/>
          <w:sz w:val="14"/>
          <w:szCs w:val="14"/>
        </w:rPr>
        <w:t>Agreement.</w:t>
      </w:r>
    </w:p>
    <w:p w:rsidR="00B1568B" w:rsidRPr="00951259" w:rsidRDefault="00B1568B" w:rsidP="00B1568B">
      <w:pPr>
        <w:pStyle w:val="BodyText"/>
        <w:spacing w:after="0"/>
        <w:rPr>
          <w:rFonts w:ascii="Arial" w:hAnsi="Arial" w:cs="Arial"/>
          <w:sz w:val="14"/>
          <w:szCs w:val="14"/>
        </w:rPr>
      </w:pPr>
    </w:p>
    <w:p w:rsidR="00B1568B" w:rsidRPr="00951259" w:rsidRDefault="00B1568B" w:rsidP="00B1568B">
      <w:pPr>
        <w:pStyle w:val="ListParagraph"/>
        <w:widowControl w:val="0"/>
        <w:numPr>
          <w:ilvl w:val="1"/>
          <w:numId w:val="19"/>
        </w:numPr>
        <w:tabs>
          <w:tab w:val="left" w:pos="271"/>
        </w:tabs>
        <w:autoSpaceDE w:val="0"/>
        <w:autoSpaceDN w:val="0"/>
        <w:ind w:right="5" w:firstLine="0"/>
        <w:contextualSpacing w:val="0"/>
        <w:jc w:val="both"/>
        <w:rPr>
          <w:rFonts w:ascii="Arial" w:hAnsi="Arial" w:cs="Arial"/>
          <w:sz w:val="14"/>
          <w:szCs w:val="14"/>
        </w:rPr>
      </w:pPr>
      <w:r w:rsidRPr="00951259">
        <w:rPr>
          <w:rFonts w:ascii="Arial" w:hAnsi="Arial" w:cs="Arial"/>
          <w:sz w:val="14"/>
          <w:szCs w:val="14"/>
        </w:rPr>
        <w:t>“Metal” means precious metal, including, without limitation, gold, silver, platinum, palladium, rhodium, iridium, and</w:t>
      </w:r>
      <w:r w:rsidRPr="00951259">
        <w:rPr>
          <w:rFonts w:ascii="Arial" w:hAnsi="Arial" w:cs="Arial"/>
          <w:spacing w:val="-15"/>
          <w:sz w:val="14"/>
          <w:szCs w:val="14"/>
        </w:rPr>
        <w:t xml:space="preserve"> </w:t>
      </w:r>
      <w:r w:rsidRPr="00951259">
        <w:rPr>
          <w:rFonts w:ascii="Arial" w:hAnsi="Arial" w:cs="Arial"/>
          <w:sz w:val="14"/>
          <w:szCs w:val="14"/>
        </w:rPr>
        <w:t>ruthenium.</w:t>
      </w:r>
    </w:p>
    <w:p w:rsidR="00B1568B" w:rsidRPr="00951259" w:rsidRDefault="00B1568B" w:rsidP="00B1568B">
      <w:pPr>
        <w:pStyle w:val="BodyText"/>
        <w:spacing w:after="0"/>
        <w:rPr>
          <w:rFonts w:ascii="Arial" w:hAnsi="Arial" w:cs="Arial"/>
          <w:sz w:val="14"/>
          <w:szCs w:val="14"/>
        </w:rPr>
      </w:pPr>
    </w:p>
    <w:p w:rsidR="00B1568B" w:rsidRPr="00951259" w:rsidRDefault="00B1568B" w:rsidP="00B1568B">
      <w:pPr>
        <w:pStyle w:val="ListParagraph"/>
        <w:widowControl w:val="0"/>
        <w:numPr>
          <w:ilvl w:val="1"/>
          <w:numId w:val="19"/>
        </w:numPr>
        <w:tabs>
          <w:tab w:val="left" w:pos="254"/>
        </w:tabs>
        <w:autoSpaceDE w:val="0"/>
        <w:autoSpaceDN w:val="0"/>
        <w:ind w:left="253" w:hanging="153"/>
        <w:contextualSpacing w:val="0"/>
        <w:jc w:val="both"/>
        <w:rPr>
          <w:rFonts w:ascii="Arial" w:hAnsi="Arial" w:cs="Arial"/>
          <w:sz w:val="14"/>
          <w:szCs w:val="14"/>
        </w:rPr>
      </w:pPr>
      <w:r w:rsidRPr="00951259">
        <w:rPr>
          <w:rFonts w:ascii="Arial" w:hAnsi="Arial" w:cs="Arial"/>
          <w:sz w:val="14"/>
          <w:szCs w:val="14"/>
        </w:rPr>
        <w:t>“Metal Account” means any unallocated Metal pool or weight</w:t>
      </w:r>
      <w:r w:rsidRPr="00951259">
        <w:rPr>
          <w:rFonts w:ascii="Arial" w:hAnsi="Arial" w:cs="Arial"/>
          <w:spacing w:val="-26"/>
          <w:sz w:val="14"/>
          <w:szCs w:val="14"/>
        </w:rPr>
        <w:t xml:space="preserve"> </w:t>
      </w:r>
      <w:r w:rsidRPr="00951259">
        <w:rPr>
          <w:rFonts w:ascii="Arial" w:hAnsi="Arial" w:cs="Arial"/>
          <w:sz w:val="14"/>
          <w:szCs w:val="14"/>
        </w:rPr>
        <w:t>account.</w:t>
      </w:r>
    </w:p>
    <w:p w:rsidR="00B1568B" w:rsidRPr="00951259" w:rsidRDefault="00B1568B" w:rsidP="00B1568B">
      <w:pPr>
        <w:pStyle w:val="BodyText"/>
        <w:spacing w:after="0"/>
        <w:rPr>
          <w:rFonts w:ascii="Arial" w:hAnsi="Arial" w:cs="Arial"/>
          <w:sz w:val="14"/>
          <w:szCs w:val="14"/>
        </w:rPr>
      </w:pPr>
    </w:p>
    <w:p w:rsidR="00B1568B" w:rsidRPr="00951259" w:rsidRDefault="00B1568B" w:rsidP="00B1568B">
      <w:pPr>
        <w:pStyle w:val="ListParagraph"/>
        <w:widowControl w:val="0"/>
        <w:numPr>
          <w:ilvl w:val="1"/>
          <w:numId w:val="19"/>
        </w:numPr>
        <w:tabs>
          <w:tab w:val="left" w:pos="225"/>
        </w:tabs>
        <w:autoSpaceDE w:val="0"/>
        <w:autoSpaceDN w:val="0"/>
        <w:ind w:right="2" w:firstLine="0"/>
        <w:contextualSpacing w:val="0"/>
        <w:jc w:val="both"/>
        <w:rPr>
          <w:rFonts w:ascii="Arial" w:hAnsi="Arial" w:cs="Arial"/>
          <w:sz w:val="14"/>
          <w:szCs w:val="14"/>
        </w:rPr>
      </w:pPr>
      <w:r w:rsidRPr="00951259">
        <w:rPr>
          <w:rFonts w:ascii="Arial" w:hAnsi="Arial" w:cs="Arial"/>
          <w:sz w:val="14"/>
          <w:szCs w:val="14"/>
        </w:rPr>
        <w:t>“Refining Materials” means the materials provided by Customer to Umicore for the Refining</w:t>
      </w:r>
      <w:r w:rsidRPr="00951259">
        <w:rPr>
          <w:rFonts w:ascii="Arial" w:hAnsi="Arial" w:cs="Arial"/>
          <w:spacing w:val="-8"/>
          <w:sz w:val="14"/>
          <w:szCs w:val="14"/>
        </w:rPr>
        <w:t xml:space="preserve"> </w:t>
      </w:r>
      <w:r w:rsidRPr="00951259">
        <w:rPr>
          <w:rFonts w:ascii="Arial" w:hAnsi="Arial" w:cs="Arial"/>
          <w:sz w:val="14"/>
          <w:szCs w:val="14"/>
        </w:rPr>
        <w:t>Services,</w:t>
      </w:r>
      <w:r w:rsidRPr="00951259">
        <w:rPr>
          <w:rFonts w:ascii="Arial" w:hAnsi="Arial" w:cs="Arial"/>
          <w:spacing w:val="-8"/>
          <w:sz w:val="14"/>
          <w:szCs w:val="14"/>
        </w:rPr>
        <w:t xml:space="preserve"> </w:t>
      </w:r>
      <w:r w:rsidRPr="00951259">
        <w:rPr>
          <w:rFonts w:ascii="Arial" w:hAnsi="Arial" w:cs="Arial"/>
          <w:sz w:val="14"/>
          <w:szCs w:val="14"/>
        </w:rPr>
        <w:t>including,</w:t>
      </w:r>
      <w:r w:rsidRPr="00951259">
        <w:rPr>
          <w:rFonts w:ascii="Arial" w:hAnsi="Arial" w:cs="Arial"/>
          <w:spacing w:val="-5"/>
          <w:sz w:val="14"/>
          <w:szCs w:val="14"/>
        </w:rPr>
        <w:t xml:space="preserve"> </w:t>
      </w:r>
      <w:r w:rsidRPr="00951259">
        <w:rPr>
          <w:rFonts w:ascii="Arial" w:hAnsi="Arial" w:cs="Arial"/>
          <w:sz w:val="14"/>
          <w:szCs w:val="14"/>
        </w:rPr>
        <w:t>without</w:t>
      </w:r>
      <w:r w:rsidRPr="00951259">
        <w:rPr>
          <w:rFonts w:ascii="Arial" w:hAnsi="Arial" w:cs="Arial"/>
          <w:spacing w:val="-5"/>
          <w:sz w:val="14"/>
          <w:szCs w:val="14"/>
        </w:rPr>
        <w:t xml:space="preserve"> </w:t>
      </w:r>
      <w:r w:rsidRPr="00951259">
        <w:rPr>
          <w:rFonts w:ascii="Arial" w:hAnsi="Arial" w:cs="Arial"/>
          <w:sz w:val="14"/>
          <w:szCs w:val="14"/>
        </w:rPr>
        <w:t>limitation,</w:t>
      </w:r>
      <w:r w:rsidRPr="00951259">
        <w:rPr>
          <w:rFonts w:ascii="Arial" w:hAnsi="Arial" w:cs="Arial"/>
          <w:spacing w:val="-5"/>
          <w:sz w:val="14"/>
          <w:szCs w:val="14"/>
        </w:rPr>
        <w:t xml:space="preserve"> </w:t>
      </w:r>
      <w:r w:rsidRPr="00951259">
        <w:rPr>
          <w:rFonts w:ascii="Arial" w:hAnsi="Arial" w:cs="Arial"/>
          <w:sz w:val="14"/>
          <w:szCs w:val="14"/>
        </w:rPr>
        <w:t>Metal,</w:t>
      </w:r>
      <w:r w:rsidRPr="00951259">
        <w:rPr>
          <w:rFonts w:ascii="Arial" w:hAnsi="Arial" w:cs="Arial"/>
          <w:spacing w:val="-7"/>
          <w:sz w:val="14"/>
          <w:szCs w:val="14"/>
        </w:rPr>
        <w:t xml:space="preserve"> </w:t>
      </w:r>
      <w:r w:rsidRPr="00951259">
        <w:rPr>
          <w:rFonts w:ascii="Arial" w:hAnsi="Arial" w:cs="Arial"/>
          <w:sz w:val="14"/>
          <w:szCs w:val="14"/>
        </w:rPr>
        <w:t>precious</w:t>
      </w:r>
      <w:r w:rsidRPr="00951259">
        <w:rPr>
          <w:rFonts w:ascii="Arial" w:hAnsi="Arial" w:cs="Arial"/>
          <w:spacing w:val="-5"/>
          <w:sz w:val="14"/>
          <w:szCs w:val="14"/>
        </w:rPr>
        <w:t xml:space="preserve"> </w:t>
      </w:r>
      <w:r w:rsidRPr="00951259">
        <w:rPr>
          <w:rFonts w:ascii="Arial" w:hAnsi="Arial" w:cs="Arial"/>
          <w:sz w:val="14"/>
          <w:szCs w:val="14"/>
        </w:rPr>
        <w:t>stones,</w:t>
      </w:r>
      <w:r w:rsidRPr="00951259">
        <w:rPr>
          <w:rFonts w:ascii="Arial" w:hAnsi="Arial" w:cs="Arial"/>
          <w:spacing w:val="-8"/>
          <w:sz w:val="14"/>
          <w:szCs w:val="14"/>
        </w:rPr>
        <w:t xml:space="preserve"> </w:t>
      </w:r>
      <w:r w:rsidRPr="00951259">
        <w:rPr>
          <w:rFonts w:ascii="Arial" w:hAnsi="Arial" w:cs="Arial"/>
          <w:sz w:val="14"/>
          <w:szCs w:val="14"/>
        </w:rPr>
        <w:t>and</w:t>
      </w:r>
      <w:r w:rsidRPr="00951259">
        <w:rPr>
          <w:rFonts w:ascii="Arial" w:hAnsi="Arial" w:cs="Arial"/>
          <w:spacing w:val="-8"/>
          <w:sz w:val="14"/>
          <w:szCs w:val="14"/>
        </w:rPr>
        <w:t xml:space="preserve"> </w:t>
      </w:r>
      <w:r w:rsidRPr="00951259">
        <w:rPr>
          <w:rFonts w:ascii="Arial" w:hAnsi="Arial" w:cs="Arial"/>
          <w:sz w:val="14"/>
          <w:szCs w:val="14"/>
        </w:rPr>
        <w:t>catalysts.</w:t>
      </w:r>
    </w:p>
    <w:p w:rsidR="00B1568B" w:rsidRPr="00951259" w:rsidRDefault="00B1568B" w:rsidP="00B1568B">
      <w:pPr>
        <w:pStyle w:val="BodyText"/>
        <w:spacing w:after="0"/>
        <w:rPr>
          <w:rFonts w:ascii="Arial" w:hAnsi="Arial" w:cs="Arial"/>
          <w:sz w:val="14"/>
          <w:szCs w:val="14"/>
        </w:rPr>
      </w:pPr>
    </w:p>
    <w:p w:rsidR="00B1568B" w:rsidRPr="00951259" w:rsidRDefault="00B1568B" w:rsidP="00B1568B">
      <w:pPr>
        <w:pStyle w:val="ListParagraph"/>
        <w:widowControl w:val="0"/>
        <w:numPr>
          <w:ilvl w:val="1"/>
          <w:numId w:val="19"/>
        </w:numPr>
        <w:tabs>
          <w:tab w:val="left" w:pos="266"/>
        </w:tabs>
        <w:autoSpaceDE w:val="0"/>
        <w:autoSpaceDN w:val="0"/>
        <w:ind w:right="1" w:firstLine="0"/>
        <w:contextualSpacing w:val="0"/>
        <w:jc w:val="both"/>
        <w:rPr>
          <w:rFonts w:ascii="Arial" w:hAnsi="Arial" w:cs="Arial"/>
          <w:sz w:val="14"/>
          <w:szCs w:val="14"/>
        </w:rPr>
      </w:pPr>
      <w:r w:rsidRPr="00951259">
        <w:rPr>
          <w:rFonts w:ascii="Arial" w:hAnsi="Arial" w:cs="Arial"/>
          <w:sz w:val="14"/>
          <w:szCs w:val="14"/>
        </w:rPr>
        <w:t>“Refining Services” means the refining services provided by Umicore for or at the direction of Customer pursuant to or in connection with the</w:t>
      </w:r>
      <w:r w:rsidRPr="00951259">
        <w:rPr>
          <w:rFonts w:ascii="Arial" w:hAnsi="Arial" w:cs="Arial"/>
          <w:spacing w:val="-26"/>
          <w:sz w:val="14"/>
          <w:szCs w:val="14"/>
        </w:rPr>
        <w:t xml:space="preserve"> </w:t>
      </w:r>
      <w:r w:rsidRPr="00951259">
        <w:rPr>
          <w:rFonts w:ascii="Arial" w:hAnsi="Arial" w:cs="Arial"/>
          <w:sz w:val="14"/>
          <w:szCs w:val="14"/>
        </w:rPr>
        <w:t>Agreement.</w:t>
      </w:r>
    </w:p>
    <w:p w:rsidR="00B1568B" w:rsidRPr="00951259" w:rsidRDefault="00B1568B" w:rsidP="00B1568B">
      <w:pPr>
        <w:pStyle w:val="BodyText"/>
        <w:spacing w:after="0"/>
        <w:rPr>
          <w:rFonts w:ascii="Arial" w:hAnsi="Arial" w:cs="Arial"/>
          <w:sz w:val="14"/>
          <w:szCs w:val="14"/>
        </w:rPr>
      </w:pPr>
    </w:p>
    <w:p w:rsidR="00B1568B" w:rsidRPr="00951259" w:rsidRDefault="00B1568B" w:rsidP="00B1568B">
      <w:pPr>
        <w:pStyle w:val="ListParagraph"/>
        <w:widowControl w:val="0"/>
        <w:numPr>
          <w:ilvl w:val="1"/>
          <w:numId w:val="19"/>
        </w:numPr>
        <w:tabs>
          <w:tab w:val="left" w:pos="261"/>
        </w:tabs>
        <w:autoSpaceDE w:val="0"/>
        <w:autoSpaceDN w:val="0"/>
        <w:ind w:left="260" w:hanging="160"/>
        <w:contextualSpacing w:val="0"/>
        <w:jc w:val="both"/>
        <w:rPr>
          <w:rFonts w:ascii="Arial" w:hAnsi="Arial" w:cs="Arial"/>
          <w:sz w:val="14"/>
          <w:szCs w:val="14"/>
        </w:rPr>
      </w:pPr>
      <w:r w:rsidRPr="00951259">
        <w:rPr>
          <w:rFonts w:ascii="Arial" w:hAnsi="Arial" w:cs="Arial"/>
          <w:sz w:val="14"/>
          <w:szCs w:val="14"/>
        </w:rPr>
        <w:t>“Umicore” means Umicore Precious Metals Canada</w:t>
      </w:r>
      <w:r w:rsidRPr="00951259">
        <w:rPr>
          <w:rFonts w:ascii="Arial" w:hAnsi="Arial" w:cs="Arial"/>
          <w:spacing w:val="-13"/>
          <w:sz w:val="14"/>
          <w:szCs w:val="14"/>
        </w:rPr>
        <w:t xml:space="preserve"> </w:t>
      </w:r>
      <w:r w:rsidRPr="00951259">
        <w:rPr>
          <w:rFonts w:ascii="Arial" w:hAnsi="Arial" w:cs="Arial"/>
          <w:sz w:val="14"/>
          <w:szCs w:val="14"/>
        </w:rPr>
        <w:t>Inc.</w:t>
      </w:r>
    </w:p>
    <w:p w:rsidR="00B1568B" w:rsidRPr="00951259" w:rsidRDefault="00B1568B" w:rsidP="00B1568B">
      <w:pPr>
        <w:pStyle w:val="BodyText"/>
        <w:spacing w:after="0"/>
        <w:rPr>
          <w:rFonts w:ascii="Arial" w:hAnsi="Arial" w:cs="Arial"/>
          <w:sz w:val="14"/>
          <w:szCs w:val="14"/>
        </w:rPr>
      </w:pPr>
    </w:p>
    <w:p w:rsidR="00B1568B" w:rsidRPr="00951259" w:rsidRDefault="00B1568B" w:rsidP="00B1568B">
      <w:pPr>
        <w:pStyle w:val="ListParagraph"/>
        <w:widowControl w:val="0"/>
        <w:numPr>
          <w:ilvl w:val="0"/>
          <w:numId w:val="19"/>
        </w:numPr>
        <w:tabs>
          <w:tab w:val="left" w:pos="266"/>
        </w:tabs>
        <w:autoSpaceDE w:val="0"/>
        <w:autoSpaceDN w:val="0"/>
        <w:ind w:firstLine="0"/>
        <w:contextualSpacing w:val="0"/>
        <w:jc w:val="both"/>
        <w:rPr>
          <w:rFonts w:ascii="Arial" w:hAnsi="Arial" w:cs="Arial"/>
          <w:sz w:val="14"/>
          <w:szCs w:val="14"/>
        </w:rPr>
      </w:pPr>
      <w:r w:rsidRPr="00951259">
        <w:rPr>
          <w:rFonts w:ascii="Arial" w:hAnsi="Arial" w:cs="Arial"/>
          <w:b/>
          <w:sz w:val="14"/>
          <w:szCs w:val="14"/>
        </w:rPr>
        <w:t xml:space="preserve">Entire Agreement. </w:t>
      </w:r>
      <w:r w:rsidRPr="00951259">
        <w:rPr>
          <w:rFonts w:ascii="Arial" w:hAnsi="Arial" w:cs="Arial"/>
          <w:sz w:val="14"/>
          <w:szCs w:val="14"/>
        </w:rPr>
        <w:t>These General Terms and Conditions of Sale and Refining (“Terms”): (i) apply to and are incorporated into any Agreement to which they are attached or referenced; (ii) together with the Agreement, constitute the entire agreement</w:t>
      </w:r>
      <w:r w:rsidRPr="00951259">
        <w:rPr>
          <w:rFonts w:ascii="Arial" w:hAnsi="Arial" w:cs="Arial"/>
          <w:spacing w:val="-4"/>
          <w:sz w:val="14"/>
          <w:szCs w:val="14"/>
        </w:rPr>
        <w:t xml:space="preserve"> </w:t>
      </w:r>
      <w:r w:rsidRPr="00951259">
        <w:rPr>
          <w:rFonts w:ascii="Arial" w:hAnsi="Arial" w:cs="Arial"/>
          <w:sz w:val="14"/>
          <w:szCs w:val="14"/>
        </w:rPr>
        <w:t>between</w:t>
      </w:r>
      <w:r w:rsidRPr="00951259">
        <w:rPr>
          <w:rFonts w:ascii="Arial" w:hAnsi="Arial" w:cs="Arial"/>
          <w:spacing w:val="-4"/>
          <w:sz w:val="14"/>
          <w:szCs w:val="14"/>
        </w:rPr>
        <w:t xml:space="preserve"> </w:t>
      </w:r>
      <w:r w:rsidRPr="00951259">
        <w:rPr>
          <w:rFonts w:ascii="Arial" w:hAnsi="Arial" w:cs="Arial"/>
          <w:sz w:val="14"/>
          <w:szCs w:val="14"/>
        </w:rPr>
        <w:t>the</w:t>
      </w:r>
      <w:r w:rsidRPr="00951259">
        <w:rPr>
          <w:rFonts w:ascii="Arial" w:hAnsi="Arial" w:cs="Arial"/>
          <w:spacing w:val="-2"/>
          <w:sz w:val="14"/>
          <w:szCs w:val="14"/>
        </w:rPr>
        <w:t xml:space="preserve"> </w:t>
      </w:r>
      <w:r w:rsidRPr="00951259">
        <w:rPr>
          <w:rFonts w:ascii="Arial" w:hAnsi="Arial" w:cs="Arial"/>
          <w:sz w:val="14"/>
          <w:szCs w:val="14"/>
        </w:rPr>
        <w:t>parties</w:t>
      </w:r>
      <w:r w:rsidRPr="00951259">
        <w:rPr>
          <w:rFonts w:ascii="Arial" w:hAnsi="Arial" w:cs="Arial"/>
          <w:spacing w:val="-4"/>
          <w:sz w:val="14"/>
          <w:szCs w:val="14"/>
        </w:rPr>
        <w:t xml:space="preserve"> </w:t>
      </w:r>
      <w:r w:rsidRPr="00951259">
        <w:rPr>
          <w:rFonts w:ascii="Arial" w:hAnsi="Arial" w:cs="Arial"/>
          <w:sz w:val="14"/>
          <w:szCs w:val="14"/>
        </w:rPr>
        <w:t>for</w:t>
      </w:r>
      <w:r w:rsidRPr="00951259">
        <w:rPr>
          <w:rFonts w:ascii="Arial" w:hAnsi="Arial" w:cs="Arial"/>
          <w:spacing w:val="-4"/>
          <w:sz w:val="14"/>
          <w:szCs w:val="14"/>
        </w:rPr>
        <w:t xml:space="preserve"> </w:t>
      </w:r>
      <w:r w:rsidRPr="00951259">
        <w:rPr>
          <w:rFonts w:ascii="Arial" w:hAnsi="Arial" w:cs="Arial"/>
          <w:sz w:val="14"/>
          <w:szCs w:val="14"/>
        </w:rPr>
        <w:t>the</w:t>
      </w:r>
      <w:r w:rsidRPr="00951259">
        <w:rPr>
          <w:rFonts w:ascii="Arial" w:hAnsi="Arial" w:cs="Arial"/>
          <w:spacing w:val="-2"/>
          <w:sz w:val="14"/>
          <w:szCs w:val="14"/>
        </w:rPr>
        <w:t xml:space="preserve"> </w:t>
      </w:r>
      <w:r w:rsidRPr="00951259">
        <w:rPr>
          <w:rFonts w:ascii="Arial" w:hAnsi="Arial" w:cs="Arial"/>
          <w:sz w:val="14"/>
          <w:szCs w:val="14"/>
        </w:rPr>
        <w:t>sale</w:t>
      </w:r>
      <w:r w:rsidRPr="00951259">
        <w:rPr>
          <w:rFonts w:ascii="Arial" w:hAnsi="Arial" w:cs="Arial"/>
          <w:spacing w:val="-4"/>
          <w:sz w:val="14"/>
          <w:szCs w:val="14"/>
        </w:rPr>
        <w:t xml:space="preserve"> </w:t>
      </w:r>
      <w:r w:rsidRPr="00951259">
        <w:rPr>
          <w:rFonts w:ascii="Arial" w:hAnsi="Arial" w:cs="Arial"/>
          <w:sz w:val="14"/>
          <w:szCs w:val="14"/>
        </w:rPr>
        <w:t>of</w:t>
      </w:r>
      <w:r w:rsidRPr="00951259">
        <w:rPr>
          <w:rFonts w:ascii="Arial" w:hAnsi="Arial" w:cs="Arial"/>
          <w:spacing w:val="-4"/>
          <w:sz w:val="14"/>
          <w:szCs w:val="14"/>
        </w:rPr>
        <w:t xml:space="preserve"> </w:t>
      </w:r>
      <w:r w:rsidRPr="00951259">
        <w:rPr>
          <w:rFonts w:ascii="Arial" w:hAnsi="Arial" w:cs="Arial"/>
          <w:sz w:val="14"/>
          <w:szCs w:val="14"/>
        </w:rPr>
        <w:t>Goods,</w:t>
      </w:r>
      <w:r w:rsidRPr="00951259">
        <w:rPr>
          <w:rFonts w:ascii="Arial" w:hAnsi="Arial" w:cs="Arial"/>
          <w:spacing w:val="-4"/>
          <w:sz w:val="14"/>
          <w:szCs w:val="14"/>
        </w:rPr>
        <w:t xml:space="preserve"> </w:t>
      </w:r>
      <w:r w:rsidRPr="00951259">
        <w:rPr>
          <w:rFonts w:ascii="Arial" w:hAnsi="Arial" w:cs="Arial"/>
          <w:sz w:val="14"/>
          <w:szCs w:val="14"/>
        </w:rPr>
        <w:t>provision</w:t>
      </w:r>
      <w:r w:rsidRPr="00951259">
        <w:rPr>
          <w:rFonts w:ascii="Arial" w:hAnsi="Arial" w:cs="Arial"/>
          <w:spacing w:val="-4"/>
          <w:sz w:val="14"/>
          <w:szCs w:val="14"/>
        </w:rPr>
        <w:t xml:space="preserve"> </w:t>
      </w:r>
      <w:r w:rsidRPr="00951259">
        <w:rPr>
          <w:rFonts w:ascii="Arial" w:hAnsi="Arial" w:cs="Arial"/>
          <w:sz w:val="14"/>
          <w:szCs w:val="14"/>
        </w:rPr>
        <w:t>of</w:t>
      </w:r>
      <w:r w:rsidRPr="00951259">
        <w:rPr>
          <w:rFonts w:ascii="Arial" w:hAnsi="Arial" w:cs="Arial"/>
          <w:spacing w:val="-4"/>
          <w:sz w:val="14"/>
          <w:szCs w:val="14"/>
        </w:rPr>
        <w:t xml:space="preserve"> </w:t>
      </w:r>
      <w:r w:rsidRPr="00951259">
        <w:rPr>
          <w:rFonts w:ascii="Arial" w:hAnsi="Arial" w:cs="Arial"/>
          <w:sz w:val="14"/>
          <w:szCs w:val="14"/>
        </w:rPr>
        <w:t>Refining</w:t>
      </w:r>
      <w:r w:rsidRPr="00951259">
        <w:rPr>
          <w:rFonts w:ascii="Arial" w:hAnsi="Arial" w:cs="Arial"/>
          <w:spacing w:val="-4"/>
          <w:sz w:val="14"/>
          <w:szCs w:val="14"/>
        </w:rPr>
        <w:t xml:space="preserve"> </w:t>
      </w:r>
      <w:r w:rsidRPr="00951259">
        <w:rPr>
          <w:rFonts w:ascii="Arial" w:hAnsi="Arial" w:cs="Arial"/>
          <w:sz w:val="14"/>
          <w:szCs w:val="14"/>
        </w:rPr>
        <w:t>Services, or maintenance of a Metal Account by Umicore; and (iii) supersede all prior discussions,</w:t>
      </w:r>
      <w:r w:rsidRPr="00951259">
        <w:rPr>
          <w:rFonts w:ascii="Arial" w:hAnsi="Arial" w:cs="Arial"/>
          <w:spacing w:val="-9"/>
          <w:sz w:val="14"/>
          <w:szCs w:val="14"/>
        </w:rPr>
        <w:t xml:space="preserve"> </w:t>
      </w:r>
      <w:r w:rsidRPr="00951259">
        <w:rPr>
          <w:rFonts w:ascii="Arial" w:hAnsi="Arial" w:cs="Arial"/>
          <w:sz w:val="14"/>
          <w:szCs w:val="14"/>
        </w:rPr>
        <w:t>proposals,</w:t>
      </w:r>
      <w:r w:rsidRPr="00951259">
        <w:rPr>
          <w:rFonts w:ascii="Arial" w:hAnsi="Arial" w:cs="Arial"/>
          <w:spacing w:val="-6"/>
          <w:sz w:val="14"/>
          <w:szCs w:val="14"/>
        </w:rPr>
        <w:t xml:space="preserve"> </w:t>
      </w:r>
      <w:r w:rsidRPr="00951259">
        <w:rPr>
          <w:rFonts w:ascii="Arial" w:hAnsi="Arial" w:cs="Arial"/>
          <w:sz w:val="14"/>
          <w:szCs w:val="14"/>
        </w:rPr>
        <w:t>negotiations,</w:t>
      </w:r>
      <w:r w:rsidRPr="00951259">
        <w:rPr>
          <w:rFonts w:ascii="Arial" w:hAnsi="Arial" w:cs="Arial"/>
          <w:spacing w:val="-6"/>
          <w:sz w:val="14"/>
          <w:szCs w:val="14"/>
        </w:rPr>
        <w:t xml:space="preserve"> </w:t>
      </w:r>
      <w:r w:rsidRPr="00951259">
        <w:rPr>
          <w:rFonts w:ascii="Arial" w:hAnsi="Arial" w:cs="Arial"/>
          <w:sz w:val="14"/>
          <w:szCs w:val="14"/>
        </w:rPr>
        <w:t>representations,</w:t>
      </w:r>
      <w:r w:rsidRPr="00951259">
        <w:rPr>
          <w:rFonts w:ascii="Arial" w:hAnsi="Arial" w:cs="Arial"/>
          <w:spacing w:val="-6"/>
          <w:sz w:val="14"/>
          <w:szCs w:val="14"/>
        </w:rPr>
        <w:t xml:space="preserve"> </w:t>
      </w:r>
      <w:r w:rsidRPr="00951259">
        <w:rPr>
          <w:rFonts w:ascii="Arial" w:hAnsi="Arial" w:cs="Arial"/>
          <w:sz w:val="14"/>
          <w:szCs w:val="14"/>
        </w:rPr>
        <w:t>and</w:t>
      </w:r>
      <w:r w:rsidRPr="00951259">
        <w:rPr>
          <w:rFonts w:ascii="Arial" w:hAnsi="Arial" w:cs="Arial"/>
          <w:spacing w:val="-6"/>
          <w:sz w:val="14"/>
          <w:szCs w:val="14"/>
        </w:rPr>
        <w:t xml:space="preserve"> </w:t>
      </w:r>
      <w:r w:rsidRPr="00951259">
        <w:rPr>
          <w:rFonts w:ascii="Arial" w:hAnsi="Arial" w:cs="Arial"/>
          <w:sz w:val="14"/>
          <w:szCs w:val="14"/>
        </w:rPr>
        <w:t>agreements</w:t>
      </w:r>
      <w:r w:rsidRPr="00951259">
        <w:rPr>
          <w:rFonts w:ascii="Arial" w:hAnsi="Arial" w:cs="Arial"/>
          <w:spacing w:val="-6"/>
          <w:sz w:val="14"/>
          <w:szCs w:val="14"/>
        </w:rPr>
        <w:t xml:space="preserve"> </w:t>
      </w:r>
      <w:r w:rsidRPr="00951259">
        <w:rPr>
          <w:rFonts w:ascii="Arial" w:hAnsi="Arial" w:cs="Arial"/>
          <w:sz w:val="14"/>
          <w:szCs w:val="14"/>
        </w:rPr>
        <w:t>regarding</w:t>
      </w:r>
      <w:r w:rsidRPr="00951259">
        <w:rPr>
          <w:rFonts w:ascii="Arial" w:hAnsi="Arial" w:cs="Arial"/>
          <w:spacing w:val="-9"/>
          <w:sz w:val="14"/>
          <w:szCs w:val="14"/>
        </w:rPr>
        <w:t xml:space="preserve"> </w:t>
      </w:r>
      <w:r w:rsidRPr="00951259">
        <w:rPr>
          <w:rFonts w:ascii="Arial" w:hAnsi="Arial" w:cs="Arial"/>
          <w:sz w:val="14"/>
          <w:szCs w:val="14"/>
        </w:rPr>
        <w:t>the same. The sale of any Goods, provision of any Refining Services, and maintenance of any Metal Account by Umicore is subject to and expressly conditioned on Customer’s acceptance of these Terms. If there is a discrepancy between the Agreement and these Terms, then the Agreement prevails. Umicore hereby objects to, is not bound by, and rejects any terms or conditions submitted or referenced by Customer that are inconsistent with, different than, or additional to these Terms. Fulfillment of Customer’s purchase order or similar document does not constitute acceptance of Customer’s terms or conditions and does not modify or amend these Terms. Any amendment or modification of these Terms or the Agreement requires Umicore’s written</w:t>
      </w:r>
      <w:r w:rsidRPr="00951259">
        <w:rPr>
          <w:rFonts w:ascii="Arial" w:hAnsi="Arial" w:cs="Arial"/>
          <w:spacing w:val="-11"/>
          <w:sz w:val="14"/>
          <w:szCs w:val="14"/>
        </w:rPr>
        <w:t xml:space="preserve"> </w:t>
      </w:r>
      <w:r w:rsidRPr="00951259">
        <w:rPr>
          <w:rFonts w:ascii="Arial" w:hAnsi="Arial" w:cs="Arial"/>
          <w:sz w:val="14"/>
          <w:szCs w:val="14"/>
        </w:rPr>
        <w:t>consent.</w:t>
      </w:r>
    </w:p>
    <w:p w:rsidR="00B1568B" w:rsidRPr="00951259" w:rsidRDefault="00B1568B" w:rsidP="00B1568B">
      <w:pPr>
        <w:pStyle w:val="BodyText"/>
        <w:spacing w:after="0"/>
        <w:rPr>
          <w:rFonts w:ascii="Arial" w:hAnsi="Arial" w:cs="Arial"/>
          <w:sz w:val="14"/>
          <w:szCs w:val="14"/>
        </w:rPr>
      </w:pPr>
    </w:p>
    <w:p w:rsidR="00B1568B" w:rsidRPr="00951259" w:rsidRDefault="00B1568B" w:rsidP="00B1568B">
      <w:pPr>
        <w:pStyle w:val="ListParagraph"/>
        <w:widowControl w:val="0"/>
        <w:numPr>
          <w:ilvl w:val="0"/>
          <w:numId w:val="19"/>
        </w:numPr>
        <w:tabs>
          <w:tab w:val="left" w:pos="276"/>
        </w:tabs>
        <w:autoSpaceDE w:val="0"/>
        <w:autoSpaceDN w:val="0"/>
        <w:ind w:right="1" w:firstLine="0"/>
        <w:contextualSpacing w:val="0"/>
        <w:jc w:val="both"/>
        <w:rPr>
          <w:rFonts w:ascii="Arial" w:hAnsi="Arial" w:cs="Arial"/>
          <w:sz w:val="14"/>
          <w:szCs w:val="14"/>
        </w:rPr>
      </w:pPr>
      <w:r w:rsidRPr="00951259">
        <w:rPr>
          <w:rFonts w:ascii="Arial" w:hAnsi="Arial" w:cs="Arial"/>
          <w:b/>
          <w:sz w:val="14"/>
          <w:szCs w:val="14"/>
        </w:rPr>
        <w:t xml:space="preserve">Orders and Changes. </w:t>
      </w:r>
      <w:r w:rsidRPr="00951259">
        <w:rPr>
          <w:rFonts w:ascii="Arial" w:hAnsi="Arial" w:cs="Arial"/>
          <w:sz w:val="14"/>
          <w:szCs w:val="14"/>
        </w:rPr>
        <w:t>All proposals, bids, offers, and quotations provided by Umicore are non-binding and subject to change. All purchase orders, awards, and confirmations provided by Customer, even if submitted pursuant to a proposal, bid, offer, or quotation, will only be deemed accepted upon express written confirmation by Umicore. Once accepted by Umicore, orders are non-cancellable. Umicore shall have no liability to Customer for any costs, lost profits, or other damages resulting from any design or specification change or product discontinuance. If Customer desires</w:t>
      </w:r>
      <w:r w:rsidRPr="00951259">
        <w:rPr>
          <w:rFonts w:ascii="Arial" w:hAnsi="Arial" w:cs="Arial"/>
          <w:spacing w:val="-6"/>
          <w:sz w:val="14"/>
          <w:szCs w:val="14"/>
        </w:rPr>
        <w:t xml:space="preserve"> </w:t>
      </w:r>
      <w:r w:rsidRPr="00951259">
        <w:rPr>
          <w:rFonts w:ascii="Arial" w:hAnsi="Arial" w:cs="Arial"/>
          <w:sz w:val="14"/>
          <w:szCs w:val="14"/>
        </w:rPr>
        <w:t>an</w:t>
      </w:r>
      <w:r w:rsidRPr="00951259">
        <w:rPr>
          <w:rFonts w:ascii="Arial" w:hAnsi="Arial" w:cs="Arial"/>
          <w:spacing w:val="-7"/>
          <w:sz w:val="14"/>
          <w:szCs w:val="14"/>
        </w:rPr>
        <w:t xml:space="preserve"> </w:t>
      </w:r>
      <w:r w:rsidRPr="00951259">
        <w:rPr>
          <w:rFonts w:ascii="Arial" w:hAnsi="Arial" w:cs="Arial"/>
          <w:sz w:val="14"/>
          <w:szCs w:val="14"/>
        </w:rPr>
        <w:t>order</w:t>
      </w:r>
      <w:r w:rsidRPr="00951259">
        <w:rPr>
          <w:rFonts w:ascii="Arial" w:hAnsi="Arial" w:cs="Arial"/>
          <w:spacing w:val="-7"/>
          <w:sz w:val="14"/>
          <w:szCs w:val="14"/>
        </w:rPr>
        <w:t xml:space="preserve"> </w:t>
      </w:r>
      <w:r w:rsidRPr="00951259">
        <w:rPr>
          <w:rFonts w:ascii="Arial" w:hAnsi="Arial" w:cs="Arial"/>
          <w:sz w:val="14"/>
          <w:szCs w:val="14"/>
        </w:rPr>
        <w:t>change,</w:t>
      </w:r>
      <w:r w:rsidRPr="00951259">
        <w:rPr>
          <w:rFonts w:ascii="Arial" w:hAnsi="Arial" w:cs="Arial"/>
          <w:spacing w:val="-7"/>
          <w:sz w:val="14"/>
          <w:szCs w:val="14"/>
        </w:rPr>
        <w:t xml:space="preserve"> </w:t>
      </w:r>
      <w:r w:rsidRPr="00951259">
        <w:rPr>
          <w:rFonts w:ascii="Arial" w:hAnsi="Arial" w:cs="Arial"/>
          <w:sz w:val="14"/>
          <w:szCs w:val="14"/>
        </w:rPr>
        <w:t>then</w:t>
      </w:r>
      <w:r w:rsidRPr="00951259">
        <w:rPr>
          <w:rFonts w:ascii="Arial" w:hAnsi="Arial" w:cs="Arial"/>
          <w:spacing w:val="-7"/>
          <w:sz w:val="14"/>
          <w:szCs w:val="14"/>
        </w:rPr>
        <w:t xml:space="preserve"> </w:t>
      </w:r>
      <w:r w:rsidRPr="00951259">
        <w:rPr>
          <w:rFonts w:ascii="Arial" w:hAnsi="Arial" w:cs="Arial"/>
          <w:sz w:val="14"/>
          <w:szCs w:val="14"/>
        </w:rPr>
        <w:t>Customer</w:t>
      </w:r>
      <w:r w:rsidRPr="00951259">
        <w:rPr>
          <w:rFonts w:ascii="Arial" w:hAnsi="Arial" w:cs="Arial"/>
          <w:spacing w:val="-9"/>
          <w:sz w:val="14"/>
          <w:szCs w:val="14"/>
        </w:rPr>
        <w:t xml:space="preserve"> </w:t>
      </w:r>
      <w:r w:rsidRPr="00951259">
        <w:rPr>
          <w:rFonts w:ascii="Arial" w:hAnsi="Arial" w:cs="Arial"/>
          <w:sz w:val="14"/>
          <w:szCs w:val="14"/>
        </w:rPr>
        <w:t>shall</w:t>
      </w:r>
      <w:r w:rsidRPr="00951259">
        <w:rPr>
          <w:rFonts w:ascii="Arial" w:hAnsi="Arial" w:cs="Arial"/>
          <w:spacing w:val="-8"/>
          <w:sz w:val="14"/>
          <w:szCs w:val="14"/>
        </w:rPr>
        <w:t xml:space="preserve"> </w:t>
      </w:r>
      <w:r w:rsidRPr="00951259">
        <w:rPr>
          <w:rFonts w:ascii="Arial" w:hAnsi="Arial" w:cs="Arial"/>
          <w:sz w:val="14"/>
          <w:szCs w:val="14"/>
        </w:rPr>
        <w:t>submit</w:t>
      </w:r>
      <w:r w:rsidRPr="00951259">
        <w:rPr>
          <w:rFonts w:ascii="Arial" w:hAnsi="Arial" w:cs="Arial"/>
          <w:spacing w:val="-6"/>
          <w:sz w:val="14"/>
          <w:szCs w:val="14"/>
        </w:rPr>
        <w:t xml:space="preserve"> </w:t>
      </w:r>
      <w:r w:rsidRPr="00951259">
        <w:rPr>
          <w:rFonts w:ascii="Arial" w:hAnsi="Arial" w:cs="Arial"/>
          <w:sz w:val="14"/>
          <w:szCs w:val="14"/>
        </w:rPr>
        <w:t>a</w:t>
      </w:r>
      <w:r w:rsidRPr="00951259">
        <w:rPr>
          <w:rFonts w:ascii="Arial" w:hAnsi="Arial" w:cs="Arial"/>
          <w:spacing w:val="-7"/>
          <w:sz w:val="14"/>
          <w:szCs w:val="14"/>
        </w:rPr>
        <w:t xml:space="preserve"> </w:t>
      </w:r>
      <w:r w:rsidRPr="00951259">
        <w:rPr>
          <w:rFonts w:ascii="Arial" w:hAnsi="Arial" w:cs="Arial"/>
          <w:sz w:val="14"/>
          <w:szCs w:val="14"/>
        </w:rPr>
        <w:t>written</w:t>
      </w:r>
      <w:r w:rsidRPr="00951259">
        <w:rPr>
          <w:rFonts w:ascii="Arial" w:hAnsi="Arial" w:cs="Arial"/>
          <w:spacing w:val="-7"/>
          <w:sz w:val="14"/>
          <w:szCs w:val="14"/>
        </w:rPr>
        <w:t xml:space="preserve"> </w:t>
      </w:r>
      <w:r w:rsidRPr="00951259">
        <w:rPr>
          <w:rFonts w:ascii="Arial" w:hAnsi="Arial" w:cs="Arial"/>
          <w:sz w:val="14"/>
          <w:szCs w:val="14"/>
        </w:rPr>
        <w:t>request</w:t>
      </w:r>
      <w:r w:rsidRPr="00951259">
        <w:rPr>
          <w:rFonts w:ascii="Arial" w:hAnsi="Arial" w:cs="Arial"/>
          <w:spacing w:val="-7"/>
          <w:sz w:val="14"/>
          <w:szCs w:val="14"/>
        </w:rPr>
        <w:t xml:space="preserve"> </w:t>
      </w:r>
      <w:r w:rsidRPr="00951259">
        <w:rPr>
          <w:rFonts w:ascii="Arial" w:hAnsi="Arial" w:cs="Arial"/>
          <w:sz w:val="14"/>
          <w:szCs w:val="14"/>
        </w:rPr>
        <w:t>to</w:t>
      </w:r>
      <w:r w:rsidRPr="00951259">
        <w:rPr>
          <w:rFonts w:ascii="Arial" w:hAnsi="Arial" w:cs="Arial"/>
          <w:spacing w:val="-7"/>
          <w:sz w:val="14"/>
          <w:szCs w:val="14"/>
        </w:rPr>
        <w:t xml:space="preserve"> </w:t>
      </w:r>
      <w:r w:rsidRPr="00951259">
        <w:rPr>
          <w:rFonts w:ascii="Arial" w:hAnsi="Arial" w:cs="Arial"/>
          <w:sz w:val="14"/>
          <w:szCs w:val="14"/>
        </w:rPr>
        <w:t>Umicore</w:t>
      </w:r>
      <w:r w:rsidRPr="00951259">
        <w:rPr>
          <w:rFonts w:ascii="Arial" w:hAnsi="Arial" w:cs="Arial"/>
          <w:spacing w:val="-7"/>
          <w:sz w:val="14"/>
          <w:szCs w:val="14"/>
        </w:rPr>
        <w:t xml:space="preserve"> </w:t>
      </w:r>
      <w:r w:rsidRPr="00951259">
        <w:rPr>
          <w:rFonts w:ascii="Arial" w:hAnsi="Arial" w:cs="Arial"/>
          <w:sz w:val="14"/>
          <w:szCs w:val="14"/>
        </w:rPr>
        <w:t>for Umicore’s</w:t>
      </w:r>
      <w:r w:rsidRPr="00951259">
        <w:rPr>
          <w:rFonts w:ascii="Arial" w:hAnsi="Arial" w:cs="Arial"/>
          <w:spacing w:val="-9"/>
          <w:sz w:val="14"/>
          <w:szCs w:val="14"/>
        </w:rPr>
        <w:t xml:space="preserve"> </w:t>
      </w:r>
      <w:r w:rsidRPr="00951259">
        <w:rPr>
          <w:rFonts w:ascii="Arial" w:hAnsi="Arial" w:cs="Arial"/>
          <w:sz w:val="14"/>
          <w:szCs w:val="14"/>
        </w:rPr>
        <w:t>consideration.</w:t>
      </w:r>
      <w:r w:rsidRPr="00951259">
        <w:rPr>
          <w:rFonts w:ascii="Arial" w:hAnsi="Arial" w:cs="Arial"/>
          <w:spacing w:val="16"/>
          <w:sz w:val="14"/>
          <w:szCs w:val="14"/>
        </w:rPr>
        <w:t xml:space="preserve"> </w:t>
      </w:r>
      <w:r w:rsidRPr="00951259">
        <w:rPr>
          <w:rFonts w:ascii="Arial" w:hAnsi="Arial" w:cs="Arial"/>
          <w:sz w:val="14"/>
          <w:szCs w:val="14"/>
        </w:rPr>
        <w:t>Within</w:t>
      </w:r>
      <w:r w:rsidRPr="00951259">
        <w:rPr>
          <w:rFonts w:ascii="Arial" w:hAnsi="Arial" w:cs="Arial"/>
          <w:spacing w:val="-10"/>
          <w:sz w:val="14"/>
          <w:szCs w:val="14"/>
        </w:rPr>
        <w:t xml:space="preserve"> </w:t>
      </w:r>
      <w:r w:rsidRPr="00951259">
        <w:rPr>
          <w:rFonts w:ascii="Arial" w:hAnsi="Arial" w:cs="Arial"/>
          <w:sz w:val="14"/>
          <w:szCs w:val="14"/>
        </w:rPr>
        <w:t>a</w:t>
      </w:r>
      <w:r w:rsidRPr="00951259">
        <w:rPr>
          <w:rFonts w:ascii="Arial" w:hAnsi="Arial" w:cs="Arial"/>
          <w:spacing w:val="-9"/>
          <w:sz w:val="14"/>
          <w:szCs w:val="14"/>
        </w:rPr>
        <w:t xml:space="preserve"> </w:t>
      </w:r>
      <w:r w:rsidRPr="00951259">
        <w:rPr>
          <w:rFonts w:ascii="Arial" w:hAnsi="Arial" w:cs="Arial"/>
          <w:sz w:val="14"/>
          <w:szCs w:val="14"/>
        </w:rPr>
        <w:t>reasonable</w:t>
      </w:r>
      <w:r w:rsidRPr="00951259">
        <w:rPr>
          <w:rFonts w:ascii="Arial" w:hAnsi="Arial" w:cs="Arial"/>
          <w:spacing w:val="-9"/>
          <w:sz w:val="14"/>
          <w:szCs w:val="14"/>
        </w:rPr>
        <w:t xml:space="preserve"> </w:t>
      </w:r>
      <w:r w:rsidRPr="00951259">
        <w:rPr>
          <w:rFonts w:ascii="Arial" w:hAnsi="Arial" w:cs="Arial"/>
          <w:sz w:val="14"/>
          <w:szCs w:val="14"/>
        </w:rPr>
        <w:t>period</w:t>
      </w:r>
      <w:r w:rsidRPr="00951259">
        <w:rPr>
          <w:rFonts w:ascii="Arial" w:hAnsi="Arial" w:cs="Arial"/>
          <w:spacing w:val="-11"/>
          <w:sz w:val="14"/>
          <w:szCs w:val="14"/>
        </w:rPr>
        <w:t xml:space="preserve"> </w:t>
      </w:r>
      <w:r w:rsidRPr="00951259">
        <w:rPr>
          <w:rFonts w:ascii="Arial" w:hAnsi="Arial" w:cs="Arial"/>
          <w:sz w:val="14"/>
          <w:szCs w:val="14"/>
        </w:rPr>
        <w:t>of</w:t>
      </w:r>
      <w:r w:rsidRPr="00951259">
        <w:rPr>
          <w:rFonts w:ascii="Arial" w:hAnsi="Arial" w:cs="Arial"/>
          <w:spacing w:val="-9"/>
          <w:sz w:val="14"/>
          <w:szCs w:val="14"/>
        </w:rPr>
        <w:t xml:space="preserve"> </w:t>
      </w:r>
      <w:r w:rsidRPr="00951259">
        <w:rPr>
          <w:rFonts w:ascii="Arial" w:hAnsi="Arial" w:cs="Arial"/>
          <w:sz w:val="14"/>
          <w:szCs w:val="14"/>
        </w:rPr>
        <w:t>time</w:t>
      </w:r>
      <w:r w:rsidRPr="00951259">
        <w:rPr>
          <w:rFonts w:ascii="Arial" w:hAnsi="Arial" w:cs="Arial"/>
          <w:spacing w:val="-11"/>
          <w:sz w:val="14"/>
          <w:szCs w:val="14"/>
        </w:rPr>
        <w:t xml:space="preserve"> </w:t>
      </w:r>
      <w:r w:rsidRPr="00951259">
        <w:rPr>
          <w:rFonts w:ascii="Arial" w:hAnsi="Arial" w:cs="Arial"/>
          <w:sz w:val="14"/>
          <w:szCs w:val="14"/>
        </w:rPr>
        <w:t>thereafter,</w:t>
      </w:r>
      <w:r w:rsidRPr="00951259">
        <w:rPr>
          <w:rFonts w:ascii="Arial" w:hAnsi="Arial" w:cs="Arial"/>
          <w:spacing w:val="-10"/>
          <w:sz w:val="14"/>
          <w:szCs w:val="14"/>
        </w:rPr>
        <w:t xml:space="preserve"> </w:t>
      </w:r>
      <w:r w:rsidRPr="00951259">
        <w:rPr>
          <w:rFonts w:ascii="Arial" w:hAnsi="Arial" w:cs="Arial"/>
          <w:sz w:val="14"/>
          <w:szCs w:val="14"/>
        </w:rPr>
        <w:t>Umicore</w:t>
      </w:r>
      <w:r w:rsidRPr="00951259">
        <w:rPr>
          <w:rFonts w:ascii="Arial" w:hAnsi="Arial" w:cs="Arial"/>
          <w:spacing w:val="-11"/>
          <w:sz w:val="14"/>
          <w:szCs w:val="14"/>
        </w:rPr>
        <w:t xml:space="preserve"> </w:t>
      </w:r>
      <w:r w:rsidRPr="00951259">
        <w:rPr>
          <w:rFonts w:ascii="Arial" w:hAnsi="Arial" w:cs="Arial"/>
          <w:sz w:val="14"/>
          <w:szCs w:val="14"/>
        </w:rPr>
        <w:t>shall notify Customer of its acceptance or rejection of Customer’s request. If accepted, then Umicore shall provide Customer with its charges for the order change and a proposed implementation</w:t>
      </w:r>
      <w:r w:rsidRPr="00951259">
        <w:rPr>
          <w:rFonts w:ascii="Arial" w:hAnsi="Arial" w:cs="Arial"/>
          <w:spacing w:val="-13"/>
          <w:sz w:val="14"/>
          <w:szCs w:val="14"/>
        </w:rPr>
        <w:t xml:space="preserve"> </w:t>
      </w:r>
      <w:r w:rsidRPr="00951259">
        <w:rPr>
          <w:rFonts w:ascii="Arial" w:hAnsi="Arial" w:cs="Arial"/>
          <w:sz w:val="14"/>
          <w:szCs w:val="14"/>
        </w:rPr>
        <w:t>date.</w:t>
      </w:r>
    </w:p>
    <w:p w:rsidR="00B1568B" w:rsidRPr="00951259" w:rsidRDefault="00B1568B" w:rsidP="00B1568B">
      <w:pPr>
        <w:pStyle w:val="BodyText"/>
        <w:spacing w:after="0"/>
        <w:rPr>
          <w:rFonts w:ascii="Arial" w:hAnsi="Arial" w:cs="Arial"/>
          <w:sz w:val="14"/>
          <w:szCs w:val="14"/>
        </w:rPr>
      </w:pPr>
    </w:p>
    <w:p w:rsidR="00B1568B" w:rsidRPr="00951259" w:rsidRDefault="00B1568B" w:rsidP="00B1568B">
      <w:pPr>
        <w:pStyle w:val="Heading1"/>
        <w:widowControl w:val="0"/>
        <w:numPr>
          <w:ilvl w:val="0"/>
          <w:numId w:val="19"/>
        </w:numPr>
        <w:tabs>
          <w:tab w:val="clear" w:pos="7185"/>
          <w:tab w:val="left" w:pos="254"/>
        </w:tabs>
        <w:autoSpaceDE w:val="0"/>
        <w:autoSpaceDN w:val="0"/>
        <w:spacing w:before="0"/>
        <w:ind w:left="253" w:hanging="153"/>
        <w:jc w:val="both"/>
        <w:rPr>
          <w:rFonts w:ascii="Arial" w:hAnsi="Arial" w:cs="Arial"/>
          <w:sz w:val="14"/>
          <w:szCs w:val="14"/>
        </w:rPr>
      </w:pPr>
      <w:r w:rsidRPr="00951259">
        <w:rPr>
          <w:rFonts w:ascii="Arial" w:hAnsi="Arial" w:cs="Arial"/>
          <w:sz w:val="14"/>
          <w:szCs w:val="14"/>
        </w:rPr>
        <w:t>Goods.</w:t>
      </w:r>
    </w:p>
    <w:p w:rsidR="00B1568B" w:rsidRPr="00951259" w:rsidRDefault="00B1568B" w:rsidP="00B1568B">
      <w:pPr>
        <w:pStyle w:val="BodyText"/>
        <w:spacing w:after="0"/>
        <w:rPr>
          <w:rFonts w:ascii="Arial" w:hAnsi="Arial" w:cs="Arial"/>
          <w:b/>
          <w:sz w:val="14"/>
          <w:szCs w:val="14"/>
        </w:rPr>
      </w:pPr>
    </w:p>
    <w:p w:rsidR="00B1568B" w:rsidRPr="00951259" w:rsidRDefault="00B1568B" w:rsidP="00B1568B">
      <w:pPr>
        <w:pStyle w:val="ListParagraph"/>
        <w:widowControl w:val="0"/>
        <w:numPr>
          <w:ilvl w:val="1"/>
          <w:numId w:val="19"/>
        </w:numPr>
        <w:tabs>
          <w:tab w:val="left" w:pos="254"/>
        </w:tabs>
        <w:autoSpaceDE w:val="0"/>
        <w:autoSpaceDN w:val="0"/>
        <w:ind w:firstLine="0"/>
        <w:contextualSpacing w:val="0"/>
        <w:jc w:val="both"/>
        <w:rPr>
          <w:rFonts w:ascii="Arial" w:hAnsi="Arial" w:cs="Arial"/>
          <w:sz w:val="14"/>
          <w:szCs w:val="14"/>
        </w:rPr>
      </w:pPr>
      <w:r w:rsidRPr="005203D8">
        <w:rPr>
          <w:rFonts w:ascii="Arial" w:hAnsi="Arial" w:cs="Arial"/>
          <w:sz w:val="14"/>
          <w:szCs w:val="14"/>
          <w:u w:val="single"/>
        </w:rPr>
        <w:t>Delivery and Acceptance</w:t>
      </w:r>
      <w:r w:rsidRPr="00951259">
        <w:rPr>
          <w:rFonts w:ascii="Arial" w:hAnsi="Arial" w:cs="Arial"/>
          <w:sz w:val="14"/>
          <w:szCs w:val="14"/>
        </w:rPr>
        <w:t>. Unless otherwise set forth in the Agreement, all Goods will be delivered Ex Works Umicore’s facility (Incoterms</w:t>
      </w:r>
      <w:r w:rsidRPr="00951259">
        <w:rPr>
          <w:rFonts w:ascii="Arial" w:hAnsi="Arial" w:cs="Arial"/>
          <w:position w:val="5"/>
          <w:sz w:val="14"/>
          <w:szCs w:val="14"/>
        </w:rPr>
        <w:t xml:space="preserve">® </w:t>
      </w:r>
      <w:r w:rsidRPr="00951259">
        <w:rPr>
          <w:rFonts w:ascii="Arial" w:hAnsi="Arial" w:cs="Arial"/>
          <w:sz w:val="14"/>
          <w:szCs w:val="14"/>
        </w:rPr>
        <w:t>2010). Umicore may cause Goods to be shipped from the facilities of Umicore’s affiliates. Risk of loss will pass to Customer upon shipment. Each delivery constitutes a separate sale, and Customer shall pay for Goods shipped, whether such shipment is in whole or partial fulfillment of an order. All delivery times set forth in the Agreement are non-binding estimates, and Customer may not reject Goods or be entitled to a reduction in price because</w:t>
      </w:r>
      <w:r w:rsidRPr="00951259">
        <w:rPr>
          <w:rFonts w:ascii="Arial" w:hAnsi="Arial" w:cs="Arial"/>
          <w:spacing w:val="-14"/>
          <w:sz w:val="14"/>
          <w:szCs w:val="14"/>
        </w:rPr>
        <w:t xml:space="preserve"> </w:t>
      </w:r>
      <w:r w:rsidRPr="00951259">
        <w:rPr>
          <w:rFonts w:ascii="Arial" w:hAnsi="Arial" w:cs="Arial"/>
          <w:sz w:val="14"/>
          <w:szCs w:val="14"/>
        </w:rPr>
        <w:t>Goods</w:t>
      </w:r>
      <w:r w:rsidRPr="00951259">
        <w:rPr>
          <w:rFonts w:ascii="Arial" w:hAnsi="Arial" w:cs="Arial"/>
          <w:spacing w:val="-14"/>
          <w:sz w:val="14"/>
          <w:szCs w:val="14"/>
        </w:rPr>
        <w:t xml:space="preserve"> </w:t>
      </w:r>
      <w:r w:rsidRPr="00951259">
        <w:rPr>
          <w:rFonts w:ascii="Arial" w:hAnsi="Arial" w:cs="Arial"/>
          <w:sz w:val="14"/>
          <w:szCs w:val="14"/>
        </w:rPr>
        <w:t>are</w:t>
      </w:r>
      <w:r w:rsidRPr="00951259">
        <w:rPr>
          <w:rFonts w:ascii="Arial" w:hAnsi="Arial" w:cs="Arial"/>
          <w:spacing w:val="-12"/>
          <w:sz w:val="14"/>
          <w:szCs w:val="14"/>
        </w:rPr>
        <w:t xml:space="preserve"> </w:t>
      </w:r>
      <w:r w:rsidRPr="00951259">
        <w:rPr>
          <w:rFonts w:ascii="Arial" w:hAnsi="Arial" w:cs="Arial"/>
          <w:sz w:val="14"/>
          <w:szCs w:val="14"/>
        </w:rPr>
        <w:t>delivered</w:t>
      </w:r>
      <w:r w:rsidRPr="00951259">
        <w:rPr>
          <w:rFonts w:ascii="Arial" w:hAnsi="Arial" w:cs="Arial"/>
          <w:spacing w:val="-12"/>
          <w:sz w:val="14"/>
          <w:szCs w:val="14"/>
        </w:rPr>
        <w:t xml:space="preserve"> </w:t>
      </w:r>
      <w:r w:rsidRPr="00951259">
        <w:rPr>
          <w:rFonts w:ascii="Arial" w:hAnsi="Arial" w:cs="Arial"/>
          <w:sz w:val="14"/>
          <w:szCs w:val="14"/>
        </w:rPr>
        <w:t>outside</w:t>
      </w:r>
      <w:r w:rsidRPr="00951259">
        <w:rPr>
          <w:rFonts w:ascii="Arial" w:hAnsi="Arial" w:cs="Arial"/>
          <w:spacing w:val="-12"/>
          <w:sz w:val="14"/>
          <w:szCs w:val="14"/>
        </w:rPr>
        <w:t xml:space="preserve"> </w:t>
      </w:r>
      <w:r w:rsidRPr="00951259">
        <w:rPr>
          <w:rFonts w:ascii="Arial" w:hAnsi="Arial" w:cs="Arial"/>
          <w:sz w:val="14"/>
          <w:szCs w:val="14"/>
        </w:rPr>
        <w:t>of</w:t>
      </w:r>
      <w:r w:rsidRPr="00951259">
        <w:rPr>
          <w:rFonts w:ascii="Arial" w:hAnsi="Arial" w:cs="Arial"/>
          <w:spacing w:val="-11"/>
          <w:sz w:val="14"/>
          <w:szCs w:val="14"/>
        </w:rPr>
        <w:t xml:space="preserve"> </w:t>
      </w:r>
      <w:r w:rsidRPr="00951259">
        <w:rPr>
          <w:rFonts w:ascii="Arial" w:hAnsi="Arial" w:cs="Arial"/>
          <w:sz w:val="14"/>
          <w:szCs w:val="14"/>
        </w:rPr>
        <w:t>such</w:t>
      </w:r>
      <w:r w:rsidRPr="00951259">
        <w:rPr>
          <w:rFonts w:ascii="Arial" w:hAnsi="Arial" w:cs="Arial"/>
          <w:spacing w:val="-12"/>
          <w:sz w:val="14"/>
          <w:szCs w:val="14"/>
        </w:rPr>
        <w:t xml:space="preserve"> </w:t>
      </w:r>
      <w:r w:rsidRPr="00951259">
        <w:rPr>
          <w:rFonts w:ascii="Arial" w:hAnsi="Arial" w:cs="Arial"/>
          <w:sz w:val="14"/>
          <w:szCs w:val="14"/>
        </w:rPr>
        <w:t>times.</w:t>
      </w:r>
      <w:r w:rsidRPr="00951259">
        <w:rPr>
          <w:rFonts w:ascii="Arial" w:hAnsi="Arial" w:cs="Arial"/>
          <w:spacing w:val="14"/>
          <w:sz w:val="14"/>
          <w:szCs w:val="14"/>
        </w:rPr>
        <w:t xml:space="preserve"> </w:t>
      </w:r>
      <w:r w:rsidRPr="00951259">
        <w:rPr>
          <w:rFonts w:ascii="Arial" w:hAnsi="Arial" w:cs="Arial"/>
          <w:sz w:val="14"/>
          <w:szCs w:val="14"/>
        </w:rPr>
        <w:t>Customer</w:t>
      </w:r>
      <w:r w:rsidRPr="00951259">
        <w:rPr>
          <w:rFonts w:ascii="Arial" w:hAnsi="Arial" w:cs="Arial"/>
          <w:spacing w:val="-12"/>
          <w:sz w:val="14"/>
          <w:szCs w:val="14"/>
        </w:rPr>
        <w:t xml:space="preserve"> </w:t>
      </w:r>
      <w:r w:rsidRPr="00951259">
        <w:rPr>
          <w:rFonts w:ascii="Arial" w:hAnsi="Arial" w:cs="Arial"/>
          <w:sz w:val="14"/>
          <w:szCs w:val="14"/>
        </w:rPr>
        <w:t>shall</w:t>
      </w:r>
      <w:r w:rsidRPr="00951259">
        <w:rPr>
          <w:rFonts w:ascii="Arial" w:hAnsi="Arial" w:cs="Arial"/>
          <w:spacing w:val="-13"/>
          <w:sz w:val="14"/>
          <w:szCs w:val="14"/>
        </w:rPr>
        <w:t xml:space="preserve"> </w:t>
      </w:r>
      <w:r w:rsidRPr="00951259">
        <w:rPr>
          <w:rFonts w:ascii="Arial" w:hAnsi="Arial" w:cs="Arial"/>
          <w:sz w:val="14"/>
          <w:szCs w:val="14"/>
        </w:rPr>
        <w:t>inspect</w:t>
      </w:r>
      <w:r w:rsidRPr="00951259">
        <w:rPr>
          <w:rFonts w:ascii="Arial" w:hAnsi="Arial" w:cs="Arial"/>
          <w:spacing w:val="-11"/>
          <w:sz w:val="14"/>
          <w:szCs w:val="14"/>
        </w:rPr>
        <w:t xml:space="preserve"> </w:t>
      </w:r>
      <w:r w:rsidRPr="00951259">
        <w:rPr>
          <w:rFonts w:ascii="Arial" w:hAnsi="Arial" w:cs="Arial"/>
          <w:sz w:val="14"/>
          <w:szCs w:val="14"/>
        </w:rPr>
        <w:t>all</w:t>
      </w:r>
      <w:r w:rsidRPr="00951259">
        <w:rPr>
          <w:rFonts w:ascii="Arial" w:hAnsi="Arial" w:cs="Arial"/>
          <w:spacing w:val="-11"/>
          <w:sz w:val="14"/>
          <w:szCs w:val="14"/>
        </w:rPr>
        <w:t xml:space="preserve"> </w:t>
      </w:r>
      <w:r w:rsidRPr="00951259">
        <w:rPr>
          <w:rFonts w:ascii="Arial" w:hAnsi="Arial" w:cs="Arial"/>
          <w:sz w:val="14"/>
          <w:szCs w:val="14"/>
        </w:rPr>
        <w:t>Goods within</w:t>
      </w:r>
      <w:r w:rsidRPr="00951259">
        <w:rPr>
          <w:rFonts w:ascii="Arial" w:hAnsi="Arial" w:cs="Arial"/>
          <w:spacing w:val="-12"/>
          <w:sz w:val="14"/>
          <w:szCs w:val="14"/>
        </w:rPr>
        <w:t xml:space="preserve"> </w:t>
      </w:r>
      <w:r w:rsidRPr="00951259">
        <w:rPr>
          <w:rFonts w:ascii="Arial" w:hAnsi="Arial" w:cs="Arial"/>
          <w:sz w:val="14"/>
          <w:szCs w:val="14"/>
        </w:rPr>
        <w:t>five</w:t>
      </w:r>
      <w:r w:rsidRPr="00951259">
        <w:rPr>
          <w:rFonts w:ascii="Arial" w:hAnsi="Arial" w:cs="Arial"/>
          <w:spacing w:val="-2"/>
          <w:sz w:val="14"/>
          <w:szCs w:val="14"/>
        </w:rPr>
        <w:t xml:space="preserve"> </w:t>
      </w:r>
      <w:r w:rsidRPr="00951259">
        <w:rPr>
          <w:rFonts w:ascii="Arial" w:hAnsi="Arial" w:cs="Arial"/>
          <w:sz w:val="14"/>
          <w:szCs w:val="14"/>
        </w:rPr>
        <w:t>(5)</w:t>
      </w:r>
      <w:r w:rsidRPr="00951259">
        <w:rPr>
          <w:rFonts w:ascii="Arial" w:hAnsi="Arial" w:cs="Arial"/>
          <w:spacing w:val="-12"/>
          <w:sz w:val="14"/>
          <w:szCs w:val="14"/>
        </w:rPr>
        <w:t xml:space="preserve"> </w:t>
      </w:r>
      <w:r w:rsidRPr="00951259">
        <w:rPr>
          <w:rFonts w:ascii="Arial" w:hAnsi="Arial" w:cs="Arial"/>
          <w:sz w:val="14"/>
          <w:szCs w:val="14"/>
        </w:rPr>
        <w:t>days</w:t>
      </w:r>
      <w:r w:rsidRPr="00951259">
        <w:rPr>
          <w:rFonts w:ascii="Arial" w:hAnsi="Arial" w:cs="Arial"/>
          <w:spacing w:val="-11"/>
          <w:sz w:val="14"/>
          <w:szCs w:val="14"/>
        </w:rPr>
        <w:t xml:space="preserve"> </w:t>
      </w:r>
      <w:r w:rsidRPr="00951259">
        <w:rPr>
          <w:rFonts w:ascii="Arial" w:hAnsi="Arial" w:cs="Arial"/>
          <w:sz w:val="14"/>
          <w:szCs w:val="14"/>
        </w:rPr>
        <w:t>after</w:t>
      </w:r>
      <w:r w:rsidRPr="00951259">
        <w:rPr>
          <w:rFonts w:ascii="Arial" w:hAnsi="Arial" w:cs="Arial"/>
          <w:spacing w:val="-14"/>
          <w:sz w:val="14"/>
          <w:szCs w:val="14"/>
        </w:rPr>
        <w:t xml:space="preserve"> </w:t>
      </w:r>
      <w:r w:rsidRPr="00951259">
        <w:rPr>
          <w:rFonts w:ascii="Arial" w:hAnsi="Arial" w:cs="Arial"/>
          <w:sz w:val="14"/>
          <w:szCs w:val="14"/>
        </w:rPr>
        <w:t>receipt</w:t>
      </w:r>
      <w:r w:rsidRPr="00951259">
        <w:rPr>
          <w:rFonts w:ascii="Arial" w:hAnsi="Arial" w:cs="Arial"/>
          <w:spacing w:val="-11"/>
          <w:sz w:val="14"/>
          <w:szCs w:val="14"/>
        </w:rPr>
        <w:t xml:space="preserve"> </w:t>
      </w:r>
      <w:r w:rsidRPr="00951259">
        <w:rPr>
          <w:rFonts w:ascii="Arial" w:hAnsi="Arial" w:cs="Arial"/>
          <w:sz w:val="14"/>
          <w:szCs w:val="14"/>
        </w:rPr>
        <w:t>and</w:t>
      </w:r>
      <w:r w:rsidRPr="00951259">
        <w:rPr>
          <w:rFonts w:ascii="Arial" w:hAnsi="Arial" w:cs="Arial"/>
          <w:spacing w:val="-12"/>
          <w:sz w:val="14"/>
          <w:szCs w:val="14"/>
        </w:rPr>
        <w:t xml:space="preserve"> </w:t>
      </w:r>
      <w:r w:rsidRPr="00951259">
        <w:rPr>
          <w:rFonts w:ascii="Arial" w:hAnsi="Arial" w:cs="Arial"/>
          <w:sz w:val="14"/>
          <w:szCs w:val="14"/>
        </w:rPr>
        <w:t>provide</w:t>
      </w:r>
      <w:r w:rsidRPr="00951259">
        <w:rPr>
          <w:rFonts w:ascii="Arial" w:hAnsi="Arial" w:cs="Arial"/>
          <w:spacing w:val="-12"/>
          <w:sz w:val="14"/>
          <w:szCs w:val="14"/>
        </w:rPr>
        <w:t xml:space="preserve"> </w:t>
      </w:r>
      <w:r w:rsidRPr="00951259">
        <w:rPr>
          <w:rFonts w:ascii="Arial" w:hAnsi="Arial" w:cs="Arial"/>
          <w:sz w:val="14"/>
          <w:szCs w:val="14"/>
        </w:rPr>
        <w:t>Umicore</w:t>
      </w:r>
      <w:r w:rsidRPr="00951259">
        <w:rPr>
          <w:rFonts w:ascii="Arial" w:hAnsi="Arial" w:cs="Arial"/>
          <w:spacing w:val="-12"/>
          <w:sz w:val="14"/>
          <w:szCs w:val="14"/>
        </w:rPr>
        <w:t xml:space="preserve"> </w:t>
      </w:r>
      <w:r w:rsidRPr="00951259">
        <w:rPr>
          <w:rFonts w:ascii="Arial" w:hAnsi="Arial" w:cs="Arial"/>
          <w:sz w:val="14"/>
          <w:szCs w:val="14"/>
        </w:rPr>
        <w:t>with</w:t>
      </w:r>
      <w:r w:rsidRPr="00951259">
        <w:rPr>
          <w:rFonts w:ascii="Arial" w:hAnsi="Arial" w:cs="Arial"/>
          <w:spacing w:val="-12"/>
          <w:sz w:val="14"/>
          <w:szCs w:val="14"/>
        </w:rPr>
        <w:t xml:space="preserve"> </w:t>
      </w:r>
      <w:r w:rsidRPr="00951259">
        <w:rPr>
          <w:rFonts w:ascii="Arial" w:hAnsi="Arial" w:cs="Arial"/>
          <w:sz w:val="14"/>
          <w:szCs w:val="14"/>
        </w:rPr>
        <w:t>written</w:t>
      </w:r>
      <w:r w:rsidRPr="00951259">
        <w:rPr>
          <w:rFonts w:ascii="Arial" w:hAnsi="Arial" w:cs="Arial"/>
          <w:spacing w:val="-12"/>
          <w:sz w:val="14"/>
          <w:szCs w:val="14"/>
        </w:rPr>
        <w:t xml:space="preserve"> </w:t>
      </w:r>
      <w:r w:rsidRPr="00951259">
        <w:rPr>
          <w:rFonts w:ascii="Arial" w:hAnsi="Arial" w:cs="Arial"/>
          <w:sz w:val="14"/>
          <w:szCs w:val="14"/>
        </w:rPr>
        <w:t>notice</w:t>
      </w:r>
      <w:r w:rsidRPr="00951259">
        <w:rPr>
          <w:rFonts w:ascii="Arial" w:hAnsi="Arial" w:cs="Arial"/>
          <w:spacing w:val="-12"/>
          <w:sz w:val="14"/>
          <w:szCs w:val="14"/>
        </w:rPr>
        <w:t xml:space="preserve"> </w:t>
      </w:r>
      <w:r w:rsidRPr="00951259">
        <w:rPr>
          <w:rFonts w:ascii="Arial" w:hAnsi="Arial" w:cs="Arial"/>
          <w:sz w:val="14"/>
          <w:szCs w:val="14"/>
        </w:rPr>
        <w:t>of</w:t>
      </w:r>
      <w:r w:rsidRPr="00951259">
        <w:rPr>
          <w:rFonts w:ascii="Arial" w:hAnsi="Arial" w:cs="Arial"/>
          <w:spacing w:val="-11"/>
          <w:sz w:val="14"/>
          <w:szCs w:val="14"/>
        </w:rPr>
        <w:t xml:space="preserve"> </w:t>
      </w:r>
      <w:r w:rsidRPr="00951259">
        <w:rPr>
          <w:rFonts w:ascii="Arial" w:hAnsi="Arial" w:cs="Arial"/>
          <w:sz w:val="14"/>
          <w:szCs w:val="14"/>
        </w:rPr>
        <w:t>acceptance or rejection. If Customer fails to provide Umicore with such notice, then the Goods will be deemed accepted by Customer “AS</w:t>
      </w:r>
      <w:r w:rsidRPr="00951259">
        <w:rPr>
          <w:rFonts w:ascii="Arial" w:hAnsi="Arial" w:cs="Arial"/>
          <w:spacing w:val="-20"/>
          <w:sz w:val="14"/>
          <w:szCs w:val="14"/>
        </w:rPr>
        <w:t xml:space="preserve"> </w:t>
      </w:r>
      <w:r w:rsidRPr="00951259">
        <w:rPr>
          <w:rFonts w:ascii="Arial" w:hAnsi="Arial" w:cs="Arial"/>
          <w:sz w:val="14"/>
          <w:szCs w:val="14"/>
        </w:rPr>
        <w:t>IS”.</w:t>
      </w:r>
    </w:p>
    <w:p w:rsidR="00B1568B" w:rsidRPr="00951259" w:rsidRDefault="00B1568B" w:rsidP="00B1568B">
      <w:pPr>
        <w:pStyle w:val="BodyText"/>
        <w:spacing w:after="0"/>
        <w:rPr>
          <w:rFonts w:ascii="Arial" w:hAnsi="Arial" w:cs="Arial"/>
          <w:sz w:val="14"/>
          <w:szCs w:val="14"/>
        </w:rPr>
      </w:pPr>
    </w:p>
    <w:p w:rsidR="00B1568B" w:rsidRPr="00951259" w:rsidRDefault="00B1568B" w:rsidP="00B1568B">
      <w:pPr>
        <w:pStyle w:val="ListParagraph"/>
        <w:widowControl w:val="0"/>
        <w:numPr>
          <w:ilvl w:val="1"/>
          <w:numId w:val="19"/>
        </w:numPr>
        <w:tabs>
          <w:tab w:val="left" w:pos="290"/>
        </w:tabs>
        <w:autoSpaceDE w:val="0"/>
        <w:autoSpaceDN w:val="0"/>
        <w:ind w:right="1" w:firstLine="0"/>
        <w:contextualSpacing w:val="0"/>
        <w:jc w:val="both"/>
        <w:rPr>
          <w:rFonts w:ascii="Arial" w:hAnsi="Arial" w:cs="Arial"/>
          <w:sz w:val="14"/>
          <w:szCs w:val="14"/>
        </w:rPr>
      </w:pPr>
      <w:r w:rsidRPr="005203D8">
        <w:rPr>
          <w:rFonts w:ascii="Arial" w:hAnsi="Arial" w:cs="Arial"/>
          <w:sz w:val="14"/>
          <w:szCs w:val="14"/>
          <w:u w:val="single"/>
        </w:rPr>
        <w:t>Title</w:t>
      </w:r>
      <w:r w:rsidRPr="00951259">
        <w:rPr>
          <w:rFonts w:ascii="Arial" w:hAnsi="Arial" w:cs="Arial"/>
          <w:sz w:val="14"/>
          <w:szCs w:val="14"/>
        </w:rPr>
        <w:t>. Title to Goods will transfer from Umicore to Customer upon shipment. Customer assumes all risk and liability for, and hereby agrees to indemnify, defend, and</w:t>
      </w:r>
      <w:r w:rsidRPr="00951259">
        <w:rPr>
          <w:rFonts w:ascii="Arial" w:hAnsi="Arial" w:cs="Arial"/>
          <w:spacing w:val="-10"/>
          <w:sz w:val="14"/>
          <w:szCs w:val="14"/>
        </w:rPr>
        <w:t xml:space="preserve"> </w:t>
      </w:r>
      <w:r w:rsidRPr="00951259">
        <w:rPr>
          <w:rFonts w:ascii="Arial" w:hAnsi="Arial" w:cs="Arial"/>
          <w:sz w:val="14"/>
          <w:szCs w:val="14"/>
        </w:rPr>
        <w:t>hold</w:t>
      </w:r>
      <w:r w:rsidRPr="00951259">
        <w:rPr>
          <w:rFonts w:ascii="Arial" w:hAnsi="Arial" w:cs="Arial"/>
          <w:spacing w:val="-12"/>
          <w:sz w:val="14"/>
          <w:szCs w:val="14"/>
        </w:rPr>
        <w:t xml:space="preserve"> </w:t>
      </w:r>
      <w:r w:rsidRPr="00951259">
        <w:rPr>
          <w:rFonts w:ascii="Arial" w:hAnsi="Arial" w:cs="Arial"/>
          <w:sz w:val="14"/>
          <w:szCs w:val="14"/>
        </w:rPr>
        <w:t>Umicore,</w:t>
      </w:r>
      <w:r w:rsidRPr="00951259">
        <w:rPr>
          <w:rFonts w:ascii="Arial" w:hAnsi="Arial" w:cs="Arial"/>
          <w:spacing w:val="-11"/>
          <w:sz w:val="14"/>
          <w:szCs w:val="14"/>
        </w:rPr>
        <w:t xml:space="preserve"> </w:t>
      </w:r>
      <w:r w:rsidRPr="00951259">
        <w:rPr>
          <w:rFonts w:ascii="Arial" w:hAnsi="Arial" w:cs="Arial"/>
          <w:sz w:val="14"/>
          <w:szCs w:val="14"/>
        </w:rPr>
        <w:t>including</w:t>
      </w:r>
      <w:r w:rsidRPr="00951259">
        <w:rPr>
          <w:rFonts w:ascii="Arial" w:hAnsi="Arial" w:cs="Arial"/>
          <w:spacing w:val="-12"/>
          <w:sz w:val="14"/>
          <w:szCs w:val="14"/>
        </w:rPr>
        <w:t xml:space="preserve"> </w:t>
      </w:r>
      <w:r w:rsidRPr="00951259">
        <w:rPr>
          <w:rFonts w:ascii="Arial" w:hAnsi="Arial" w:cs="Arial"/>
          <w:sz w:val="14"/>
          <w:szCs w:val="14"/>
        </w:rPr>
        <w:t>its</w:t>
      </w:r>
      <w:r w:rsidRPr="00951259">
        <w:rPr>
          <w:rFonts w:ascii="Arial" w:hAnsi="Arial" w:cs="Arial"/>
          <w:spacing w:val="-11"/>
          <w:sz w:val="14"/>
          <w:szCs w:val="14"/>
        </w:rPr>
        <w:t xml:space="preserve"> </w:t>
      </w:r>
      <w:r w:rsidRPr="00951259">
        <w:rPr>
          <w:rFonts w:ascii="Arial" w:hAnsi="Arial" w:cs="Arial"/>
          <w:sz w:val="14"/>
          <w:szCs w:val="14"/>
        </w:rPr>
        <w:t>shareholders,</w:t>
      </w:r>
      <w:r w:rsidRPr="00951259">
        <w:rPr>
          <w:rFonts w:ascii="Arial" w:hAnsi="Arial" w:cs="Arial"/>
          <w:spacing w:val="-11"/>
          <w:sz w:val="14"/>
          <w:szCs w:val="14"/>
        </w:rPr>
        <w:t xml:space="preserve"> </w:t>
      </w:r>
      <w:r w:rsidRPr="00951259">
        <w:rPr>
          <w:rFonts w:ascii="Arial" w:hAnsi="Arial" w:cs="Arial"/>
          <w:sz w:val="14"/>
          <w:szCs w:val="14"/>
        </w:rPr>
        <w:t>directors,</w:t>
      </w:r>
      <w:r w:rsidRPr="00951259">
        <w:rPr>
          <w:rFonts w:ascii="Arial" w:hAnsi="Arial" w:cs="Arial"/>
          <w:spacing w:val="-9"/>
          <w:sz w:val="14"/>
          <w:szCs w:val="14"/>
        </w:rPr>
        <w:t xml:space="preserve"> </w:t>
      </w:r>
      <w:r w:rsidRPr="00951259">
        <w:rPr>
          <w:rFonts w:ascii="Arial" w:hAnsi="Arial" w:cs="Arial"/>
          <w:sz w:val="14"/>
          <w:szCs w:val="14"/>
        </w:rPr>
        <w:t>officers,</w:t>
      </w:r>
      <w:r w:rsidRPr="00951259">
        <w:rPr>
          <w:rFonts w:ascii="Arial" w:hAnsi="Arial" w:cs="Arial"/>
          <w:spacing w:val="-9"/>
          <w:sz w:val="14"/>
          <w:szCs w:val="14"/>
        </w:rPr>
        <w:t xml:space="preserve"> </w:t>
      </w:r>
      <w:r w:rsidRPr="00951259">
        <w:rPr>
          <w:rFonts w:ascii="Arial" w:hAnsi="Arial" w:cs="Arial"/>
          <w:sz w:val="14"/>
          <w:szCs w:val="14"/>
        </w:rPr>
        <w:t>employees,</w:t>
      </w:r>
      <w:r w:rsidRPr="00951259">
        <w:rPr>
          <w:rFonts w:ascii="Arial" w:hAnsi="Arial" w:cs="Arial"/>
          <w:spacing w:val="-9"/>
          <w:sz w:val="14"/>
          <w:szCs w:val="14"/>
        </w:rPr>
        <w:t xml:space="preserve"> </w:t>
      </w:r>
      <w:r w:rsidRPr="00951259">
        <w:rPr>
          <w:rFonts w:ascii="Arial" w:hAnsi="Arial" w:cs="Arial"/>
          <w:sz w:val="14"/>
          <w:szCs w:val="14"/>
        </w:rPr>
        <w:t>affiliates, successors, and permitted assigns, harmless from and against any and all losses, liabilities, damages, and claims arising out of or related to the transportation, unloading, storage, handling, or use of the Goods after title passes to</w:t>
      </w:r>
      <w:r w:rsidRPr="00951259">
        <w:rPr>
          <w:rFonts w:ascii="Arial" w:hAnsi="Arial" w:cs="Arial"/>
          <w:spacing w:val="-26"/>
          <w:sz w:val="14"/>
          <w:szCs w:val="14"/>
        </w:rPr>
        <w:t xml:space="preserve"> </w:t>
      </w:r>
      <w:r w:rsidRPr="00951259">
        <w:rPr>
          <w:rFonts w:ascii="Arial" w:hAnsi="Arial" w:cs="Arial"/>
          <w:sz w:val="14"/>
          <w:szCs w:val="14"/>
        </w:rPr>
        <w:t>Customer.</w:t>
      </w:r>
    </w:p>
    <w:p w:rsidR="00B1568B" w:rsidRPr="00951259" w:rsidRDefault="00B1568B" w:rsidP="00B1568B">
      <w:pPr>
        <w:pStyle w:val="BodyText"/>
        <w:spacing w:after="0"/>
        <w:rPr>
          <w:rFonts w:ascii="Arial" w:hAnsi="Arial" w:cs="Arial"/>
          <w:sz w:val="14"/>
          <w:szCs w:val="14"/>
        </w:rPr>
      </w:pPr>
    </w:p>
    <w:p w:rsidR="00B1568B" w:rsidRPr="00951259" w:rsidRDefault="00B1568B" w:rsidP="00B1568B">
      <w:pPr>
        <w:pStyle w:val="Heading1"/>
        <w:widowControl w:val="0"/>
        <w:numPr>
          <w:ilvl w:val="0"/>
          <w:numId w:val="19"/>
        </w:numPr>
        <w:tabs>
          <w:tab w:val="clear" w:pos="7185"/>
          <w:tab w:val="left" w:pos="254"/>
        </w:tabs>
        <w:autoSpaceDE w:val="0"/>
        <w:autoSpaceDN w:val="0"/>
        <w:spacing w:before="0"/>
        <w:ind w:left="253" w:hanging="153"/>
        <w:jc w:val="both"/>
        <w:rPr>
          <w:rFonts w:ascii="Arial" w:hAnsi="Arial" w:cs="Arial"/>
          <w:sz w:val="14"/>
          <w:szCs w:val="14"/>
        </w:rPr>
      </w:pPr>
      <w:r w:rsidRPr="00951259">
        <w:rPr>
          <w:rFonts w:ascii="Arial" w:hAnsi="Arial" w:cs="Arial"/>
          <w:sz w:val="14"/>
          <w:szCs w:val="14"/>
        </w:rPr>
        <w:t>Refining</w:t>
      </w:r>
      <w:r w:rsidRPr="00951259">
        <w:rPr>
          <w:rFonts w:ascii="Arial" w:hAnsi="Arial" w:cs="Arial"/>
          <w:spacing w:val="-9"/>
          <w:sz w:val="14"/>
          <w:szCs w:val="14"/>
        </w:rPr>
        <w:t xml:space="preserve"> </w:t>
      </w:r>
      <w:r w:rsidRPr="00951259">
        <w:rPr>
          <w:rFonts w:ascii="Arial" w:hAnsi="Arial" w:cs="Arial"/>
          <w:sz w:val="14"/>
          <w:szCs w:val="14"/>
        </w:rPr>
        <w:t>Services.</w:t>
      </w:r>
    </w:p>
    <w:p w:rsidR="00B1568B" w:rsidRPr="00951259" w:rsidRDefault="00B1568B" w:rsidP="00B1568B">
      <w:pPr>
        <w:pStyle w:val="BodyText"/>
        <w:spacing w:after="0"/>
        <w:rPr>
          <w:rFonts w:ascii="Arial" w:hAnsi="Arial" w:cs="Arial"/>
          <w:b/>
          <w:sz w:val="14"/>
          <w:szCs w:val="14"/>
        </w:rPr>
      </w:pPr>
    </w:p>
    <w:p w:rsidR="00B1568B" w:rsidRPr="00951259" w:rsidRDefault="00B1568B" w:rsidP="00B1568B">
      <w:pPr>
        <w:pStyle w:val="ListParagraph"/>
        <w:widowControl w:val="0"/>
        <w:numPr>
          <w:ilvl w:val="1"/>
          <w:numId w:val="19"/>
        </w:numPr>
        <w:tabs>
          <w:tab w:val="left" w:pos="266"/>
        </w:tabs>
        <w:autoSpaceDE w:val="0"/>
        <w:autoSpaceDN w:val="0"/>
        <w:ind w:right="1" w:firstLine="0"/>
        <w:contextualSpacing w:val="0"/>
        <w:jc w:val="both"/>
        <w:rPr>
          <w:rFonts w:ascii="Arial" w:hAnsi="Arial" w:cs="Arial"/>
          <w:sz w:val="14"/>
          <w:szCs w:val="14"/>
        </w:rPr>
      </w:pPr>
      <w:r w:rsidRPr="005203D8">
        <w:rPr>
          <w:rFonts w:ascii="Arial" w:hAnsi="Arial" w:cs="Arial"/>
          <w:sz w:val="14"/>
          <w:szCs w:val="14"/>
          <w:u w:val="single"/>
        </w:rPr>
        <w:t>Refining Materials</w:t>
      </w:r>
      <w:r w:rsidRPr="00951259">
        <w:rPr>
          <w:rFonts w:ascii="Arial" w:hAnsi="Arial" w:cs="Arial"/>
          <w:sz w:val="14"/>
          <w:szCs w:val="14"/>
        </w:rPr>
        <w:t xml:space="preserve">. Customer acknowledges and agrees that Refining Materials are required to provide the Refining Services, and, to the extent that Customer fails to provide such Refining Materials, Umicore will be relieved of its obligations under </w:t>
      </w:r>
      <w:r>
        <w:rPr>
          <w:rFonts w:ascii="Arial" w:hAnsi="Arial" w:cs="Arial"/>
          <w:sz w:val="14"/>
          <w:szCs w:val="14"/>
        </w:rPr>
        <w:t xml:space="preserve"> </w:t>
      </w:r>
    </w:p>
    <w:p w:rsidR="00B1568B" w:rsidRPr="00951259" w:rsidRDefault="00B1568B" w:rsidP="005203D8">
      <w:pPr>
        <w:pStyle w:val="BodyText"/>
        <w:spacing w:after="0"/>
        <w:ind w:left="90" w:right="116"/>
        <w:jc w:val="both"/>
        <w:rPr>
          <w:rFonts w:ascii="Arial" w:hAnsi="Arial" w:cs="Arial"/>
          <w:sz w:val="14"/>
          <w:szCs w:val="14"/>
        </w:rPr>
      </w:pPr>
      <w:r w:rsidRPr="00951259">
        <w:rPr>
          <w:rFonts w:ascii="Arial" w:hAnsi="Arial" w:cs="Arial"/>
          <w:sz w:val="14"/>
          <w:szCs w:val="14"/>
        </w:rPr>
        <w:t>the Agreement. Customer represents and warrants to Umicore that: (i) Customer is the sole and exclusive owner of the Refining Materials; (ii) the Refining Materials are not subject to any liens, judgments, or other encumbrances; (iii) using the Refining Materials in connection with the Refining Services will not violate any third-party intellectual property rights; (iv) the Refining Materials do not have any carcinogenic, corrosive, explosive, or flammable properties; (v) the Refining Materials do not contain any radioactive elements or biological, carcinogenic, corrosive, explosive, or flammable materials; (vi) the Refining Materials do not constitute a “hazardous substance,” “hazardous material,” “hazardous waste,” “toxic substance,” “toxic pollutant,” “regulated substance,” “contaminant,” “pollutant,” under any applicable environmental</w:t>
      </w:r>
      <w:r w:rsidRPr="00951259">
        <w:rPr>
          <w:rFonts w:ascii="Arial" w:hAnsi="Arial" w:cs="Arial"/>
          <w:spacing w:val="-6"/>
          <w:sz w:val="14"/>
          <w:szCs w:val="14"/>
        </w:rPr>
        <w:t xml:space="preserve"> </w:t>
      </w:r>
      <w:r w:rsidRPr="00951259">
        <w:rPr>
          <w:rFonts w:ascii="Arial" w:hAnsi="Arial" w:cs="Arial"/>
          <w:sz w:val="14"/>
          <w:szCs w:val="14"/>
        </w:rPr>
        <w:t>law,</w:t>
      </w:r>
      <w:r w:rsidRPr="00951259">
        <w:rPr>
          <w:rFonts w:ascii="Arial" w:hAnsi="Arial" w:cs="Arial"/>
          <w:spacing w:val="-6"/>
          <w:sz w:val="14"/>
          <w:szCs w:val="14"/>
        </w:rPr>
        <w:t xml:space="preserve"> </w:t>
      </w:r>
      <w:r w:rsidRPr="00951259">
        <w:rPr>
          <w:rFonts w:ascii="Arial" w:hAnsi="Arial" w:cs="Arial"/>
          <w:sz w:val="14"/>
          <w:szCs w:val="14"/>
        </w:rPr>
        <w:t>rule,</w:t>
      </w:r>
      <w:r w:rsidRPr="00951259">
        <w:rPr>
          <w:rFonts w:ascii="Arial" w:hAnsi="Arial" w:cs="Arial"/>
          <w:spacing w:val="-4"/>
          <w:sz w:val="14"/>
          <w:szCs w:val="14"/>
        </w:rPr>
        <w:t xml:space="preserve"> </w:t>
      </w:r>
      <w:r w:rsidRPr="00951259">
        <w:rPr>
          <w:rFonts w:ascii="Arial" w:hAnsi="Arial" w:cs="Arial"/>
          <w:sz w:val="14"/>
          <w:szCs w:val="14"/>
        </w:rPr>
        <w:t>or</w:t>
      </w:r>
      <w:r w:rsidRPr="00951259">
        <w:rPr>
          <w:rFonts w:ascii="Arial" w:hAnsi="Arial" w:cs="Arial"/>
          <w:spacing w:val="-7"/>
          <w:sz w:val="14"/>
          <w:szCs w:val="14"/>
        </w:rPr>
        <w:t xml:space="preserve"> </w:t>
      </w:r>
      <w:r w:rsidRPr="00951259">
        <w:rPr>
          <w:rFonts w:ascii="Arial" w:hAnsi="Arial" w:cs="Arial"/>
          <w:sz w:val="14"/>
          <w:szCs w:val="14"/>
        </w:rPr>
        <w:t>regulation;</w:t>
      </w:r>
      <w:r w:rsidRPr="00951259">
        <w:rPr>
          <w:rFonts w:ascii="Arial" w:hAnsi="Arial" w:cs="Arial"/>
          <w:spacing w:val="-4"/>
          <w:sz w:val="14"/>
          <w:szCs w:val="14"/>
        </w:rPr>
        <w:t xml:space="preserve"> </w:t>
      </w:r>
      <w:r w:rsidRPr="00951259">
        <w:rPr>
          <w:rFonts w:ascii="Arial" w:hAnsi="Arial" w:cs="Arial"/>
          <w:sz w:val="14"/>
          <w:szCs w:val="14"/>
        </w:rPr>
        <w:t>and</w:t>
      </w:r>
      <w:r w:rsidRPr="00951259">
        <w:rPr>
          <w:rFonts w:ascii="Arial" w:hAnsi="Arial" w:cs="Arial"/>
          <w:spacing w:val="-7"/>
          <w:sz w:val="14"/>
          <w:szCs w:val="14"/>
        </w:rPr>
        <w:t xml:space="preserve"> </w:t>
      </w:r>
      <w:r w:rsidRPr="00951259">
        <w:rPr>
          <w:rFonts w:ascii="Arial" w:hAnsi="Arial" w:cs="Arial"/>
          <w:sz w:val="14"/>
          <w:szCs w:val="14"/>
        </w:rPr>
        <w:t>(vii)</w:t>
      </w:r>
      <w:r w:rsidRPr="00951259">
        <w:rPr>
          <w:rFonts w:ascii="Arial" w:hAnsi="Arial" w:cs="Arial"/>
          <w:spacing w:val="-5"/>
          <w:sz w:val="14"/>
          <w:szCs w:val="14"/>
        </w:rPr>
        <w:t xml:space="preserve"> </w:t>
      </w:r>
      <w:r w:rsidRPr="00951259">
        <w:rPr>
          <w:rFonts w:ascii="Arial" w:hAnsi="Arial" w:cs="Arial"/>
          <w:sz w:val="14"/>
          <w:szCs w:val="14"/>
        </w:rPr>
        <w:t>and</w:t>
      </w:r>
      <w:r w:rsidRPr="00951259">
        <w:rPr>
          <w:rFonts w:ascii="Arial" w:hAnsi="Arial" w:cs="Arial"/>
          <w:spacing w:val="-7"/>
          <w:sz w:val="14"/>
          <w:szCs w:val="14"/>
        </w:rPr>
        <w:t xml:space="preserve"> </w:t>
      </w:r>
      <w:r w:rsidRPr="00951259">
        <w:rPr>
          <w:rFonts w:ascii="Arial" w:hAnsi="Arial" w:cs="Arial"/>
          <w:sz w:val="14"/>
          <w:szCs w:val="14"/>
        </w:rPr>
        <w:t>Customer</w:t>
      </w:r>
      <w:r w:rsidRPr="00951259">
        <w:rPr>
          <w:rFonts w:ascii="Arial" w:hAnsi="Arial" w:cs="Arial"/>
          <w:spacing w:val="-7"/>
          <w:sz w:val="14"/>
          <w:szCs w:val="14"/>
        </w:rPr>
        <w:t xml:space="preserve"> </w:t>
      </w:r>
      <w:r w:rsidRPr="00951259">
        <w:rPr>
          <w:rFonts w:ascii="Arial" w:hAnsi="Arial" w:cs="Arial"/>
          <w:sz w:val="14"/>
          <w:szCs w:val="14"/>
        </w:rPr>
        <w:t>and</w:t>
      </w:r>
      <w:r w:rsidRPr="00951259">
        <w:rPr>
          <w:rFonts w:ascii="Arial" w:hAnsi="Arial" w:cs="Arial"/>
          <w:spacing w:val="-7"/>
          <w:sz w:val="14"/>
          <w:szCs w:val="14"/>
        </w:rPr>
        <w:t xml:space="preserve"> </w:t>
      </w:r>
      <w:r w:rsidRPr="00951259">
        <w:rPr>
          <w:rFonts w:ascii="Arial" w:hAnsi="Arial" w:cs="Arial"/>
          <w:sz w:val="14"/>
          <w:szCs w:val="14"/>
        </w:rPr>
        <w:t>Customer’s</w:t>
      </w:r>
      <w:r w:rsidRPr="00951259">
        <w:rPr>
          <w:rFonts w:ascii="Arial" w:hAnsi="Arial" w:cs="Arial"/>
          <w:spacing w:val="-6"/>
          <w:sz w:val="14"/>
          <w:szCs w:val="14"/>
        </w:rPr>
        <w:t xml:space="preserve"> </w:t>
      </w:r>
      <w:r w:rsidRPr="00951259">
        <w:rPr>
          <w:rFonts w:ascii="Arial" w:hAnsi="Arial" w:cs="Arial"/>
          <w:sz w:val="14"/>
          <w:szCs w:val="14"/>
        </w:rPr>
        <w:t>supply chain is in strict compliance with all applicable conflict minerals laws, rules, and regulations, including, without limitation, Section 1502 of the Dodd-Frank Wall Street Reform</w:t>
      </w:r>
      <w:r w:rsidRPr="00951259">
        <w:rPr>
          <w:rFonts w:ascii="Arial" w:hAnsi="Arial" w:cs="Arial"/>
          <w:spacing w:val="-6"/>
          <w:sz w:val="14"/>
          <w:szCs w:val="14"/>
        </w:rPr>
        <w:t xml:space="preserve"> </w:t>
      </w:r>
      <w:r w:rsidRPr="00951259">
        <w:rPr>
          <w:rFonts w:ascii="Arial" w:hAnsi="Arial" w:cs="Arial"/>
          <w:sz w:val="14"/>
          <w:szCs w:val="14"/>
        </w:rPr>
        <w:t>and</w:t>
      </w:r>
      <w:r w:rsidRPr="00951259">
        <w:rPr>
          <w:rFonts w:ascii="Arial" w:hAnsi="Arial" w:cs="Arial"/>
          <w:spacing w:val="-8"/>
          <w:sz w:val="14"/>
          <w:szCs w:val="14"/>
        </w:rPr>
        <w:t xml:space="preserve"> </w:t>
      </w:r>
      <w:r w:rsidRPr="00951259">
        <w:rPr>
          <w:rFonts w:ascii="Arial" w:hAnsi="Arial" w:cs="Arial"/>
          <w:sz w:val="14"/>
          <w:szCs w:val="14"/>
        </w:rPr>
        <w:t>Consumer</w:t>
      </w:r>
      <w:r w:rsidRPr="00951259">
        <w:rPr>
          <w:rFonts w:ascii="Arial" w:hAnsi="Arial" w:cs="Arial"/>
          <w:spacing w:val="-6"/>
          <w:sz w:val="14"/>
          <w:szCs w:val="14"/>
        </w:rPr>
        <w:t xml:space="preserve"> </w:t>
      </w:r>
      <w:r w:rsidRPr="00951259">
        <w:rPr>
          <w:rFonts w:ascii="Arial" w:hAnsi="Arial" w:cs="Arial"/>
          <w:sz w:val="14"/>
          <w:szCs w:val="14"/>
        </w:rPr>
        <w:t>Protection</w:t>
      </w:r>
      <w:r w:rsidRPr="00951259">
        <w:rPr>
          <w:rFonts w:ascii="Arial" w:hAnsi="Arial" w:cs="Arial"/>
          <w:spacing w:val="-6"/>
          <w:sz w:val="14"/>
          <w:szCs w:val="14"/>
        </w:rPr>
        <w:t xml:space="preserve"> </w:t>
      </w:r>
      <w:r w:rsidRPr="00951259">
        <w:rPr>
          <w:rFonts w:ascii="Arial" w:hAnsi="Arial" w:cs="Arial"/>
          <w:sz w:val="14"/>
          <w:szCs w:val="14"/>
        </w:rPr>
        <w:t>Act</w:t>
      </w:r>
      <w:r w:rsidRPr="00951259">
        <w:rPr>
          <w:rFonts w:ascii="Arial" w:hAnsi="Arial" w:cs="Arial"/>
          <w:spacing w:val="-6"/>
          <w:sz w:val="14"/>
          <w:szCs w:val="14"/>
        </w:rPr>
        <w:t xml:space="preserve"> </w:t>
      </w:r>
      <w:r w:rsidRPr="00951259">
        <w:rPr>
          <w:rFonts w:ascii="Arial" w:hAnsi="Arial" w:cs="Arial"/>
          <w:sz w:val="14"/>
          <w:szCs w:val="14"/>
        </w:rPr>
        <w:t>and</w:t>
      </w:r>
      <w:r w:rsidRPr="00951259">
        <w:rPr>
          <w:rFonts w:ascii="Arial" w:hAnsi="Arial" w:cs="Arial"/>
          <w:spacing w:val="-8"/>
          <w:sz w:val="14"/>
          <w:szCs w:val="14"/>
        </w:rPr>
        <w:t xml:space="preserve"> </w:t>
      </w:r>
      <w:r w:rsidRPr="00951259">
        <w:rPr>
          <w:rFonts w:ascii="Arial" w:hAnsi="Arial" w:cs="Arial"/>
          <w:sz w:val="14"/>
          <w:szCs w:val="14"/>
        </w:rPr>
        <w:t>Rule</w:t>
      </w:r>
      <w:r w:rsidRPr="00951259">
        <w:rPr>
          <w:rFonts w:ascii="Arial" w:hAnsi="Arial" w:cs="Arial"/>
          <w:spacing w:val="-6"/>
          <w:sz w:val="14"/>
          <w:szCs w:val="14"/>
        </w:rPr>
        <w:t xml:space="preserve"> </w:t>
      </w:r>
      <w:r w:rsidRPr="00951259">
        <w:rPr>
          <w:rFonts w:ascii="Arial" w:hAnsi="Arial" w:cs="Arial"/>
          <w:sz w:val="14"/>
          <w:szCs w:val="14"/>
        </w:rPr>
        <w:t>13p-1</w:t>
      </w:r>
      <w:r w:rsidRPr="00951259">
        <w:rPr>
          <w:rFonts w:ascii="Arial" w:hAnsi="Arial" w:cs="Arial"/>
          <w:spacing w:val="-6"/>
          <w:sz w:val="14"/>
          <w:szCs w:val="14"/>
        </w:rPr>
        <w:t xml:space="preserve"> </w:t>
      </w:r>
      <w:r w:rsidRPr="00951259">
        <w:rPr>
          <w:rFonts w:ascii="Arial" w:hAnsi="Arial" w:cs="Arial"/>
          <w:sz w:val="14"/>
          <w:szCs w:val="14"/>
        </w:rPr>
        <w:t>under</w:t>
      </w:r>
      <w:r w:rsidRPr="00951259">
        <w:rPr>
          <w:rFonts w:ascii="Arial" w:hAnsi="Arial" w:cs="Arial"/>
          <w:spacing w:val="-6"/>
          <w:sz w:val="14"/>
          <w:szCs w:val="14"/>
        </w:rPr>
        <w:t xml:space="preserve"> </w:t>
      </w:r>
      <w:r w:rsidRPr="00951259">
        <w:rPr>
          <w:rFonts w:ascii="Arial" w:hAnsi="Arial" w:cs="Arial"/>
          <w:sz w:val="14"/>
          <w:szCs w:val="14"/>
        </w:rPr>
        <w:t>the</w:t>
      </w:r>
      <w:r w:rsidRPr="00951259">
        <w:rPr>
          <w:rFonts w:ascii="Arial" w:hAnsi="Arial" w:cs="Arial"/>
          <w:spacing w:val="-8"/>
          <w:sz w:val="14"/>
          <w:szCs w:val="14"/>
        </w:rPr>
        <w:t xml:space="preserve"> </w:t>
      </w:r>
      <w:r w:rsidRPr="00951259">
        <w:rPr>
          <w:rFonts w:ascii="Arial" w:hAnsi="Arial" w:cs="Arial"/>
          <w:sz w:val="14"/>
          <w:szCs w:val="14"/>
        </w:rPr>
        <w:t>Securities</w:t>
      </w:r>
      <w:r w:rsidRPr="00951259">
        <w:rPr>
          <w:rFonts w:ascii="Arial" w:hAnsi="Arial" w:cs="Arial"/>
          <w:spacing w:val="-6"/>
          <w:sz w:val="14"/>
          <w:szCs w:val="14"/>
        </w:rPr>
        <w:t xml:space="preserve"> </w:t>
      </w:r>
      <w:r w:rsidRPr="00951259">
        <w:rPr>
          <w:rFonts w:ascii="Arial" w:hAnsi="Arial" w:cs="Arial"/>
          <w:sz w:val="14"/>
          <w:szCs w:val="14"/>
        </w:rPr>
        <w:t>Exchange Act.</w:t>
      </w:r>
    </w:p>
    <w:p w:rsidR="00B1568B" w:rsidRPr="00951259" w:rsidRDefault="00B1568B" w:rsidP="00B1568B">
      <w:pPr>
        <w:pStyle w:val="BodyText"/>
        <w:spacing w:after="0"/>
        <w:rPr>
          <w:rFonts w:ascii="Arial" w:hAnsi="Arial" w:cs="Arial"/>
          <w:sz w:val="14"/>
          <w:szCs w:val="14"/>
        </w:rPr>
      </w:pPr>
    </w:p>
    <w:p w:rsidR="00B1568B" w:rsidRPr="00951259" w:rsidRDefault="00B1568B" w:rsidP="00B1568B">
      <w:pPr>
        <w:pStyle w:val="ListParagraph"/>
        <w:widowControl w:val="0"/>
        <w:numPr>
          <w:ilvl w:val="1"/>
          <w:numId w:val="19"/>
        </w:numPr>
        <w:tabs>
          <w:tab w:val="left" w:pos="285"/>
        </w:tabs>
        <w:autoSpaceDE w:val="0"/>
        <w:autoSpaceDN w:val="0"/>
        <w:ind w:right="118" w:firstLine="0"/>
        <w:contextualSpacing w:val="0"/>
        <w:jc w:val="both"/>
        <w:rPr>
          <w:rFonts w:ascii="Arial" w:hAnsi="Arial" w:cs="Arial"/>
          <w:sz w:val="14"/>
          <w:szCs w:val="14"/>
        </w:rPr>
      </w:pPr>
      <w:r w:rsidRPr="005203D8">
        <w:rPr>
          <w:rFonts w:ascii="Arial" w:hAnsi="Arial" w:cs="Arial"/>
          <w:sz w:val="14"/>
          <w:szCs w:val="14"/>
          <w:u w:val="single"/>
        </w:rPr>
        <w:t>Shipment of Refining Materials</w:t>
      </w:r>
      <w:r w:rsidRPr="00951259">
        <w:rPr>
          <w:rFonts w:ascii="Arial" w:hAnsi="Arial" w:cs="Arial"/>
          <w:sz w:val="14"/>
          <w:szCs w:val="14"/>
        </w:rPr>
        <w:t>. Unless otherwise set forth in the Agreement, Customer shall not ship any Refining Materials to Umicore without Umicore’s prior written consent. Customer shall: (i) package, label, and ship all Refining Materials in accordance with Umicore’s reasonable instructions and applicable laws, rules, and regulations; and (ii) provide Umicore with the applicable packaging and shipping documents for all shipments of Refining Materials. Customer shall be responsible</w:t>
      </w:r>
      <w:r w:rsidRPr="00951259">
        <w:rPr>
          <w:rFonts w:ascii="Arial" w:hAnsi="Arial" w:cs="Arial"/>
          <w:spacing w:val="-27"/>
          <w:sz w:val="14"/>
          <w:szCs w:val="14"/>
        </w:rPr>
        <w:t xml:space="preserve"> </w:t>
      </w:r>
      <w:r w:rsidRPr="00951259">
        <w:rPr>
          <w:rFonts w:ascii="Arial" w:hAnsi="Arial" w:cs="Arial"/>
          <w:sz w:val="14"/>
          <w:szCs w:val="14"/>
        </w:rPr>
        <w:t>for all costs and expenses associated with packaging and shipping the Refining Materials, and Umicore shall not be required to return any</w:t>
      </w:r>
      <w:r w:rsidRPr="00951259">
        <w:rPr>
          <w:rFonts w:ascii="Arial" w:hAnsi="Arial" w:cs="Arial"/>
          <w:spacing w:val="-26"/>
          <w:sz w:val="14"/>
          <w:szCs w:val="14"/>
        </w:rPr>
        <w:t xml:space="preserve"> </w:t>
      </w:r>
      <w:r w:rsidRPr="00951259">
        <w:rPr>
          <w:rFonts w:ascii="Arial" w:hAnsi="Arial" w:cs="Arial"/>
          <w:sz w:val="14"/>
          <w:szCs w:val="14"/>
        </w:rPr>
        <w:t>packaging.</w:t>
      </w:r>
    </w:p>
    <w:p w:rsidR="00B1568B" w:rsidRPr="00951259" w:rsidRDefault="00B1568B" w:rsidP="00B1568B">
      <w:pPr>
        <w:pStyle w:val="BodyText"/>
        <w:spacing w:after="0"/>
        <w:rPr>
          <w:rFonts w:ascii="Arial" w:hAnsi="Arial" w:cs="Arial"/>
          <w:sz w:val="14"/>
          <w:szCs w:val="14"/>
        </w:rPr>
      </w:pPr>
    </w:p>
    <w:p w:rsidR="00B1568B" w:rsidRPr="00951259" w:rsidRDefault="00B1568B" w:rsidP="00B1568B">
      <w:pPr>
        <w:pStyle w:val="ListParagraph"/>
        <w:widowControl w:val="0"/>
        <w:numPr>
          <w:ilvl w:val="1"/>
          <w:numId w:val="19"/>
        </w:numPr>
        <w:tabs>
          <w:tab w:val="left" w:pos="261"/>
        </w:tabs>
        <w:autoSpaceDE w:val="0"/>
        <w:autoSpaceDN w:val="0"/>
        <w:ind w:right="115" w:firstLine="0"/>
        <w:contextualSpacing w:val="0"/>
        <w:jc w:val="both"/>
        <w:rPr>
          <w:rFonts w:ascii="Arial" w:hAnsi="Arial" w:cs="Arial"/>
          <w:sz w:val="14"/>
          <w:szCs w:val="14"/>
        </w:rPr>
      </w:pPr>
      <w:r w:rsidRPr="005203D8">
        <w:rPr>
          <w:rFonts w:ascii="Arial" w:hAnsi="Arial" w:cs="Arial"/>
          <w:sz w:val="14"/>
          <w:szCs w:val="14"/>
          <w:u w:val="single"/>
        </w:rPr>
        <w:t>Delivery and Acceptance of Refining Materials</w:t>
      </w:r>
      <w:r w:rsidRPr="00951259">
        <w:rPr>
          <w:rFonts w:ascii="Arial" w:hAnsi="Arial" w:cs="Arial"/>
          <w:sz w:val="14"/>
          <w:szCs w:val="14"/>
        </w:rPr>
        <w:t>. Unless otherwise set forth in the Agreement, Refining Materials will be  delivered  DDP  Umicore’s  facility  (Incoterms</w:t>
      </w:r>
      <w:r w:rsidRPr="00951259">
        <w:rPr>
          <w:rFonts w:ascii="Arial" w:hAnsi="Arial" w:cs="Arial"/>
          <w:position w:val="5"/>
          <w:sz w:val="14"/>
          <w:szCs w:val="14"/>
        </w:rPr>
        <w:t xml:space="preserve">® </w:t>
      </w:r>
      <w:r w:rsidRPr="00951259">
        <w:rPr>
          <w:rFonts w:ascii="Arial" w:hAnsi="Arial" w:cs="Arial"/>
          <w:sz w:val="14"/>
          <w:szCs w:val="14"/>
        </w:rPr>
        <w:t>2010). Customer shall be responsible for all costs and expenses associated</w:t>
      </w:r>
      <w:r w:rsidRPr="00951259">
        <w:rPr>
          <w:rFonts w:ascii="Arial" w:hAnsi="Arial" w:cs="Arial"/>
          <w:spacing w:val="-8"/>
          <w:sz w:val="14"/>
          <w:szCs w:val="14"/>
        </w:rPr>
        <w:t xml:space="preserve"> </w:t>
      </w:r>
      <w:r w:rsidRPr="00951259">
        <w:rPr>
          <w:rFonts w:ascii="Arial" w:hAnsi="Arial" w:cs="Arial"/>
          <w:sz w:val="14"/>
          <w:szCs w:val="14"/>
        </w:rPr>
        <w:t>with</w:t>
      </w:r>
      <w:r w:rsidRPr="00951259">
        <w:rPr>
          <w:rFonts w:ascii="Arial" w:hAnsi="Arial" w:cs="Arial"/>
          <w:spacing w:val="-9"/>
          <w:sz w:val="14"/>
          <w:szCs w:val="14"/>
        </w:rPr>
        <w:t xml:space="preserve"> </w:t>
      </w:r>
      <w:r w:rsidRPr="00951259">
        <w:rPr>
          <w:rFonts w:ascii="Arial" w:hAnsi="Arial" w:cs="Arial"/>
          <w:sz w:val="14"/>
          <w:szCs w:val="14"/>
        </w:rPr>
        <w:t>delivery</w:t>
      </w:r>
      <w:r w:rsidRPr="00951259">
        <w:rPr>
          <w:rFonts w:ascii="Arial" w:hAnsi="Arial" w:cs="Arial"/>
          <w:spacing w:val="-13"/>
          <w:sz w:val="14"/>
          <w:szCs w:val="14"/>
        </w:rPr>
        <w:t xml:space="preserve"> </w:t>
      </w:r>
      <w:r w:rsidRPr="00951259">
        <w:rPr>
          <w:rFonts w:ascii="Arial" w:hAnsi="Arial" w:cs="Arial"/>
          <w:sz w:val="14"/>
          <w:szCs w:val="14"/>
        </w:rPr>
        <w:t>of</w:t>
      </w:r>
      <w:r w:rsidRPr="00951259">
        <w:rPr>
          <w:rFonts w:ascii="Arial" w:hAnsi="Arial" w:cs="Arial"/>
          <w:spacing w:val="-10"/>
          <w:sz w:val="14"/>
          <w:szCs w:val="14"/>
        </w:rPr>
        <w:t xml:space="preserve"> </w:t>
      </w:r>
      <w:r w:rsidRPr="00951259">
        <w:rPr>
          <w:rFonts w:ascii="Arial" w:hAnsi="Arial" w:cs="Arial"/>
          <w:sz w:val="14"/>
          <w:szCs w:val="14"/>
        </w:rPr>
        <w:t>the</w:t>
      </w:r>
      <w:r w:rsidRPr="00951259">
        <w:rPr>
          <w:rFonts w:ascii="Arial" w:hAnsi="Arial" w:cs="Arial"/>
          <w:spacing w:val="-9"/>
          <w:sz w:val="14"/>
          <w:szCs w:val="14"/>
        </w:rPr>
        <w:t xml:space="preserve"> </w:t>
      </w:r>
      <w:r w:rsidRPr="00951259">
        <w:rPr>
          <w:rFonts w:ascii="Arial" w:hAnsi="Arial" w:cs="Arial"/>
          <w:sz w:val="14"/>
          <w:szCs w:val="14"/>
        </w:rPr>
        <w:t>Refining</w:t>
      </w:r>
      <w:r w:rsidRPr="00951259">
        <w:rPr>
          <w:rFonts w:ascii="Arial" w:hAnsi="Arial" w:cs="Arial"/>
          <w:spacing w:val="-8"/>
          <w:sz w:val="14"/>
          <w:szCs w:val="14"/>
        </w:rPr>
        <w:t xml:space="preserve"> </w:t>
      </w:r>
      <w:r w:rsidRPr="00951259">
        <w:rPr>
          <w:rFonts w:ascii="Arial" w:hAnsi="Arial" w:cs="Arial"/>
          <w:sz w:val="14"/>
          <w:szCs w:val="14"/>
        </w:rPr>
        <w:t>Materials.</w:t>
      </w:r>
      <w:r w:rsidRPr="00951259">
        <w:rPr>
          <w:rFonts w:ascii="Arial" w:hAnsi="Arial" w:cs="Arial"/>
          <w:spacing w:val="24"/>
          <w:sz w:val="14"/>
          <w:szCs w:val="14"/>
        </w:rPr>
        <w:t xml:space="preserve"> </w:t>
      </w:r>
      <w:r w:rsidRPr="00951259">
        <w:rPr>
          <w:rFonts w:ascii="Arial" w:hAnsi="Arial" w:cs="Arial"/>
          <w:sz w:val="14"/>
          <w:szCs w:val="14"/>
        </w:rPr>
        <w:t>Umicore</w:t>
      </w:r>
      <w:r w:rsidRPr="00951259">
        <w:rPr>
          <w:rFonts w:ascii="Arial" w:hAnsi="Arial" w:cs="Arial"/>
          <w:spacing w:val="-11"/>
          <w:sz w:val="14"/>
          <w:szCs w:val="14"/>
        </w:rPr>
        <w:t xml:space="preserve"> </w:t>
      </w:r>
      <w:r w:rsidRPr="00951259">
        <w:rPr>
          <w:rFonts w:ascii="Arial" w:hAnsi="Arial" w:cs="Arial"/>
          <w:sz w:val="14"/>
          <w:szCs w:val="14"/>
        </w:rPr>
        <w:t>may,</w:t>
      </w:r>
      <w:r w:rsidRPr="00951259">
        <w:rPr>
          <w:rFonts w:ascii="Arial" w:hAnsi="Arial" w:cs="Arial"/>
          <w:spacing w:val="-10"/>
          <w:sz w:val="14"/>
          <w:szCs w:val="14"/>
        </w:rPr>
        <w:t xml:space="preserve"> </w:t>
      </w:r>
      <w:r w:rsidRPr="00951259">
        <w:rPr>
          <w:rFonts w:ascii="Arial" w:hAnsi="Arial" w:cs="Arial"/>
          <w:sz w:val="14"/>
          <w:szCs w:val="14"/>
        </w:rPr>
        <w:t>in</w:t>
      </w:r>
      <w:r w:rsidRPr="00951259">
        <w:rPr>
          <w:rFonts w:ascii="Arial" w:hAnsi="Arial" w:cs="Arial"/>
          <w:spacing w:val="-11"/>
          <w:sz w:val="14"/>
          <w:szCs w:val="14"/>
        </w:rPr>
        <w:t xml:space="preserve"> </w:t>
      </w:r>
      <w:r w:rsidRPr="00951259">
        <w:rPr>
          <w:rFonts w:ascii="Arial" w:hAnsi="Arial" w:cs="Arial"/>
          <w:sz w:val="14"/>
          <w:szCs w:val="14"/>
        </w:rPr>
        <w:t>its</w:t>
      </w:r>
      <w:r w:rsidRPr="00951259">
        <w:rPr>
          <w:rFonts w:ascii="Arial" w:hAnsi="Arial" w:cs="Arial"/>
          <w:spacing w:val="-8"/>
          <w:sz w:val="14"/>
          <w:szCs w:val="14"/>
        </w:rPr>
        <w:t xml:space="preserve"> </w:t>
      </w:r>
      <w:r w:rsidRPr="00951259">
        <w:rPr>
          <w:rFonts w:ascii="Arial" w:hAnsi="Arial" w:cs="Arial"/>
          <w:sz w:val="14"/>
          <w:szCs w:val="14"/>
        </w:rPr>
        <w:t>sole</w:t>
      </w:r>
      <w:r w:rsidRPr="00951259">
        <w:rPr>
          <w:rFonts w:ascii="Arial" w:hAnsi="Arial" w:cs="Arial"/>
          <w:spacing w:val="-8"/>
          <w:sz w:val="14"/>
          <w:szCs w:val="14"/>
        </w:rPr>
        <w:t xml:space="preserve"> </w:t>
      </w:r>
      <w:r w:rsidRPr="00951259">
        <w:rPr>
          <w:rFonts w:ascii="Arial" w:hAnsi="Arial" w:cs="Arial"/>
          <w:sz w:val="14"/>
          <w:szCs w:val="14"/>
        </w:rPr>
        <w:t>discretion, inspect Refining Materials after delivery, and any Evaluations (defined below) of Refining Materials will be conducted in accordance with Section 9 (Final Evaluation). Umicore</w:t>
      </w:r>
      <w:r w:rsidRPr="00951259">
        <w:rPr>
          <w:rFonts w:ascii="Arial" w:hAnsi="Arial" w:cs="Arial"/>
          <w:spacing w:val="-12"/>
          <w:sz w:val="14"/>
          <w:szCs w:val="14"/>
        </w:rPr>
        <w:t xml:space="preserve"> </w:t>
      </w:r>
      <w:r w:rsidRPr="00951259">
        <w:rPr>
          <w:rFonts w:ascii="Arial" w:hAnsi="Arial" w:cs="Arial"/>
          <w:sz w:val="14"/>
          <w:szCs w:val="14"/>
        </w:rPr>
        <w:t>may</w:t>
      </w:r>
      <w:r w:rsidRPr="00951259">
        <w:rPr>
          <w:rFonts w:ascii="Arial" w:hAnsi="Arial" w:cs="Arial"/>
          <w:spacing w:val="-11"/>
          <w:sz w:val="14"/>
          <w:szCs w:val="14"/>
        </w:rPr>
        <w:t xml:space="preserve"> </w:t>
      </w:r>
      <w:r w:rsidRPr="00951259">
        <w:rPr>
          <w:rFonts w:ascii="Arial" w:hAnsi="Arial" w:cs="Arial"/>
          <w:sz w:val="14"/>
          <w:szCs w:val="14"/>
        </w:rPr>
        <w:t>refuse</w:t>
      </w:r>
      <w:r w:rsidRPr="00951259">
        <w:rPr>
          <w:rFonts w:ascii="Arial" w:hAnsi="Arial" w:cs="Arial"/>
          <w:spacing w:val="-9"/>
          <w:sz w:val="14"/>
          <w:szCs w:val="14"/>
        </w:rPr>
        <w:t xml:space="preserve"> </w:t>
      </w:r>
      <w:r w:rsidRPr="00951259">
        <w:rPr>
          <w:rFonts w:ascii="Arial" w:hAnsi="Arial" w:cs="Arial"/>
          <w:sz w:val="14"/>
          <w:szCs w:val="14"/>
        </w:rPr>
        <w:t>to</w:t>
      </w:r>
      <w:r w:rsidRPr="00951259">
        <w:rPr>
          <w:rFonts w:ascii="Arial" w:hAnsi="Arial" w:cs="Arial"/>
          <w:spacing w:val="-12"/>
          <w:sz w:val="14"/>
          <w:szCs w:val="14"/>
        </w:rPr>
        <w:t xml:space="preserve"> </w:t>
      </w:r>
      <w:r w:rsidRPr="00951259">
        <w:rPr>
          <w:rFonts w:ascii="Arial" w:hAnsi="Arial" w:cs="Arial"/>
          <w:sz w:val="14"/>
          <w:szCs w:val="14"/>
        </w:rPr>
        <w:t>provide</w:t>
      </w:r>
      <w:r w:rsidRPr="00951259">
        <w:rPr>
          <w:rFonts w:ascii="Arial" w:hAnsi="Arial" w:cs="Arial"/>
          <w:spacing w:val="-12"/>
          <w:sz w:val="14"/>
          <w:szCs w:val="14"/>
        </w:rPr>
        <w:t xml:space="preserve"> </w:t>
      </w:r>
      <w:r w:rsidRPr="00951259">
        <w:rPr>
          <w:rFonts w:ascii="Arial" w:hAnsi="Arial" w:cs="Arial"/>
          <w:sz w:val="14"/>
          <w:szCs w:val="14"/>
        </w:rPr>
        <w:t>Refining</w:t>
      </w:r>
      <w:r w:rsidRPr="00951259">
        <w:rPr>
          <w:rFonts w:ascii="Arial" w:hAnsi="Arial" w:cs="Arial"/>
          <w:spacing w:val="-9"/>
          <w:sz w:val="14"/>
          <w:szCs w:val="14"/>
        </w:rPr>
        <w:t xml:space="preserve"> </w:t>
      </w:r>
      <w:r w:rsidRPr="00951259">
        <w:rPr>
          <w:rFonts w:ascii="Arial" w:hAnsi="Arial" w:cs="Arial"/>
          <w:sz w:val="14"/>
          <w:szCs w:val="14"/>
        </w:rPr>
        <w:t>Services</w:t>
      </w:r>
      <w:r w:rsidRPr="00951259">
        <w:rPr>
          <w:rFonts w:ascii="Arial" w:hAnsi="Arial" w:cs="Arial"/>
          <w:spacing w:val="-11"/>
          <w:sz w:val="14"/>
          <w:szCs w:val="14"/>
        </w:rPr>
        <w:t xml:space="preserve"> </w:t>
      </w:r>
      <w:r w:rsidRPr="00951259">
        <w:rPr>
          <w:rFonts w:ascii="Arial" w:hAnsi="Arial" w:cs="Arial"/>
          <w:sz w:val="14"/>
          <w:szCs w:val="14"/>
        </w:rPr>
        <w:t>for</w:t>
      </w:r>
      <w:r w:rsidRPr="00951259">
        <w:rPr>
          <w:rFonts w:ascii="Arial" w:hAnsi="Arial" w:cs="Arial"/>
          <w:spacing w:val="-12"/>
          <w:sz w:val="14"/>
          <w:szCs w:val="14"/>
        </w:rPr>
        <w:t xml:space="preserve"> </w:t>
      </w:r>
      <w:r w:rsidRPr="00951259">
        <w:rPr>
          <w:rFonts w:ascii="Arial" w:hAnsi="Arial" w:cs="Arial"/>
          <w:sz w:val="14"/>
          <w:szCs w:val="14"/>
        </w:rPr>
        <w:t>the</w:t>
      </w:r>
      <w:r w:rsidRPr="00951259">
        <w:rPr>
          <w:rFonts w:ascii="Arial" w:hAnsi="Arial" w:cs="Arial"/>
          <w:spacing w:val="-12"/>
          <w:sz w:val="14"/>
          <w:szCs w:val="14"/>
        </w:rPr>
        <w:t xml:space="preserve"> </w:t>
      </w:r>
      <w:r w:rsidRPr="00951259">
        <w:rPr>
          <w:rFonts w:ascii="Arial" w:hAnsi="Arial" w:cs="Arial"/>
          <w:sz w:val="14"/>
          <w:szCs w:val="14"/>
        </w:rPr>
        <w:t>lot</w:t>
      </w:r>
      <w:r w:rsidRPr="00951259">
        <w:rPr>
          <w:rFonts w:ascii="Arial" w:hAnsi="Arial" w:cs="Arial"/>
          <w:spacing w:val="-9"/>
          <w:sz w:val="14"/>
          <w:szCs w:val="14"/>
        </w:rPr>
        <w:t xml:space="preserve"> </w:t>
      </w:r>
      <w:r w:rsidRPr="00951259">
        <w:rPr>
          <w:rFonts w:ascii="Arial" w:hAnsi="Arial" w:cs="Arial"/>
          <w:sz w:val="14"/>
          <w:szCs w:val="14"/>
        </w:rPr>
        <w:t>of</w:t>
      </w:r>
      <w:r w:rsidRPr="00951259">
        <w:rPr>
          <w:rFonts w:ascii="Arial" w:hAnsi="Arial" w:cs="Arial"/>
          <w:spacing w:val="-11"/>
          <w:sz w:val="14"/>
          <w:szCs w:val="14"/>
        </w:rPr>
        <w:t xml:space="preserve"> </w:t>
      </w:r>
      <w:r w:rsidRPr="00951259">
        <w:rPr>
          <w:rFonts w:ascii="Arial" w:hAnsi="Arial" w:cs="Arial"/>
          <w:sz w:val="14"/>
          <w:szCs w:val="14"/>
        </w:rPr>
        <w:t>Refining</w:t>
      </w:r>
      <w:r w:rsidRPr="00951259">
        <w:rPr>
          <w:rFonts w:ascii="Arial" w:hAnsi="Arial" w:cs="Arial"/>
          <w:spacing w:val="-9"/>
          <w:sz w:val="14"/>
          <w:szCs w:val="14"/>
        </w:rPr>
        <w:t xml:space="preserve"> </w:t>
      </w:r>
      <w:r w:rsidRPr="00951259">
        <w:rPr>
          <w:rFonts w:ascii="Arial" w:hAnsi="Arial" w:cs="Arial"/>
          <w:sz w:val="14"/>
          <w:szCs w:val="14"/>
        </w:rPr>
        <w:t>Materials</w:t>
      </w:r>
      <w:r w:rsidRPr="00951259">
        <w:rPr>
          <w:rFonts w:ascii="Arial" w:hAnsi="Arial" w:cs="Arial"/>
          <w:spacing w:val="-9"/>
          <w:sz w:val="14"/>
          <w:szCs w:val="14"/>
        </w:rPr>
        <w:t xml:space="preserve"> </w:t>
      </w:r>
      <w:r w:rsidRPr="00951259">
        <w:rPr>
          <w:rFonts w:ascii="Arial" w:hAnsi="Arial" w:cs="Arial"/>
          <w:sz w:val="14"/>
          <w:szCs w:val="14"/>
        </w:rPr>
        <w:t>upon conducting</w:t>
      </w:r>
      <w:r w:rsidRPr="00951259">
        <w:rPr>
          <w:rFonts w:ascii="Arial" w:hAnsi="Arial" w:cs="Arial"/>
          <w:spacing w:val="-10"/>
          <w:sz w:val="14"/>
          <w:szCs w:val="14"/>
        </w:rPr>
        <w:t xml:space="preserve"> </w:t>
      </w:r>
      <w:r w:rsidRPr="00951259">
        <w:rPr>
          <w:rFonts w:ascii="Arial" w:hAnsi="Arial" w:cs="Arial"/>
          <w:sz w:val="14"/>
          <w:szCs w:val="14"/>
        </w:rPr>
        <w:t>Evaluations</w:t>
      </w:r>
      <w:r w:rsidRPr="00951259">
        <w:rPr>
          <w:rFonts w:ascii="Arial" w:hAnsi="Arial" w:cs="Arial"/>
          <w:spacing w:val="-9"/>
          <w:sz w:val="14"/>
          <w:szCs w:val="14"/>
        </w:rPr>
        <w:t xml:space="preserve"> </w:t>
      </w:r>
      <w:r w:rsidRPr="00951259">
        <w:rPr>
          <w:rFonts w:ascii="Arial" w:hAnsi="Arial" w:cs="Arial"/>
          <w:sz w:val="14"/>
          <w:szCs w:val="14"/>
        </w:rPr>
        <w:t>of</w:t>
      </w:r>
      <w:r w:rsidRPr="00951259">
        <w:rPr>
          <w:rFonts w:ascii="Arial" w:hAnsi="Arial" w:cs="Arial"/>
          <w:spacing w:val="-9"/>
          <w:sz w:val="14"/>
          <w:szCs w:val="14"/>
        </w:rPr>
        <w:t xml:space="preserve"> </w:t>
      </w:r>
      <w:r w:rsidRPr="00951259">
        <w:rPr>
          <w:rFonts w:ascii="Arial" w:hAnsi="Arial" w:cs="Arial"/>
          <w:sz w:val="14"/>
          <w:szCs w:val="14"/>
        </w:rPr>
        <w:t>the</w:t>
      </w:r>
      <w:r w:rsidRPr="00951259">
        <w:rPr>
          <w:rFonts w:ascii="Arial" w:hAnsi="Arial" w:cs="Arial"/>
          <w:spacing w:val="-9"/>
          <w:sz w:val="14"/>
          <w:szCs w:val="14"/>
        </w:rPr>
        <w:t xml:space="preserve"> </w:t>
      </w:r>
      <w:r w:rsidRPr="00951259">
        <w:rPr>
          <w:rFonts w:ascii="Arial" w:hAnsi="Arial" w:cs="Arial"/>
          <w:sz w:val="14"/>
          <w:szCs w:val="14"/>
        </w:rPr>
        <w:t>full</w:t>
      </w:r>
      <w:r w:rsidRPr="00951259">
        <w:rPr>
          <w:rFonts w:ascii="Arial" w:hAnsi="Arial" w:cs="Arial"/>
          <w:spacing w:val="-8"/>
          <w:sz w:val="14"/>
          <w:szCs w:val="14"/>
        </w:rPr>
        <w:t xml:space="preserve"> </w:t>
      </w:r>
      <w:r w:rsidRPr="00951259">
        <w:rPr>
          <w:rFonts w:ascii="Arial" w:hAnsi="Arial" w:cs="Arial"/>
          <w:sz w:val="14"/>
          <w:szCs w:val="14"/>
        </w:rPr>
        <w:t>lot,</w:t>
      </w:r>
      <w:r w:rsidRPr="00951259">
        <w:rPr>
          <w:rFonts w:ascii="Arial" w:hAnsi="Arial" w:cs="Arial"/>
          <w:spacing w:val="-9"/>
          <w:sz w:val="14"/>
          <w:szCs w:val="14"/>
        </w:rPr>
        <w:t xml:space="preserve"> </w:t>
      </w:r>
      <w:r w:rsidRPr="00951259">
        <w:rPr>
          <w:rFonts w:ascii="Arial" w:hAnsi="Arial" w:cs="Arial"/>
          <w:sz w:val="14"/>
          <w:szCs w:val="14"/>
        </w:rPr>
        <w:t>regardless</w:t>
      </w:r>
      <w:r w:rsidRPr="00951259">
        <w:rPr>
          <w:rFonts w:ascii="Arial" w:hAnsi="Arial" w:cs="Arial"/>
          <w:spacing w:val="-11"/>
          <w:sz w:val="14"/>
          <w:szCs w:val="14"/>
        </w:rPr>
        <w:t xml:space="preserve"> </w:t>
      </w:r>
      <w:r w:rsidRPr="00951259">
        <w:rPr>
          <w:rFonts w:ascii="Arial" w:hAnsi="Arial" w:cs="Arial"/>
          <w:sz w:val="14"/>
          <w:szCs w:val="14"/>
        </w:rPr>
        <w:t>of</w:t>
      </w:r>
      <w:r w:rsidRPr="00951259">
        <w:rPr>
          <w:rFonts w:ascii="Arial" w:hAnsi="Arial" w:cs="Arial"/>
          <w:spacing w:val="-9"/>
          <w:sz w:val="14"/>
          <w:szCs w:val="14"/>
        </w:rPr>
        <w:t xml:space="preserve"> </w:t>
      </w:r>
      <w:r w:rsidRPr="00951259">
        <w:rPr>
          <w:rFonts w:ascii="Arial" w:hAnsi="Arial" w:cs="Arial"/>
          <w:sz w:val="14"/>
          <w:szCs w:val="14"/>
        </w:rPr>
        <w:t>any</w:t>
      </w:r>
      <w:r w:rsidRPr="00951259">
        <w:rPr>
          <w:rFonts w:ascii="Arial" w:hAnsi="Arial" w:cs="Arial"/>
          <w:spacing w:val="-11"/>
          <w:sz w:val="14"/>
          <w:szCs w:val="14"/>
        </w:rPr>
        <w:t xml:space="preserve"> </w:t>
      </w:r>
      <w:r w:rsidRPr="00951259">
        <w:rPr>
          <w:rFonts w:ascii="Arial" w:hAnsi="Arial" w:cs="Arial"/>
          <w:sz w:val="14"/>
          <w:szCs w:val="14"/>
        </w:rPr>
        <w:t>previously</w:t>
      </w:r>
      <w:r w:rsidRPr="00951259">
        <w:rPr>
          <w:rFonts w:ascii="Arial" w:hAnsi="Arial" w:cs="Arial"/>
          <w:spacing w:val="-11"/>
          <w:sz w:val="14"/>
          <w:szCs w:val="14"/>
        </w:rPr>
        <w:t xml:space="preserve"> </w:t>
      </w:r>
      <w:r w:rsidRPr="00951259">
        <w:rPr>
          <w:rFonts w:ascii="Arial" w:hAnsi="Arial" w:cs="Arial"/>
          <w:sz w:val="14"/>
          <w:szCs w:val="14"/>
        </w:rPr>
        <w:t>inspected</w:t>
      </w:r>
      <w:r w:rsidRPr="00951259">
        <w:rPr>
          <w:rFonts w:ascii="Arial" w:hAnsi="Arial" w:cs="Arial"/>
          <w:spacing w:val="-11"/>
          <w:sz w:val="14"/>
          <w:szCs w:val="14"/>
        </w:rPr>
        <w:t xml:space="preserve"> </w:t>
      </w:r>
      <w:r w:rsidRPr="00951259">
        <w:rPr>
          <w:rFonts w:ascii="Arial" w:hAnsi="Arial" w:cs="Arial"/>
          <w:sz w:val="14"/>
          <w:szCs w:val="14"/>
        </w:rPr>
        <w:t>samples. Umicore may reject any Refining Materials that: (i) are not packaged or shipped in accordance</w:t>
      </w:r>
      <w:r w:rsidRPr="00951259">
        <w:rPr>
          <w:rFonts w:ascii="Arial" w:hAnsi="Arial" w:cs="Arial"/>
          <w:spacing w:val="-9"/>
          <w:sz w:val="14"/>
          <w:szCs w:val="14"/>
        </w:rPr>
        <w:t xml:space="preserve"> </w:t>
      </w:r>
      <w:r w:rsidRPr="00951259">
        <w:rPr>
          <w:rFonts w:ascii="Arial" w:hAnsi="Arial" w:cs="Arial"/>
          <w:sz w:val="14"/>
          <w:szCs w:val="14"/>
        </w:rPr>
        <w:t>with</w:t>
      </w:r>
      <w:r w:rsidRPr="00951259">
        <w:rPr>
          <w:rFonts w:ascii="Arial" w:hAnsi="Arial" w:cs="Arial"/>
          <w:spacing w:val="-9"/>
          <w:sz w:val="14"/>
          <w:szCs w:val="14"/>
        </w:rPr>
        <w:t xml:space="preserve"> </w:t>
      </w:r>
      <w:r w:rsidRPr="00951259">
        <w:rPr>
          <w:rFonts w:ascii="Arial" w:hAnsi="Arial" w:cs="Arial"/>
          <w:sz w:val="14"/>
          <w:szCs w:val="14"/>
        </w:rPr>
        <w:t>Umicore’s</w:t>
      </w:r>
      <w:r w:rsidRPr="00951259">
        <w:rPr>
          <w:rFonts w:ascii="Arial" w:hAnsi="Arial" w:cs="Arial"/>
          <w:spacing w:val="-8"/>
          <w:sz w:val="14"/>
          <w:szCs w:val="14"/>
        </w:rPr>
        <w:t xml:space="preserve"> </w:t>
      </w:r>
      <w:r w:rsidRPr="00951259">
        <w:rPr>
          <w:rFonts w:ascii="Arial" w:hAnsi="Arial" w:cs="Arial"/>
          <w:sz w:val="14"/>
          <w:szCs w:val="14"/>
        </w:rPr>
        <w:t>reasonable</w:t>
      </w:r>
      <w:r w:rsidRPr="00951259">
        <w:rPr>
          <w:rFonts w:ascii="Arial" w:hAnsi="Arial" w:cs="Arial"/>
          <w:spacing w:val="-9"/>
          <w:sz w:val="14"/>
          <w:szCs w:val="14"/>
        </w:rPr>
        <w:t xml:space="preserve"> </w:t>
      </w:r>
      <w:r w:rsidRPr="00951259">
        <w:rPr>
          <w:rFonts w:ascii="Arial" w:hAnsi="Arial" w:cs="Arial"/>
          <w:sz w:val="14"/>
          <w:szCs w:val="14"/>
        </w:rPr>
        <w:t>instructions</w:t>
      </w:r>
      <w:r w:rsidRPr="00951259">
        <w:rPr>
          <w:rFonts w:ascii="Arial" w:hAnsi="Arial" w:cs="Arial"/>
          <w:spacing w:val="-9"/>
          <w:sz w:val="14"/>
          <w:szCs w:val="14"/>
        </w:rPr>
        <w:t xml:space="preserve"> </w:t>
      </w:r>
      <w:r w:rsidRPr="00951259">
        <w:rPr>
          <w:rFonts w:ascii="Arial" w:hAnsi="Arial" w:cs="Arial"/>
          <w:sz w:val="14"/>
          <w:szCs w:val="14"/>
        </w:rPr>
        <w:t>and</w:t>
      </w:r>
      <w:r w:rsidRPr="00951259">
        <w:rPr>
          <w:rFonts w:ascii="Arial" w:hAnsi="Arial" w:cs="Arial"/>
          <w:spacing w:val="-10"/>
          <w:sz w:val="14"/>
          <w:szCs w:val="14"/>
        </w:rPr>
        <w:t xml:space="preserve"> </w:t>
      </w:r>
      <w:r w:rsidRPr="00951259">
        <w:rPr>
          <w:rFonts w:ascii="Arial" w:hAnsi="Arial" w:cs="Arial"/>
          <w:sz w:val="14"/>
          <w:szCs w:val="14"/>
        </w:rPr>
        <w:t>all</w:t>
      </w:r>
      <w:r w:rsidRPr="00951259">
        <w:rPr>
          <w:rFonts w:ascii="Arial" w:hAnsi="Arial" w:cs="Arial"/>
          <w:spacing w:val="-8"/>
          <w:sz w:val="14"/>
          <w:szCs w:val="14"/>
        </w:rPr>
        <w:t xml:space="preserve"> </w:t>
      </w:r>
      <w:r w:rsidRPr="00951259">
        <w:rPr>
          <w:rFonts w:ascii="Arial" w:hAnsi="Arial" w:cs="Arial"/>
          <w:sz w:val="14"/>
          <w:szCs w:val="14"/>
        </w:rPr>
        <w:t>applicable</w:t>
      </w:r>
      <w:r w:rsidRPr="00951259">
        <w:rPr>
          <w:rFonts w:ascii="Arial" w:hAnsi="Arial" w:cs="Arial"/>
          <w:spacing w:val="-9"/>
          <w:sz w:val="14"/>
          <w:szCs w:val="14"/>
        </w:rPr>
        <w:t xml:space="preserve"> </w:t>
      </w:r>
      <w:r w:rsidRPr="00951259">
        <w:rPr>
          <w:rFonts w:ascii="Arial" w:hAnsi="Arial" w:cs="Arial"/>
          <w:sz w:val="14"/>
          <w:szCs w:val="14"/>
        </w:rPr>
        <w:t>laws,</w:t>
      </w:r>
      <w:r w:rsidRPr="00951259">
        <w:rPr>
          <w:rFonts w:ascii="Arial" w:hAnsi="Arial" w:cs="Arial"/>
          <w:spacing w:val="-9"/>
          <w:sz w:val="14"/>
          <w:szCs w:val="14"/>
        </w:rPr>
        <w:t xml:space="preserve"> </w:t>
      </w:r>
      <w:r w:rsidRPr="00951259">
        <w:rPr>
          <w:rFonts w:ascii="Arial" w:hAnsi="Arial" w:cs="Arial"/>
          <w:sz w:val="14"/>
          <w:szCs w:val="14"/>
        </w:rPr>
        <w:t>rules,</w:t>
      </w:r>
      <w:r w:rsidRPr="00951259">
        <w:rPr>
          <w:rFonts w:ascii="Arial" w:hAnsi="Arial" w:cs="Arial"/>
          <w:spacing w:val="-11"/>
          <w:sz w:val="14"/>
          <w:szCs w:val="14"/>
        </w:rPr>
        <w:t xml:space="preserve"> </w:t>
      </w:r>
      <w:r w:rsidRPr="00951259">
        <w:rPr>
          <w:rFonts w:ascii="Arial" w:hAnsi="Arial" w:cs="Arial"/>
          <w:sz w:val="14"/>
          <w:szCs w:val="14"/>
        </w:rPr>
        <w:t>and regulations; (ii) arrive in damaged or opened packaging; (iii) are deemed to be dangerous or hazardous by Umicore, in its sole discretion; or (iv) are damaged or otherwise fail to conform to the Agreement or these Terms. Umicore shall provide Customer with prompt written notice of any such rejection, and Customer shall promptly reimburse Umicore for any costs and expenses incurred by Umicore in connection with storing, repackaging, and returning any</w:t>
      </w:r>
      <w:r w:rsidRPr="00951259">
        <w:rPr>
          <w:rFonts w:ascii="Arial" w:hAnsi="Arial" w:cs="Arial"/>
          <w:spacing w:val="-28"/>
          <w:sz w:val="14"/>
          <w:szCs w:val="14"/>
        </w:rPr>
        <w:t xml:space="preserve"> </w:t>
      </w:r>
      <w:r w:rsidRPr="00951259">
        <w:rPr>
          <w:rFonts w:ascii="Arial" w:hAnsi="Arial" w:cs="Arial"/>
          <w:sz w:val="14"/>
          <w:szCs w:val="14"/>
        </w:rPr>
        <w:t>rejected Refining Materials.</w:t>
      </w:r>
    </w:p>
    <w:p w:rsidR="00B1568B" w:rsidRPr="00951259" w:rsidRDefault="00B1568B" w:rsidP="00B1568B">
      <w:pPr>
        <w:pStyle w:val="BodyText"/>
        <w:spacing w:after="0"/>
        <w:rPr>
          <w:rFonts w:ascii="Arial" w:hAnsi="Arial" w:cs="Arial"/>
          <w:sz w:val="14"/>
          <w:szCs w:val="14"/>
        </w:rPr>
      </w:pPr>
    </w:p>
    <w:p w:rsidR="00B1568B" w:rsidRPr="00951259" w:rsidRDefault="00B1568B" w:rsidP="00B1568B">
      <w:pPr>
        <w:pStyle w:val="ListParagraph"/>
        <w:widowControl w:val="0"/>
        <w:numPr>
          <w:ilvl w:val="1"/>
          <w:numId w:val="19"/>
        </w:numPr>
        <w:tabs>
          <w:tab w:val="left" w:pos="278"/>
        </w:tabs>
        <w:autoSpaceDE w:val="0"/>
        <w:autoSpaceDN w:val="0"/>
        <w:ind w:right="116" w:firstLine="0"/>
        <w:contextualSpacing w:val="0"/>
        <w:jc w:val="both"/>
        <w:rPr>
          <w:rFonts w:ascii="Arial" w:hAnsi="Arial" w:cs="Arial"/>
          <w:sz w:val="14"/>
          <w:szCs w:val="14"/>
        </w:rPr>
      </w:pPr>
      <w:r w:rsidRPr="005203D8">
        <w:rPr>
          <w:rFonts w:ascii="Arial" w:hAnsi="Arial" w:cs="Arial"/>
          <w:sz w:val="14"/>
          <w:szCs w:val="14"/>
          <w:u w:val="single"/>
        </w:rPr>
        <w:t>Provision of Refining Services</w:t>
      </w:r>
      <w:r w:rsidRPr="00951259">
        <w:rPr>
          <w:rFonts w:ascii="Arial" w:hAnsi="Arial" w:cs="Arial"/>
          <w:sz w:val="14"/>
          <w:szCs w:val="14"/>
        </w:rPr>
        <w:t>. Unless otherwise agreed to in writing, Umicore reserves the right to provide Refining Services to all Refining Materials after completing</w:t>
      </w:r>
      <w:r w:rsidRPr="00951259">
        <w:rPr>
          <w:rFonts w:ascii="Arial" w:hAnsi="Arial" w:cs="Arial"/>
          <w:spacing w:val="-9"/>
          <w:sz w:val="14"/>
          <w:szCs w:val="14"/>
        </w:rPr>
        <w:t xml:space="preserve"> </w:t>
      </w:r>
      <w:r w:rsidRPr="00951259">
        <w:rPr>
          <w:rFonts w:ascii="Arial" w:hAnsi="Arial" w:cs="Arial"/>
          <w:sz w:val="14"/>
          <w:szCs w:val="14"/>
        </w:rPr>
        <w:t>Evaluations.</w:t>
      </w:r>
      <w:r w:rsidRPr="00951259">
        <w:rPr>
          <w:rFonts w:ascii="Arial" w:hAnsi="Arial" w:cs="Arial"/>
          <w:spacing w:val="25"/>
          <w:sz w:val="14"/>
          <w:szCs w:val="14"/>
        </w:rPr>
        <w:t xml:space="preserve"> </w:t>
      </w:r>
      <w:r w:rsidRPr="00951259">
        <w:rPr>
          <w:rFonts w:ascii="Arial" w:hAnsi="Arial" w:cs="Arial"/>
          <w:sz w:val="14"/>
          <w:szCs w:val="14"/>
        </w:rPr>
        <w:t>Umicore</w:t>
      </w:r>
      <w:r w:rsidRPr="00951259">
        <w:rPr>
          <w:rFonts w:ascii="Arial" w:hAnsi="Arial" w:cs="Arial"/>
          <w:spacing w:val="-7"/>
          <w:sz w:val="14"/>
          <w:szCs w:val="14"/>
        </w:rPr>
        <w:t xml:space="preserve"> </w:t>
      </w:r>
      <w:r w:rsidRPr="00951259">
        <w:rPr>
          <w:rFonts w:ascii="Arial" w:hAnsi="Arial" w:cs="Arial"/>
          <w:sz w:val="14"/>
          <w:szCs w:val="14"/>
        </w:rPr>
        <w:t>shall</w:t>
      </w:r>
      <w:r w:rsidRPr="00951259">
        <w:rPr>
          <w:rFonts w:ascii="Arial" w:hAnsi="Arial" w:cs="Arial"/>
          <w:spacing w:val="-6"/>
          <w:sz w:val="14"/>
          <w:szCs w:val="14"/>
        </w:rPr>
        <w:t xml:space="preserve"> </w:t>
      </w:r>
      <w:r w:rsidRPr="00951259">
        <w:rPr>
          <w:rFonts w:ascii="Arial" w:hAnsi="Arial" w:cs="Arial"/>
          <w:sz w:val="14"/>
          <w:szCs w:val="14"/>
        </w:rPr>
        <w:t>use</w:t>
      </w:r>
      <w:r w:rsidRPr="00951259">
        <w:rPr>
          <w:rFonts w:ascii="Arial" w:hAnsi="Arial" w:cs="Arial"/>
          <w:spacing w:val="-7"/>
          <w:sz w:val="14"/>
          <w:szCs w:val="14"/>
        </w:rPr>
        <w:t xml:space="preserve"> </w:t>
      </w:r>
      <w:r w:rsidRPr="00951259">
        <w:rPr>
          <w:rFonts w:ascii="Arial" w:hAnsi="Arial" w:cs="Arial"/>
          <w:sz w:val="14"/>
          <w:szCs w:val="14"/>
        </w:rPr>
        <w:t>reasonable</w:t>
      </w:r>
      <w:r w:rsidRPr="00951259">
        <w:rPr>
          <w:rFonts w:ascii="Arial" w:hAnsi="Arial" w:cs="Arial"/>
          <w:spacing w:val="-7"/>
          <w:sz w:val="14"/>
          <w:szCs w:val="14"/>
        </w:rPr>
        <w:t xml:space="preserve"> </w:t>
      </w:r>
      <w:r w:rsidRPr="00951259">
        <w:rPr>
          <w:rFonts w:ascii="Arial" w:hAnsi="Arial" w:cs="Arial"/>
          <w:sz w:val="14"/>
          <w:szCs w:val="14"/>
        </w:rPr>
        <w:t>efforts</w:t>
      </w:r>
      <w:r w:rsidRPr="00951259">
        <w:rPr>
          <w:rFonts w:ascii="Arial" w:hAnsi="Arial" w:cs="Arial"/>
          <w:spacing w:val="-9"/>
          <w:sz w:val="14"/>
          <w:szCs w:val="14"/>
        </w:rPr>
        <w:t xml:space="preserve"> </w:t>
      </w:r>
      <w:r w:rsidRPr="00951259">
        <w:rPr>
          <w:rFonts w:ascii="Arial" w:hAnsi="Arial" w:cs="Arial"/>
          <w:sz w:val="14"/>
          <w:szCs w:val="14"/>
        </w:rPr>
        <w:t>to</w:t>
      </w:r>
      <w:r w:rsidRPr="00951259">
        <w:rPr>
          <w:rFonts w:ascii="Arial" w:hAnsi="Arial" w:cs="Arial"/>
          <w:spacing w:val="-9"/>
          <w:sz w:val="14"/>
          <w:szCs w:val="14"/>
        </w:rPr>
        <w:t xml:space="preserve"> </w:t>
      </w:r>
      <w:r w:rsidRPr="00951259">
        <w:rPr>
          <w:rFonts w:ascii="Arial" w:hAnsi="Arial" w:cs="Arial"/>
          <w:sz w:val="14"/>
          <w:szCs w:val="14"/>
        </w:rPr>
        <w:t>meet</w:t>
      </w:r>
      <w:r w:rsidRPr="00951259">
        <w:rPr>
          <w:rFonts w:ascii="Arial" w:hAnsi="Arial" w:cs="Arial"/>
          <w:spacing w:val="-7"/>
          <w:sz w:val="14"/>
          <w:szCs w:val="14"/>
        </w:rPr>
        <w:t xml:space="preserve"> </w:t>
      </w:r>
      <w:r w:rsidRPr="00951259">
        <w:rPr>
          <w:rFonts w:ascii="Arial" w:hAnsi="Arial" w:cs="Arial"/>
          <w:sz w:val="14"/>
          <w:szCs w:val="14"/>
        </w:rPr>
        <w:t>any</w:t>
      </w:r>
      <w:r w:rsidRPr="00951259">
        <w:rPr>
          <w:rFonts w:ascii="Arial" w:hAnsi="Arial" w:cs="Arial"/>
          <w:spacing w:val="-9"/>
          <w:sz w:val="14"/>
          <w:szCs w:val="14"/>
        </w:rPr>
        <w:t xml:space="preserve"> </w:t>
      </w:r>
      <w:r w:rsidRPr="00951259">
        <w:rPr>
          <w:rFonts w:ascii="Arial" w:hAnsi="Arial" w:cs="Arial"/>
          <w:sz w:val="14"/>
          <w:szCs w:val="14"/>
        </w:rPr>
        <w:t>schedules set forth in the Agreement, and any such schedules are non-binding estimates only. Customer shall promptly: (i) respond to any request for information, approvals, authorizations, or decisions reasonably necessary to provide the Refining Services; and (ii) notify Umicore of any dangerous, operational, or special conditions that may affect</w:t>
      </w:r>
      <w:r w:rsidRPr="00951259">
        <w:rPr>
          <w:rFonts w:ascii="Arial" w:hAnsi="Arial" w:cs="Arial"/>
          <w:spacing w:val="-8"/>
          <w:sz w:val="14"/>
          <w:szCs w:val="14"/>
        </w:rPr>
        <w:t xml:space="preserve"> </w:t>
      </w:r>
      <w:r w:rsidRPr="00951259">
        <w:rPr>
          <w:rFonts w:ascii="Arial" w:hAnsi="Arial" w:cs="Arial"/>
          <w:sz w:val="14"/>
          <w:szCs w:val="14"/>
        </w:rPr>
        <w:t>the</w:t>
      </w:r>
      <w:r w:rsidRPr="00951259">
        <w:rPr>
          <w:rFonts w:ascii="Arial" w:hAnsi="Arial" w:cs="Arial"/>
          <w:spacing w:val="-6"/>
          <w:sz w:val="14"/>
          <w:szCs w:val="14"/>
        </w:rPr>
        <w:t xml:space="preserve"> </w:t>
      </w:r>
      <w:r w:rsidRPr="00951259">
        <w:rPr>
          <w:rFonts w:ascii="Arial" w:hAnsi="Arial" w:cs="Arial"/>
          <w:sz w:val="14"/>
          <w:szCs w:val="14"/>
        </w:rPr>
        <w:t>provision</w:t>
      </w:r>
      <w:r w:rsidRPr="00951259">
        <w:rPr>
          <w:rFonts w:ascii="Arial" w:hAnsi="Arial" w:cs="Arial"/>
          <w:spacing w:val="-6"/>
          <w:sz w:val="14"/>
          <w:szCs w:val="14"/>
        </w:rPr>
        <w:t xml:space="preserve"> </w:t>
      </w:r>
      <w:r w:rsidRPr="00951259">
        <w:rPr>
          <w:rFonts w:ascii="Arial" w:hAnsi="Arial" w:cs="Arial"/>
          <w:sz w:val="14"/>
          <w:szCs w:val="14"/>
        </w:rPr>
        <w:t>of</w:t>
      </w:r>
      <w:r w:rsidRPr="00951259">
        <w:rPr>
          <w:rFonts w:ascii="Arial" w:hAnsi="Arial" w:cs="Arial"/>
          <w:spacing w:val="-6"/>
          <w:sz w:val="14"/>
          <w:szCs w:val="14"/>
        </w:rPr>
        <w:t xml:space="preserve"> </w:t>
      </w:r>
      <w:r w:rsidRPr="00951259">
        <w:rPr>
          <w:rFonts w:ascii="Arial" w:hAnsi="Arial" w:cs="Arial"/>
          <w:sz w:val="14"/>
          <w:szCs w:val="14"/>
        </w:rPr>
        <w:t>the</w:t>
      </w:r>
      <w:r w:rsidRPr="00951259">
        <w:rPr>
          <w:rFonts w:ascii="Arial" w:hAnsi="Arial" w:cs="Arial"/>
          <w:spacing w:val="-6"/>
          <w:sz w:val="14"/>
          <w:szCs w:val="14"/>
        </w:rPr>
        <w:t xml:space="preserve"> </w:t>
      </w:r>
      <w:r w:rsidRPr="00951259">
        <w:rPr>
          <w:rFonts w:ascii="Arial" w:hAnsi="Arial" w:cs="Arial"/>
          <w:sz w:val="14"/>
          <w:szCs w:val="14"/>
        </w:rPr>
        <w:t>Refining</w:t>
      </w:r>
      <w:r w:rsidRPr="00951259">
        <w:rPr>
          <w:rFonts w:ascii="Arial" w:hAnsi="Arial" w:cs="Arial"/>
          <w:spacing w:val="-8"/>
          <w:sz w:val="14"/>
          <w:szCs w:val="14"/>
        </w:rPr>
        <w:t xml:space="preserve"> </w:t>
      </w:r>
      <w:r w:rsidRPr="00951259">
        <w:rPr>
          <w:rFonts w:ascii="Arial" w:hAnsi="Arial" w:cs="Arial"/>
          <w:sz w:val="14"/>
          <w:szCs w:val="14"/>
        </w:rPr>
        <w:t>Services.</w:t>
      </w:r>
      <w:r w:rsidRPr="00951259">
        <w:rPr>
          <w:rFonts w:ascii="Arial" w:hAnsi="Arial" w:cs="Arial"/>
          <w:spacing w:val="26"/>
          <w:sz w:val="14"/>
          <w:szCs w:val="14"/>
        </w:rPr>
        <w:t xml:space="preserve"> </w:t>
      </w:r>
      <w:r w:rsidRPr="00951259">
        <w:rPr>
          <w:rFonts w:ascii="Arial" w:hAnsi="Arial" w:cs="Arial"/>
          <w:sz w:val="14"/>
          <w:szCs w:val="14"/>
        </w:rPr>
        <w:t>All</w:t>
      </w:r>
      <w:r w:rsidRPr="00951259">
        <w:rPr>
          <w:rFonts w:ascii="Arial" w:hAnsi="Arial" w:cs="Arial"/>
          <w:spacing w:val="-7"/>
          <w:sz w:val="14"/>
          <w:szCs w:val="14"/>
        </w:rPr>
        <w:t xml:space="preserve"> </w:t>
      </w:r>
      <w:r w:rsidRPr="00951259">
        <w:rPr>
          <w:rFonts w:ascii="Arial" w:hAnsi="Arial" w:cs="Arial"/>
          <w:sz w:val="14"/>
          <w:szCs w:val="14"/>
        </w:rPr>
        <w:t>intellectual</w:t>
      </w:r>
      <w:r w:rsidRPr="00951259">
        <w:rPr>
          <w:rFonts w:ascii="Arial" w:hAnsi="Arial" w:cs="Arial"/>
          <w:spacing w:val="-5"/>
          <w:sz w:val="14"/>
          <w:szCs w:val="14"/>
        </w:rPr>
        <w:t xml:space="preserve"> </w:t>
      </w:r>
      <w:r w:rsidRPr="00951259">
        <w:rPr>
          <w:rFonts w:ascii="Arial" w:hAnsi="Arial" w:cs="Arial"/>
          <w:sz w:val="14"/>
          <w:szCs w:val="14"/>
        </w:rPr>
        <w:t>property</w:t>
      </w:r>
      <w:r w:rsidRPr="00951259">
        <w:rPr>
          <w:rFonts w:ascii="Arial" w:hAnsi="Arial" w:cs="Arial"/>
          <w:spacing w:val="-8"/>
          <w:sz w:val="14"/>
          <w:szCs w:val="14"/>
        </w:rPr>
        <w:t xml:space="preserve"> </w:t>
      </w:r>
      <w:r w:rsidRPr="00951259">
        <w:rPr>
          <w:rFonts w:ascii="Arial" w:hAnsi="Arial" w:cs="Arial"/>
          <w:sz w:val="14"/>
          <w:szCs w:val="14"/>
        </w:rPr>
        <w:t>rights,</w:t>
      </w:r>
      <w:r w:rsidRPr="00951259">
        <w:rPr>
          <w:rFonts w:ascii="Arial" w:hAnsi="Arial" w:cs="Arial"/>
          <w:spacing w:val="-6"/>
          <w:sz w:val="14"/>
          <w:szCs w:val="14"/>
        </w:rPr>
        <w:t xml:space="preserve"> </w:t>
      </w:r>
      <w:r w:rsidRPr="00951259">
        <w:rPr>
          <w:rFonts w:ascii="Arial" w:hAnsi="Arial" w:cs="Arial"/>
          <w:sz w:val="14"/>
          <w:szCs w:val="14"/>
        </w:rPr>
        <w:t>including, without limitation, copyrights, patents, trademarks, trade secrets, know-how, and other sensitive, proprietary, or confidential information, associated with or relating to the Refining Services will remain the property of</w:t>
      </w:r>
      <w:r w:rsidRPr="00951259">
        <w:rPr>
          <w:rFonts w:ascii="Arial" w:hAnsi="Arial" w:cs="Arial"/>
          <w:spacing w:val="-21"/>
          <w:sz w:val="14"/>
          <w:szCs w:val="14"/>
        </w:rPr>
        <w:t xml:space="preserve"> </w:t>
      </w:r>
      <w:r w:rsidRPr="00951259">
        <w:rPr>
          <w:rFonts w:ascii="Arial" w:hAnsi="Arial" w:cs="Arial"/>
          <w:sz w:val="14"/>
          <w:szCs w:val="14"/>
        </w:rPr>
        <w:t>Umicore.</w:t>
      </w:r>
    </w:p>
    <w:p w:rsidR="00B1568B" w:rsidRPr="00951259" w:rsidRDefault="00B1568B" w:rsidP="00B1568B">
      <w:pPr>
        <w:pStyle w:val="BodyText"/>
        <w:spacing w:after="0"/>
        <w:rPr>
          <w:rFonts w:ascii="Arial" w:hAnsi="Arial" w:cs="Arial"/>
          <w:sz w:val="14"/>
          <w:szCs w:val="14"/>
        </w:rPr>
      </w:pPr>
    </w:p>
    <w:p w:rsidR="00B1568B" w:rsidRPr="00951259" w:rsidRDefault="00B1568B" w:rsidP="00B1568B">
      <w:pPr>
        <w:pStyle w:val="Heading1"/>
        <w:widowControl w:val="0"/>
        <w:numPr>
          <w:ilvl w:val="0"/>
          <w:numId w:val="19"/>
        </w:numPr>
        <w:tabs>
          <w:tab w:val="clear" w:pos="7185"/>
          <w:tab w:val="left" w:pos="254"/>
        </w:tabs>
        <w:autoSpaceDE w:val="0"/>
        <w:autoSpaceDN w:val="0"/>
        <w:spacing w:before="0"/>
        <w:ind w:left="253" w:hanging="153"/>
        <w:jc w:val="both"/>
        <w:rPr>
          <w:rFonts w:ascii="Arial" w:hAnsi="Arial" w:cs="Arial"/>
          <w:sz w:val="14"/>
          <w:szCs w:val="14"/>
        </w:rPr>
      </w:pPr>
      <w:r w:rsidRPr="00951259">
        <w:rPr>
          <w:rFonts w:ascii="Arial" w:hAnsi="Arial" w:cs="Arial"/>
          <w:sz w:val="14"/>
          <w:szCs w:val="14"/>
        </w:rPr>
        <w:t>Metal</w:t>
      </w:r>
      <w:r w:rsidRPr="00951259">
        <w:rPr>
          <w:rFonts w:ascii="Arial" w:hAnsi="Arial" w:cs="Arial"/>
          <w:spacing w:val="-6"/>
          <w:sz w:val="14"/>
          <w:szCs w:val="14"/>
        </w:rPr>
        <w:t xml:space="preserve"> </w:t>
      </w:r>
      <w:r w:rsidRPr="00951259">
        <w:rPr>
          <w:rFonts w:ascii="Arial" w:hAnsi="Arial" w:cs="Arial"/>
          <w:sz w:val="14"/>
          <w:szCs w:val="14"/>
        </w:rPr>
        <w:t>Accounts.</w:t>
      </w:r>
    </w:p>
    <w:p w:rsidR="00B1568B" w:rsidRPr="00951259" w:rsidRDefault="00B1568B" w:rsidP="00B1568B">
      <w:pPr>
        <w:pStyle w:val="BodyText"/>
        <w:spacing w:after="0"/>
        <w:rPr>
          <w:rFonts w:ascii="Arial" w:hAnsi="Arial" w:cs="Arial"/>
          <w:b/>
          <w:sz w:val="14"/>
          <w:szCs w:val="14"/>
        </w:rPr>
      </w:pPr>
    </w:p>
    <w:p w:rsidR="00B1568B" w:rsidRPr="00951259" w:rsidRDefault="00B1568B" w:rsidP="00B1568B">
      <w:pPr>
        <w:pStyle w:val="ListParagraph"/>
        <w:widowControl w:val="0"/>
        <w:numPr>
          <w:ilvl w:val="1"/>
          <w:numId w:val="19"/>
        </w:numPr>
        <w:tabs>
          <w:tab w:val="left" w:pos="261"/>
        </w:tabs>
        <w:autoSpaceDE w:val="0"/>
        <w:autoSpaceDN w:val="0"/>
        <w:ind w:right="117" w:firstLine="0"/>
        <w:contextualSpacing w:val="0"/>
        <w:jc w:val="both"/>
        <w:rPr>
          <w:rFonts w:ascii="Arial" w:hAnsi="Arial" w:cs="Arial"/>
          <w:sz w:val="14"/>
          <w:szCs w:val="14"/>
        </w:rPr>
      </w:pPr>
      <w:r w:rsidRPr="005203D8">
        <w:rPr>
          <w:rFonts w:ascii="Arial" w:hAnsi="Arial" w:cs="Arial"/>
          <w:sz w:val="14"/>
          <w:szCs w:val="14"/>
          <w:u w:val="single"/>
        </w:rPr>
        <w:t>Metal Trading and Transfer Accounting</w:t>
      </w:r>
      <w:r w:rsidRPr="00951259">
        <w:rPr>
          <w:rFonts w:ascii="Arial" w:hAnsi="Arial" w:cs="Arial"/>
          <w:sz w:val="14"/>
          <w:szCs w:val="14"/>
        </w:rPr>
        <w:t>. Umicore may maintain a separate Metal Account</w:t>
      </w:r>
      <w:r w:rsidRPr="00951259">
        <w:rPr>
          <w:rFonts w:ascii="Arial" w:hAnsi="Arial" w:cs="Arial"/>
          <w:spacing w:val="-9"/>
          <w:sz w:val="14"/>
          <w:szCs w:val="14"/>
        </w:rPr>
        <w:t xml:space="preserve"> </w:t>
      </w:r>
      <w:r w:rsidRPr="00951259">
        <w:rPr>
          <w:rFonts w:ascii="Arial" w:hAnsi="Arial" w:cs="Arial"/>
          <w:sz w:val="14"/>
          <w:szCs w:val="14"/>
        </w:rPr>
        <w:t>for</w:t>
      </w:r>
      <w:r w:rsidRPr="00951259">
        <w:rPr>
          <w:rFonts w:ascii="Arial" w:hAnsi="Arial" w:cs="Arial"/>
          <w:spacing w:val="-10"/>
          <w:sz w:val="14"/>
          <w:szCs w:val="14"/>
        </w:rPr>
        <w:t xml:space="preserve"> </w:t>
      </w:r>
      <w:r w:rsidRPr="00951259">
        <w:rPr>
          <w:rFonts w:ascii="Arial" w:hAnsi="Arial" w:cs="Arial"/>
          <w:sz w:val="14"/>
          <w:szCs w:val="14"/>
        </w:rPr>
        <w:t>each</w:t>
      </w:r>
      <w:r w:rsidRPr="00951259">
        <w:rPr>
          <w:rFonts w:ascii="Arial" w:hAnsi="Arial" w:cs="Arial"/>
          <w:spacing w:val="-9"/>
          <w:sz w:val="14"/>
          <w:szCs w:val="14"/>
        </w:rPr>
        <w:t xml:space="preserve"> </w:t>
      </w:r>
      <w:r w:rsidRPr="00951259">
        <w:rPr>
          <w:rFonts w:ascii="Arial" w:hAnsi="Arial" w:cs="Arial"/>
          <w:sz w:val="14"/>
          <w:szCs w:val="14"/>
        </w:rPr>
        <w:t>Metal,</w:t>
      </w:r>
      <w:r w:rsidRPr="00951259">
        <w:rPr>
          <w:rFonts w:ascii="Arial" w:hAnsi="Arial" w:cs="Arial"/>
          <w:spacing w:val="-9"/>
          <w:sz w:val="14"/>
          <w:szCs w:val="14"/>
        </w:rPr>
        <w:t xml:space="preserve"> </w:t>
      </w:r>
      <w:r w:rsidRPr="00951259">
        <w:rPr>
          <w:rFonts w:ascii="Arial" w:hAnsi="Arial" w:cs="Arial"/>
          <w:sz w:val="14"/>
          <w:szCs w:val="14"/>
        </w:rPr>
        <w:t>and</w:t>
      </w:r>
      <w:r w:rsidRPr="00951259">
        <w:rPr>
          <w:rFonts w:ascii="Arial" w:hAnsi="Arial" w:cs="Arial"/>
          <w:spacing w:val="-10"/>
          <w:sz w:val="14"/>
          <w:szCs w:val="14"/>
        </w:rPr>
        <w:t xml:space="preserve"> </w:t>
      </w:r>
      <w:r w:rsidRPr="00951259">
        <w:rPr>
          <w:rFonts w:ascii="Arial" w:hAnsi="Arial" w:cs="Arial"/>
          <w:sz w:val="14"/>
          <w:szCs w:val="14"/>
        </w:rPr>
        <w:t>all</w:t>
      </w:r>
      <w:r w:rsidRPr="00951259">
        <w:rPr>
          <w:rFonts w:ascii="Arial" w:hAnsi="Arial" w:cs="Arial"/>
          <w:spacing w:val="-8"/>
          <w:sz w:val="14"/>
          <w:szCs w:val="14"/>
        </w:rPr>
        <w:t xml:space="preserve"> </w:t>
      </w:r>
      <w:r w:rsidRPr="00951259">
        <w:rPr>
          <w:rFonts w:ascii="Arial" w:hAnsi="Arial" w:cs="Arial"/>
          <w:sz w:val="14"/>
          <w:szCs w:val="14"/>
        </w:rPr>
        <w:t>obligations</w:t>
      </w:r>
      <w:r w:rsidRPr="00951259">
        <w:rPr>
          <w:rFonts w:ascii="Arial" w:hAnsi="Arial" w:cs="Arial"/>
          <w:spacing w:val="-9"/>
          <w:sz w:val="14"/>
          <w:szCs w:val="14"/>
        </w:rPr>
        <w:t xml:space="preserve"> </w:t>
      </w:r>
      <w:r w:rsidRPr="00951259">
        <w:rPr>
          <w:rFonts w:ascii="Arial" w:hAnsi="Arial" w:cs="Arial"/>
          <w:sz w:val="14"/>
          <w:szCs w:val="14"/>
        </w:rPr>
        <w:t>and</w:t>
      </w:r>
      <w:r w:rsidRPr="00951259">
        <w:rPr>
          <w:rFonts w:ascii="Arial" w:hAnsi="Arial" w:cs="Arial"/>
          <w:spacing w:val="-9"/>
          <w:sz w:val="14"/>
          <w:szCs w:val="14"/>
        </w:rPr>
        <w:t xml:space="preserve"> </w:t>
      </w:r>
      <w:r w:rsidRPr="00951259">
        <w:rPr>
          <w:rFonts w:ascii="Arial" w:hAnsi="Arial" w:cs="Arial"/>
          <w:sz w:val="14"/>
          <w:szCs w:val="14"/>
        </w:rPr>
        <w:t>undertakings</w:t>
      </w:r>
      <w:r w:rsidRPr="00951259">
        <w:rPr>
          <w:rFonts w:ascii="Arial" w:hAnsi="Arial" w:cs="Arial"/>
          <w:spacing w:val="-5"/>
          <w:sz w:val="14"/>
          <w:szCs w:val="14"/>
        </w:rPr>
        <w:t xml:space="preserve"> </w:t>
      </w:r>
      <w:r w:rsidRPr="00951259">
        <w:rPr>
          <w:rFonts w:ascii="Arial" w:hAnsi="Arial" w:cs="Arial"/>
          <w:sz w:val="14"/>
          <w:szCs w:val="14"/>
        </w:rPr>
        <w:t>with</w:t>
      </w:r>
      <w:r w:rsidRPr="00951259">
        <w:rPr>
          <w:rFonts w:ascii="Arial" w:hAnsi="Arial" w:cs="Arial"/>
          <w:spacing w:val="-9"/>
          <w:sz w:val="14"/>
          <w:szCs w:val="14"/>
        </w:rPr>
        <w:t xml:space="preserve"> </w:t>
      </w:r>
      <w:r w:rsidRPr="00951259">
        <w:rPr>
          <w:rFonts w:ascii="Arial" w:hAnsi="Arial" w:cs="Arial"/>
          <w:sz w:val="14"/>
          <w:szCs w:val="14"/>
        </w:rPr>
        <w:t>respect</w:t>
      </w:r>
      <w:r w:rsidRPr="00951259">
        <w:rPr>
          <w:rFonts w:ascii="Arial" w:hAnsi="Arial" w:cs="Arial"/>
          <w:spacing w:val="-9"/>
          <w:sz w:val="14"/>
          <w:szCs w:val="14"/>
        </w:rPr>
        <w:t xml:space="preserve"> </w:t>
      </w:r>
      <w:r w:rsidRPr="00951259">
        <w:rPr>
          <w:rFonts w:ascii="Arial" w:hAnsi="Arial" w:cs="Arial"/>
          <w:sz w:val="14"/>
          <w:szCs w:val="14"/>
        </w:rPr>
        <w:t>to</w:t>
      </w:r>
      <w:r w:rsidRPr="00951259">
        <w:rPr>
          <w:rFonts w:ascii="Arial" w:hAnsi="Arial" w:cs="Arial"/>
          <w:spacing w:val="-7"/>
          <w:sz w:val="14"/>
          <w:szCs w:val="14"/>
        </w:rPr>
        <w:t xml:space="preserve"> </w:t>
      </w:r>
      <w:r w:rsidRPr="00951259">
        <w:rPr>
          <w:rFonts w:ascii="Arial" w:hAnsi="Arial" w:cs="Arial"/>
          <w:sz w:val="14"/>
          <w:szCs w:val="14"/>
        </w:rPr>
        <w:t>Metal</w:t>
      </w:r>
      <w:r w:rsidRPr="00951259">
        <w:rPr>
          <w:rFonts w:ascii="Arial" w:hAnsi="Arial" w:cs="Arial"/>
          <w:spacing w:val="-8"/>
          <w:sz w:val="14"/>
          <w:szCs w:val="14"/>
        </w:rPr>
        <w:t xml:space="preserve"> </w:t>
      </w:r>
      <w:r w:rsidRPr="00951259">
        <w:rPr>
          <w:rFonts w:ascii="Arial" w:hAnsi="Arial" w:cs="Arial"/>
          <w:sz w:val="14"/>
          <w:szCs w:val="14"/>
        </w:rPr>
        <w:t>will be computed and performed separately for each Metal. Umicore may, from time to time, credit or debit quantities of Metal to a Metal Account to reflect any transaction agreed</w:t>
      </w:r>
      <w:r w:rsidRPr="00951259">
        <w:rPr>
          <w:rFonts w:ascii="Arial" w:hAnsi="Arial" w:cs="Arial"/>
          <w:spacing w:val="-11"/>
          <w:sz w:val="14"/>
          <w:szCs w:val="14"/>
        </w:rPr>
        <w:t xml:space="preserve"> </w:t>
      </w:r>
      <w:r w:rsidRPr="00951259">
        <w:rPr>
          <w:rFonts w:ascii="Arial" w:hAnsi="Arial" w:cs="Arial"/>
          <w:sz w:val="14"/>
          <w:szCs w:val="14"/>
        </w:rPr>
        <w:t>upon</w:t>
      </w:r>
      <w:r w:rsidRPr="00951259">
        <w:rPr>
          <w:rFonts w:ascii="Arial" w:hAnsi="Arial" w:cs="Arial"/>
          <w:spacing w:val="-11"/>
          <w:sz w:val="14"/>
          <w:szCs w:val="14"/>
        </w:rPr>
        <w:t xml:space="preserve"> </w:t>
      </w:r>
      <w:r w:rsidRPr="00951259">
        <w:rPr>
          <w:rFonts w:ascii="Arial" w:hAnsi="Arial" w:cs="Arial"/>
          <w:sz w:val="14"/>
          <w:szCs w:val="14"/>
        </w:rPr>
        <w:t>by</w:t>
      </w:r>
      <w:r w:rsidRPr="00951259">
        <w:rPr>
          <w:rFonts w:ascii="Arial" w:hAnsi="Arial" w:cs="Arial"/>
          <w:spacing w:val="-10"/>
          <w:sz w:val="14"/>
          <w:szCs w:val="14"/>
        </w:rPr>
        <w:t xml:space="preserve"> </w:t>
      </w:r>
      <w:r w:rsidRPr="00951259">
        <w:rPr>
          <w:rFonts w:ascii="Arial" w:hAnsi="Arial" w:cs="Arial"/>
          <w:sz w:val="14"/>
          <w:szCs w:val="14"/>
        </w:rPr>
        <w:t>the</w:t>
      </w:r>
      <w:r w:rsidRPr="00951259">
        <w:rPr>
          <w:rFonts w:ascii="Arial" w:hAnsi="Arial" w:cs="Arial"/>
          <w:spacing w:val="-11"/>
          <w:sz w:val="14"/>
          <w:szCs w:val="14"/>
        </w:rPr>
        <w:t xml:space="preserve"> </w:t>
      </w:r>
      <w:r w:rsidRPr="00951259">
        <w:rPr>
          <w:rFonts w:ascii="Arial" w:hAnsi="Arial" w:cs="Arial"/>
          <w:sz w:val="14"/>
          <w:szCs w:val="14"/>
        </w:rPr>
        <w:t>parties,</w:t>
      </w:r>
      <w:r w:rsidRPr="00951259">
        <w:rPr>
          <w:rFonts w:ascii="Arial" w:hAnsi="Arial" w:cs="Arial"/>
          <w:spacing w:val="-10"/>
          <w:sz w:val="14"/>
          <w:szCs w:val="14"/>
        </w:rPr>
        <w:t xml:space="preserve"> </w:t>
      </w:r>
      <w:r w:rsidRPr="00951259">
        <w:rPr>
          <w:rFonts w:ascii="Arial" w:hAnsi="Arial" w:cs="Arial"/>
          <w:sz w:val="14"/>
          <w:szCs w:val="14"/>
        </w:rPr>
        <w:t>including,</w:t>
      </w:r>
      <w:r w:rsidRPr="00951259">
        <w:rPr>
          <w:rFonts w:ascii="Arial" w:hAnsi="Arial" w:cs="Arial"/>
          <w:spacing w:val="-8"/>
          <w:sz w:val="14"/>
          <w:szCs w:val="14"/>
        </w:rPr>
        <w:t xml:space="preserve"> </w:t>
      </w:r>
      <w:r w:rsidRPr="00951259">
        <w:rPr>
          <w:rFonts w:ascii="Arial" w:hAnsi="Arial" w:cs="Arial"/>
          <w:sz w:val="14"/>
          <w:szCs w:val="14"/>
        </w:rPr>
        <w:t>without</w:t>
      </w:r>
      <w:r w:rsidRPr="00951259">
        <w:rPr>
          <w:rFonts w:ascii="Arial" w:hAnsi="Arial" w:cs="Arial"/>
          <w:spacing w:val="-10"/>
          <w:sz w:val="14"/>
          <w:szCs w:val="14"/>
        </w:rPr>
        <w:t xml:space="preserve"> </w:t>
      </w:r>
      <w:r w:rsidRPr="00951259">
        <w:rPr>
          <w:rFonts w:ascii="Arial" w:hAnsi="Arial" w:cs="Arial"/>
          <w:sz w:val="14"/>
          <w:szCs w:val="14"/>
        </w:rPr>
        <w:t>limitation,</w:t>
      </w:r>
      <w:r w:rsidRPr="00951259">
        <w:rPr>
          <w:rFonts w:ascii="Arial" w:hAnsi="Arial" w:cs="Arial"/>
          <w:spacing w:val="-8"/>
          <w:sz w:val="14"/>
          <w:szCs w:val="14"/>
        </w:rPr>
        <w:t xml:space="preserve"> </w:t>
      </w:r>
      <w:r w:rsidRPr="00951259">
        <w:rPr>
          <w:rFonts w:ascii="Arial" w:hAnsi="Arial" w:cs="Arial"/>
          <w:sz w:val="14"/>
          <w:szCs w:val="14"/>
        </w:rPr>
        <w:t>the:</w:t>
      </w:r>
      <w:r w:rsidRPr="00951259">
        <w:rPr>
          <w:rFonts w:ascii="Arial" w:hAnsi="Arial" w:cs="Arial"/>
          <w:spacing w:val="-10"/>
          <w:sz w:val="14"/>
          <w:szCs w:val="14"/>
        </w:rPr>
        <w:t xml:space="preserve"> </w:t>
      </w:r>
      <w:r w:rsidRPr="00951259">
        <w:rPr>
          <w:rFonts w:ascii="Arial" w:hAnsi="Arial" w:cs="Arial"/>
          <w:sz w:val="14"/>
          <w:szCs w:val="14"/>
        </w:rPr>
        <w:t>(i)</w:t>
      </w:r>
      <w:r w:rsidRPr="00951259">
        <w:rPr>
          <w:rFonts w:ascii="Arial" w:hAnsi="Arial" w:cs="Arial"/>
          <w:spacing w:val="-2"/>
          <w:sz w:val="14"/>
          <w:szCs w:val="14"/>
        </w:rPr>
        <w:t xml:space="preserve"> </w:t>
      </w:r>
      <w:r w:rsidRPr="00951259">
        <w:rPr>
          <w:rFonts w:ascii="Arial" w:hAnsi="Arial" w:cs="Arial"/>
          <w:sz w:val="14"/>
          <w:szCs w:val="14"/>
        </w:rPr>
        <w:t>acceptance</w:t>
      </w:r>
      <w:r w:rsidRPr="00951259">
        <w:rPr>
          <w:rFonts w:ascii="Arial" w:hAnsi="Arial" w:cs="Arial"/>
          <w:spacing w:val="-9"/>
          <w:sz w:val="14"/>
          <w:szCs w:val="14"/>
        </w:rPr>
        <w:t xml:space="preserve"> </w:t>
      </w:r>
      <w:r w:rsidRPr="00951259">
        <w:rPr>
          <w:rFonts w:ascii="Arial" w:hAnsi="Arial" w:cs="Arial"/>
          <w:sz w:val="14"/>
          <w:szCs w:val="14"/>
        </w:rPr>
        <w:t>or</w:t>
      </w:r>
      <w:r w:rsidRPr="00951259">
        <w:rPr>
          <w:rFonts w:ascii="Arial" w:hAnsi="Arial" w:cs="Arial"/>
          <w:spacing w:val="-9"/>
          <w:sz w:val="14"/>
          <w:szCs w:val="14"/>
        </w:rPr>
        <w:t xml:space="preserve"> </w:t>
      </w:r>
      <w:r w:rsidRPr="00951259">
        <w:rPr>
          <w:rFonts w:ascii="Arial" w:hAnsi="Arial" w:cs="Arial"/>
          <w:sz w:val="14"/>
          <w:szCs w:val="14"/>
        </w:rPr>
        <w:t>release of Metal delivered from, to, or on behalf of Customer; (ii) purchase or sale of Metal from</w:t>
      </w:r>
      <w:r w:rsidRPr="00951259">
        <w:rPr>
          <w:rFonts w:ascii="Arial" w:hAnsi="Arial" w:cs="Arial"/>
          <w:spacing w:val="-6"/>
          <w:sz w:val="14"/>
          <w:szCs w:val="14"/>
        </w:rPr>
        <w:t xml:space="preserve"> </w:t>
      </w:r>
      <w:r w:rsidRPr="00951259">
        <w:rPr>
          <w:rFonts w:ascii="Arial" w:hAnsi="Arial" w:cs="Arial"/>
          <w:sz w:val="14"/>
          <w:szCs w:val="14"/>
        </w:rPr>
        <w:t>or</w:t>
      </w:r>
      <w:r w:rsidRPr="00951259">
        <w:rPr>
          <w:rFonts w:ascii="Arial" w:hAnsi="Arial" w:cs="Arial"/>
          <w:spacing w:val="-9"/>
          <w:sz w:val="14"/>
          <w:szCs w:val="14"/>
        </w:rPr>
        <w:t xml:space="preserve"> </w:t>
      </w:r>
      <w:r w:rsidRPr="00951259">
        <w:rPr>
          <w:rFonts w:ascii="Arial" w:hAnsi="Arial" w:cs="Arial"/>
          <w:sz w:val="14"/>
          <w:szCs w:val="14"/>
        </w:rPr>
        <w:t>to</w:t>
      </w:r>
      <w:r w:rsidRPr="00951259">
        <w:rPr>
          <w:rFonts w:ascii="Arial" w:hAnsi="Arial" w:cs="Arial"/>
          <w:spacing w:val="-6"/>
          <w:sz w:val="14"/>
          <w:szCs w:val="14"/>
        </w:rPr>
        <w:t xml:space="preserve"> </w:t>
      </w:r>
      <w:r w:rsidRPr="00951259">
        <w:rPr>
          <w:rFonts w:ascii="Arial" w:hAnsi="Arial" w:cs="Arial"/>
          <w:sz w:val="14"/>
          <w:szCs w:val="14"/>
        </w:rPr>
        <w:t>Umicore;</w:t>
      </w:r>
      <w:r w:rsidRPr="00951259">
        <w:rPr>
          <w:rFonts w:ascii="Arial" w:hAnsi="Arial" w:cs="Arial"/>
          <w:spacing w:val="-5"/>
          <w:sz w:val="14"/>
          <w:szCs w:val="14"/>
        </w:rPr>
        <w:t xml:space="preserve"> </w:t>
      </w:r>
      <w:r w:rsidRPr="00951259">
        <w:rPr>
          <w:rFonts w:ascii="Arial" w:hAnsi="Arial" w:cs="Arial"/>
          <w:sz w:val="14"/>
          <w:szCs w:val="14"/>
        </w:rPr>
        <w:t>(iii)</w:t>
      </w:r>
      <w:r w:rsidRPr="00951259">
        <w:rPr>
          <w:rFonts w:ascii="Arial" w:hAnsi="Arial" w:cs="Arial"/>
          <w:spacing w:val="-4"/>
          <w:sz w:val="14"/>
          <w:szCs w:val="14"/>
        </w:rPr>
        <w:t xml:space="preserve"> </w:t>
      </w:r>
      <w:r w:rsidRPr="00951259">
        <w:rPr>
          <w:rFonts w:ascii="Arial" w:hAnsi="Arial" w:cs="Arial"/>
          <w:sz w:val="14"/>
          <w:szCs w:val="14"/>
        </w:rPr>
        <w:t>settlement</w:t>
      </w:r>
      <w:r w:rsidRPr="00951259">
        <w:rPr>
          <w:rFonts w:ascii="Arial" w:hAnsi="Arial" w:cs="Arial"/>
          <w:spacing w:val="-6"/>
          <w:sz w:val="14"/>
          <w:szCs w:val="14"/>
        </w:rPr>
        <w:t xml:space="preserve"> </w:t>
      </w:r>
      <w:r w:rsidRPr="00951259">
        <w:rPr>
          <w:rFonts w:ascii="Arial" w:hAnsi="Arial" w:cs="Arial"/>
          <w:sz w:val="14"/>
          <w:szCs w:val="14"/>
        </w:rPr>
        <w:t>of</w:t>
      </w:r>
      <w:r w:rsidRPr="00951259">
        <w:rPr>
          <w:rFonts w:ascii="Arial" w:hAnsi="Arial" w:cs="Arial"/>
          <w:spacing w:val="-8"/>
          <w:sz w:val="14"/>
          <w:szCs w:val="14"/>
        </w:rPr>
        <w:t xml:space="preserve"> </w:t>
      </w:r>
      <w:r w:rsidRPr="00951259">
        <w:rPr>
          <w:rFonts w:ascii="Arial" w:hAnsi="Arial" w:cs="Arial"/>
          <w:sz w:val="14"/>
          <w:szCs w:val="14"/>
        </w:rPr>
        <w:t>Refining</w:t>
      </w:r>
      <w:r w:rsidRPr="00951259">
        <w:rPr>
          <w:rFonts w:ascii="Arial" w:hAnsi="Arial" w:cs="Arial"/>
          <w:spacing w:val="-6"/>
          <w:sz w:val="14"/>
          <w:szCs w:val="14"/>
        </w:rPr>
        <w:t xml:space="preserve"> </w:t>
      </w:r>
      <w:r w:rsidRPr="00951259">
        <w:rPr>
          <w:rFonts w:ascii="Arial" w:hAnsi="Arial" w:cs="Arial"/>
          <w:sz w:val="14"/>
          <w:szCs w:val="14"/>
        </w:rPr>
        <w:t>Services</w:t>
      </w:r>
      <w:r w:rsidRPr="00951259">
        <w:rPr>
          <w:rFonts w:ascii="Arial" w:hAnsi="Arial" w:cs="Arial"/>
          <w:spacing w:val="-6"/>
          <w:sz w:val="14"/>
          <w:szCs w:val="14"/>
        </w:rPr>
        <w:t xml:space="preserve"> </w:t>
      </w:r>
      <w:r w:rsidRPr="00951259">
        <w:rPr>
          <w:rFonts w:ascii="Arial" w:hAnsi="Arial" w:cs="Arial"/>
          <w:sz w:val="14"/>
          <w:szCs w:val="14"/>
        </w:rPr>
        <w:t>with</w:t>
      </w:r>
      <w:r w:rsidRPr="00951259">
        <w:rPr>
          <w:rFonts w:ascii="Arial" w:hAnsi="Arial" w:cs="Arial"/>
          <w:spacing w:val="-9"/>
          <w:sz w:val="14"/>
          <w:szCs w:val="14"/>
        </w:rPr>
        <w:t xml:space="preserve"> </w:t>
      </w:r>
      <w:r w:rsidRPr="00951259">
        <w:rPr>
          <w:rFonts w:ascii="Arial" w:hAnsi="Arial" w:cs="Arial"/>
          <w:sz w:val="14"/>
          <w:szCs w:val="14"/>
        </w:rPr>
        <w:t>Customer;</w:t>
      </w:r>
      <w:r w:rsidRPr="00951259">
        <w:rPr>
          <w:rFonts w:ascii="Arial" w:hAnsi="Arial" w:cs="Arial"/>
          <w:spacing w:val="-6"/>
          <w:sz w:val="14"/>
          <w:szCs w:val="14"/>
        </w:rPr>
        <w:t xml:space="preserve"> </w:t>
      </w:r>
      <w:r w:rsidRPr="00951259">
        <w:rPr>
          <w:rFonts w:ascii="Arial" w:hAnsi="Arial" w:cs="Arial"/>
          <w:sz w:val="14"/>
          <w:szCs w:val="14"/>
        </w:rPr>
        <w:t>or</w:t>
      </w:r>
      <w:r w:rsidRPr="00951259">
        <w:rPr>
          <w:rFonts w:ascii="Arial" w:hAnsi="Arial" w:cs="Arial"/>
          <w:spacing w:val="-6"/>
          <w:sz w:val="14"/>
          <w:szCs w:val="14"/>
        </w:rPr>
        <w:t xml:space="preserve"> </w:t>
      </w:r>
      <w:r w:rsidRPr="00951259">
        <w:rPr>
          <w:rFonts w:ascii="Arial" w:hAnsi="Arial" w:cs="Arial"/>
          <w:sz w:val="14"/>
          <w:szCs w:val="14"/>
        </w:rPr>
        <w:t>(iv)</w:t>
      </w:r>
      <w:r w:rsidRPr="00951259">
        <w:rPr>
          <w:rFonts w:ascii="Arial" w:hAnsi="Arial" w:cs="Arial"/>
          <w:spacing w:val="-4"/>
          <w:sz w:val="14"/>
          <w:szCs w:val="14"/>
        </w:rPr>
        <w:t xml:space="preserve"> </w:t>
      </w:r>
      <w:r w:rsidRPr="00951259">
        <w:rPr>
          <w:rFonts w:ascii="Arial" w:hAnsi="Arial" w:cs="Arial"/>
          <w:sz w:val="14"/>
          <w:szCs w:val="14"/>
        </w:rPr>
        <w:t>transfer of Metal from or to another Metal Account. Umicore may, in its sole discretion, reject any Metal delivered by or for Customer. Metal Accounts are not depository or warehousing agreements, and Umicore does not undertake to maintain, identify, or allocate physical inventories for or to any Metal Account. Customer acknowledges that</w:t>
      </w:r>
      <w:r w:rsidRPr="00951259">
        <w:rPr>
          <w:rFonts w:ascii="Arial" w:hAnsi="Arial" w:cs="Arial"/>
          <w:spacing w:val="-2"/>
          <w:sz w:val="14"/>
          <w:szCs w:val="14"/>
        </w:rPr>
        <w:t xml:space="preserve"> </w:t>
      </w:r>
      <w:r w:rsidRPr="00951259">
        <w:rPr>
          <w:rFonts w:ascii="Arial" w:hAnsi="Arial" w:cs="Arial"/>
          <w:sz w:val="14"/>
          <w:szCs w:val="14"/>
        </w:rPr>
        <w:t>Metal</w:t>
      </w:r>
      <w:r w:rsidRPr="00951259">
        <w:rPr>
          <w:rFonts w:ascii="Arial" w:hAnsi="Arial" w:cs="Arial"/>
          <w:spacing w:val="-6"/>
          <w:sz w:val="14"/>
          <w:szCs w:val="14"/>
        </w:rPr>
        <w:t xml:space="preserve"> </w:t>
      </w:r>
      <w:r w:rsidRPr="00951259">
        <w:rPr>
          <w:rFonts w:ascii="Arial" w:hAnsi="Arial" w:cs="Arial"/>
          <w:sz w:val="14"/>
          <w:szCs w:val="14"/>
        </w:rPr>
        <w:t>is</w:t>
      </w:r>
      <w:r w:rsidRPr="00951259">
        <w:rPr>
          <w:rFonts w:ascii="Arial" w:hAnsi="Arial" w:cs="Arial"/>
          <w:spacing w:val="-6"/>
          <w:sz w:val="14"/>
          <w:szCs w:val="14"/>
        </w:rPr>
        <w:t xml:space="preserve"> </w:t>
      </w:r>
      <w:r w:rsidRPr="00951259">
        <w:rPr>
          <w:rFonts w:ascii="Arial" w:hAnsi="Arial" w:cs="Arial"/>
          <w:sz w:val="14"/>
          <w:szCs w:val="14"/>
        </w:rPr>
        <w:t>fungible,</w:t>
      </w:r>
      <w:r w:rsidRPr="00951259">
        <w:rPr>
          <w:rFonts w:ascii="Arial" w:hAnsi="Arial" w:cs="Arial"/>
          <w:spacing w:val="-5"/>
          <w:sz w:val="14"/>
          <w:szCs w:val="14"/>
        </w:rPr>
        <w:t xml:space="preserve"> </w:t>
      </w:r>
      <w:r w:rsidRPr="00951259">
        <w:rPr>
          <w:rFonts w:ascii="Arial" w:hAnsi="Arial" w:cs="Arial"/>
          <w:sz w:val="14"/>
          <w:szCs w:val="14"/>
        </w:rPr>
        <w:t>and</w:t>
      </w:r>
      <w:r w:rsidRPr="00951259">
        <w:rPr>
          <w:rFonts w:ascii="Arial" w:hAnsi="Arial" w:cs="Arial"/>
          <w:spacing w:val="-7"/>
          <w:sz w:val="14"/>
          <w:szCs w:val="14"/>
        </w:rPr>
        <w:t xml:space="preserve"> </w:t>
      </w:r>
      <w:r w:rsidRPr="00951259">
        <w:rPr>
          <w:rFonts w:ascii="Arial" w:hAnsi="Arial" w:cs="Arial"/>
          <w:sz w:val="14"/>
          <w:szCs w:val="14"/>
        </w:rPr>
        <w:t>Umicore</w:t>
      </w:r>
      <w:r w:rsidRPr="00951259">
        <w:rPr>
          <w:rFonts w:ascii="Arial" w:hAnsi="Arial" w:cs="Arial"/>
          <w:spacing w:val="-5"/>
          <w:sz w:val="14"/>
          <w:szCs w:val="14"/>
        </w:rPr>
        <w:t xml:space="preserve"> </w:t>
      </w:r>
      <w:r w:rsidRPr="00951259">
        <w:rPr>
          <w:rFonts w:ascii="Arial" w:hAnsi="Arial" w:cs="Arial"/>
          <w:sz w:val="14"/>
          <w:szCs w:val="14"/>
        </w:rPr>
        <w:t>may</w:t>
      </w:r>
      <w:r w:rsidRPr="00951259">
        <w:rPr>
          <w:rFonts w:ascii="Arial" w:hAnsi="Arial" w:cs="Arial"/>
          <w:spacing w:val="-6"/>
          <w:sz w:val="14"/>
          <w:szCs w:val="14"/>
        </w:rPr>
        <w:t xml:space="preserve"> </w:t>
      </w:r>
      <w:r w:rsidRPr="00951259">
        <w:rPr>
          <w:rFonts w:ascii="Arial" w:hAnsi="Arial" w:cs="Arial"/>
          <w:sz w:val="14"/>
          <w:szCs w:val="14"/>
        </w:rPr>
        <w:t>deal</w:t>
      </w:r>
      <w:r w:rsidRPr="00951259">
        <w:rPr>
          <w:rFonts w:ascii="Arial" w:hAnsi="Arial" w:cs="Arial"/>
          <w:spacing w:val="-4"/>
          <w:sz w:val="14"/>
          <w:szCs w:val="14"/>
        </w:rPr>
        <w:t xml:space="preserve"> </w:t>
      </w:r>
      <w:r w:rsidRPr="00951259">
        <w:rPr>
          <w:rFonts w:ascii="Arial" w:hAnsi="Arial" w:cs="Arial"/>
          <w:sz w:val="14"/>
          <w:szCs w:val="14"/>
        </w:rPr>
        <w:t>with</w:t>
      </w:r>
      <w:r w:rsidRPr="00951259">
        <w:rPr>
          <w:rFonts w:ascii="Arial" w:hAnsi="Arial" w:cs="Arial"/>
          <w:spacing w:val="-4"/>
          <w:sz w:val="14"/>
          <w:szCs w:val="14"/>
        </w:rPr>
        <w:t xml:space="preserve"> </w:t>
      </w:r>
      <w:r w:rsidRPr="00951259">
        <w:rPr>
          <w:rFonts w:ascii="Arial" w:hAnsi="Arial" w:cs="Arial"/>
          <w:sz w:val="14"/>
          <w:szCs w:val="14"/>
        </w:rPr>
        <w:t>Metal</w:t>
      </w:r>
      <w:r w:rsidRPr="00951259">
        <w:rPr>
          <w:rFonts w:ascii="Arial" w:hAnsi="Arial" w:cs="Arial"/>
          <w:spacing w:val="-4"/>
          <w:sz w:val="14"/>
          <w:szCs w:val="14"/>
        </w:rPr>
        <w:t xml:space="preserve"> </w:t>
      </w:r>
      <w:r w:rsidRPr="00951259">
        <w:rPr>
          <w:rFonts w:ascii="Arial" w:hAnsi="Arial" w:cs="Arial"/>
          <w:sz w:val="14"/>
          <w:szCs w:val="14"/>
        </w:rPr>
        <w:t>in</w:t>
      </w:r>
      <w:r w:rsidRPr="00951259">
        <w:rPr>
          <w:rFonts w:ascii="Arial" w:hAnsi="Arial" w:cs="Arial"/>
          <w:spacing w:val="-4"/>
          <w:sz w:val="14"/>
          <w:szCs w:val="14"/>
        </w:rPr>
        <w:t xml:space="preserve"> </w:t>
      </w:r>
      <w:r w:rsidRPr="00951259">
        <w:rPr>
          <w:rFonts w:ascii="Arial" w:hAnsi="Arial" w:cs="Arial"/>
          <w:sz w:val="14"/>
          <w:szCs w:val="14"/>
        </w:rPr>
        <w:t>any</w:t>
      </w:r>
      <w:r w:rsidRPr="00951259">
        <w:rPr>
          <w:rFonts w:ascii="Arial" w:hAnsi="Arial" w:cs="Arial"/>
          <w:spacing w:val="-8"/>
          <w:sz w:val="14"/>
          <w:szCs w:val="14"/>
        </w:rPr>
        <w:t xml:space="preserve"> </w:t>
      </w:r>
      <w:r w:rsidRPr="00951259">
        <w:rPr>
          <w:rFonts w:ascii="Arial" w:hAnsi="Arial" w:cs="Arial"/>
          <w:sz w:val="14"/>
          <w:szCs w:val="14"/>
        </w:rPr>
        <w:t>manner</w:t>
      </w:r>
      <w:r w:rsidRPr="00951259">
        <w:rPr>
          <w:rFonts w:ascii="Arial" w:hAnsi="Arial" w:cs="Arial"/>
          <w:spacing w:val="-5"/>
          <w:sz w:val="14"/>
          <w:szCs w:val="14"/>
        </w:rPr>
        <w:t xml:space="preserve"> </w:t>
      </w:r>
      <w:r w:rsidRPr="00951259">
        <w:rPr>
          <w:rFonts w:ascii="Arial" w:hAnsi="Arial" w:cs="Arial"/>
          <w:sz w:val="14"/>
          <w:szCs w:val="14"/>
        </w:rPr>
        <w:t>Umicore</w:t>
      </w:r>
      <w:r w:rsidRPr="00951259">
        <w:rPr>
          <w:rFonts w:ascii="Arial" w:hAnsi="Arial" w:cs="Arial"/>
          <w:spacing w:val="-5"/>
          <w:sz w:val="14"/>
          <w:szCs w:val="14"/>
        </w:rPr>
        <w:t xml:space="preserve"> </w:t>
      </w:r>
      <w:r w:rsidRPr="00951259">
        <w:rPr>
          <w:rFonts w:ascii="Arial" w:hAnsi="Arial" w:cs="Arial"/>
          <w:sz w:val="14"/>
          <w:szCs w:val="14"/>
        </w:rPr>
        <w:t>sees fit, including the commingling, consignment, lease, or disposition thereof subject to the undertakings provided herein. Umicore may reverse any mistaken credits in a Metal</w:t>
      </w:r>
      <w:r w:rsidRPr="00951259">
        <w:rPr>
          <w:rFonts w:ascii="Arial" w:hAnsi="Arial" w:cs="Arial"/>
          <w:spacing w:val="-6"/>
          <w:sz w:val="14"/>
          <w:szCs w:val="14"/>
        </w:rPr>
        <w:t xml:space="preserve"> </w:t>
      </w:r>
      <w:r w:rsidRPr="00951259">
        <w:rPr>
          <w:rFonts w:ascii="Arial" w:hAnsi="Arial" w:cs="Arial"/>
          <w:sz w:val="14"/>
          <w:szCs w:val="14"/>
        </w:rPr>
        <w:t>Account</w:t>
      </w:r>
      <w:r w:rsidRPr="00951259">
        <w:rPr>
          <w:rFonts w:ascii="Arial" w:hAnsi="Arial" w:cs="Arial"/>
          <w:spacing w:val="-4"/>
          <w:sz w:val="14"/>
          <w:szCs w:val="14"/>
        </w:rPr>
        <w:t xml:space="preserve"> </w:t>
      </w:r>
      <w:r w:rsidRPr="00951259">
        <w:rPr>
          <w:rFonts w:ascii="Arial" w:hAnsi="Arial" w:cs="Arial"/>
          <w:sz w:val="14"/>
          <w:szCs w:val="14"/>
        </w:rPr>
        <w:t>by</w:t>
      </w:r>
      <w:r w:rsidRPr="00951259">
        <w:rPr>
          <w:rFonts w:ascii="Arial" w:hAnsi="Arial" w:cs="Arial"/>
          <w:spacing w:val="-8"/>
          <w:sz w:val="14"/>
          <w:szCs w:val="14"/>
        </w:rPr>
        <w:t xml:space="preserve"> </w:t>
      </w:r>
      <w:r w:rsidRPr="00951259">
        <w:rPr>
          <w:rFonts w:ascii="Arial" w:hAnsi="Arial" w:cs="Arial"/>
          <w:sz w:val="14"/>
          <w:szCs w:val="14"/>
        </w:rPr>
        <w:t>debit</w:t>
      </w:r>
      <w:r w:rsidRPr="00951259">
        <w:rPr>
          <w:rFonts w:ascii="Arial" w:hAnsi="Arial" w:cs="Arial"/>
          <w:spacing w:val="-6"/>
          <w:sz w:val="14"/>
          <w:szCs w:val="14"/>
        </w:rPr>
        <w:t xml:space="preserve"> </w:t>
      </w:r>
      <w:r w:rsidRPr="00951259">
        <w:rPr>
          <w:rFonts w:ascii="Arial" w:hAnsi="Arial" w:cs="Arial"/>
          <w:sz w:val="14"/>
          <w:szCs w:val="14"/>
        </w:rPr>
        <w:t>entry</w:t>
      </w:r>
      <w:r w:rsidRPr="00951259">
        <w:rPr>
          <w:rFonts w:ascii="Arial" w:hAnsi="Arial" w:cs="Arial"/>
          <w:spacing w:val="-7"/>
          <w:sz w:val="14"/>
          <w:szCs w:val="14"/>
        </w:rPr>
        <w:t xml:space="preserve"> </w:t>
      </w:r>
      <w:r w:rsidRPr="00951259">
        <w:rPr>
          <w:rFonts w:ascii="Arial" w:hAnsi="Arial" w:cs="Arial"/>
          <w:sz w:val="14"/>
          <w:szCs w:val="14"/>
        </w:rPr>
        <w:t>without</w:t>
      </w:r>
      <w:r w:rsidRPr="00951259">
        <w:rPr>
          <w:rFonts w:ascii="Arial" w:hAnsi="Arial" w:cs="Arial"/>
          <w:spacing w:val="-7"/>
          <w:sz w:val="14"/>
          <w:szCs w:val="14"/>
        </w:rPr>
        <w:t xml:space="preserve"> </w:t>
      </w:r>
      <w:r w:rsidRPr="00951259">
        <w:rPr>
          <w:rFonts w:ascii="Arial" w:hAnsi="Arial" w:cs="Arial"/>
          <w:sz w:val="14"/>
          <w:szCs w:val="14"/>
        </w:rPr>
        <w:t>liability</w:t>
      </w:r>
      <w:r w:rsidRPr="00951259">
        <w:rPr>
          <w:rFonts w:ascii="Arial" w:hAnsi="Arial" w:cs="Arial"/>
          <w:spacing w:val="-8"/>
          <w:sz w:val="14"/>
          <w:szCs w:val="14"/>
        </w:rPr>
        <w:t xml:space="preserve"> </w:t>
      </w:r>
      <w:r w:rsidRPr="00951259">
        <w:rPr>
          <w:rFonts w:ascii="Arial" w:hAnsi="Arial" w:cs="Arial"/>
          <w:sz w:val="14"/>
          <w:szCs w:val="14"/>
        </w:rPr>
        <w:t>to</w:t>
      </w:r>
      <w:r w:rsidRPr="00951259">
        <w:rPr>
          <w:rFonts w:ascii="Arial" w:hAnsi="Arial" w:cs="Arial"/>
          <w:spacing w:val="-7"/>
          <w:sz w:val="14"/>
          <w:szCs w:val="14"/>
        </w:rPr>
        <w:t xml:space="preserve"> </w:t>
      </w:r>
      <w:r w:rsidRPr="00951259">
        <w:rPr>
          <w:rFonts w:ascii="Arial" w:hAnsi="Arial" w:cs="Arial"/>
          <w:sz w:val="14"/>
          <w:szCs w:val="14"/>
        </w:rPr>
        <w:t>Customer.</w:t>
      </w:r>
      <w:r w:rsidRPr="00951259">
        <w:rPr>
          <w:rFonts w:ascii="Arial" w:hAnsi="Arial" w:cs="Arial"/>
          <w:spacing w:val="27"/>
          <w:sz w:val="14"/>
          <w:szCs w:val="14"/>
        </w:rPr>
        <w:t xml:space="preserve"> </w:t>
      </w:r>
      <w:r w:rsidRPr="00951259">
        <w:rPr>
          <w:rFonts w:ascii="Arial" w:hAnsi="Arial" w:cs="Arial"/>
          <w:sz w:val="14"/>
          <w:szCs w:val="14"/>
        </w:rPr>
        <w:t>Customer’s</w:t>
      </w:r>
      <w:r w:rsidRPr="00951259">
        <w:rPr>
          <w:rFonts w:ascii="Arial" w:hAnsi="Arial" w:cs="Arial"/>
          <w:spacing w:val="-4"/>
          <w:sz w:val="14"/>
          <w:szCs w:val="14"/>
        </w:rPr>
        <w:t xml:space="preserve"> </w:t>
      </w:r>
      <w:r w:rsidRPr="00951259">
        <w:rPr>
          <w:rFonts w:ascii="Arial" w:hAnsi="Arial" w:cs="Arial"/>
          <w:sz w:val="14"/>
          <w:szCs w:val="14"/>
        </w:rPr>
        <w:t>Metal</w:t>
      </w:r>
      <w:r w:rsidRPr="00951259">
        <w:rPr>
          <w:rFonts w:ascii="Arial" w:hAnsi="Arial" w:cs="Arial"/>
          <w:spacing w:val="-6"/>
          <w:sz w:val="14"/>
          <w:szCs w:val="14"/>
        </w:rPr>
        <w:t xml:space="preserve"> </w:t>
      </w:r>
      <w:r w:rsidRPr="00951259">
        <w:rPr>
          <w:rFonts w:ascii="Arial" w:hAnsi="Arial" w:cs="Arial"/>
          <w:sz w:val="14"/>
          <w:szCs w:val="14"/>
        </w:rPr>
        <w:t>Account may reflect a negative balance only with Umicore’s consent, and for any such Metal Account Umicore shall, in its sole discretion, be entitled to declare the negative balance due, set a reasonable period for repayment, and/or close the Metal Account at Customer’s sole cost and</w:t>
      </w:r>
      <w:r w:rsidRPr="00951259">
        <w:rPr>
          <w:rFonts w:ascii="Arial" w:hAnsi="Arial" w:cs="Arial"/>
          <w:spacing w:val="-12"/>
          <w:sz w:val="14"/>
          <w:szCs w:val="14"/>
        </w:rPr>
        <w:t xml:space="preserve"> </w:t>
      </w:r>
      <w:r w:rsidRPr="00951259">
        <w:rPr>
          <w:rFonts w:ascii="Arial" w:hAnsi="Arial" w:cs="Arial"/>
          <w:sz w:val="14"/>
          <w:szCs w:val="14"/>
        </w:rPr>
        <w:t>expense.</w:t>
      </w:r>
    </w:p>
    <w:p w:rsidR="00B1568B" w:rsidRPr="00951259" w:rsidRDefault="00B1568B" w:rsidP="00B1568B">
      <w:pPr>
        <w:pStyle w:val="BodyText"/>
        <w:spacing w:after="0"/>
        <w:rPr>
          <w:rFonts w:ascii="Arial" w:hAnsi="Arial" w:cs="Arial"/>
          <w:sz w:val="14"/>
          <w:szCs w:val="14"/>
        </w:rPr>
      </w:pPr>
    </w:p>
    <w:p w:rsidR="00B1568B" w:rsidRPr="005203D8" w:rsidRDefault="00B1568B" w:rsidP="00217BA3">
      <w:pPr>
        <w:pStyle w:val="ListParagraph"/>
        <w:widowControl w:val="0"/>
        <w:numPr>
          <w:ilvl w:val="1"/>
          <w:numId w:val="19"/>
        </w:numPr>
        <w:tabs>
          <w:tab w:val="left" w:pos="256"/>
        </w:tabs>
        <w:autoSpaceDE w:val="0"/>
        <w:autoSpaceDN w:val="0"/>
        <w:ind w:right="10" w:firstLine="0"/>
        <w:contextualSpacing w:val="0"/>
        <w:jc w:val="both"/>
        <w:rPr>
          <w:rFonts w:ascii="Arial" w:hAnsi="Arial" w:cs="Arial"/>
          <w:sz w:val="14"/>
          <w:szCs w:val="14"/>
        </w:rPr>
      </w:pPr>
      <w:r w:rsidRPr="005203D8">
        <w:rPr>
          <w:rFonts w:ascii="Arial" w:hAnsi="Arial" w:cs="Arial"/>
          <w:sz w:val="14"/>
          <w:szCs w:val="14"/>
          <w:u w:val="single"/>
        </w:rPr>
        <w:t>Release</w:t>
      </w:r>
      <w:r w:rsidRPr="005203D8">
        <w:rPr>
          <w:rFonts w:ascii="Arial" w:hAnsi="Arial" w:cs="Arial"/>
          <w:spacing w:val="-8"/>
          <w:sz w:val="14"/>
          <w:szCs w:val="14"/>
          <w:u w:val="single"/>
        </w:rPr>
        <w:t xml:space="preserve"> </w:t>
      </w:r>
      <w:r w:rsidRPr="005203D8">
        <w:rPr>
          <w:rFonts w:ascii="Arial" w:hAnsi="Arial" w:cs="Arial"/>
          <w:sz w:val="14"/>
          <w:szCs w:val="14"/>
          <w:u w:val="single"/>
        </w:rPr>
        <w:t>of</w:t>
      </w:r>
      <w:r w:rsidRPr="005203D8">
        <w:rPr>
          <w:rFonts w:ascii="Arial" w:hAnsi="Arial" w:cs="Arial"/>
          <w:spacing w:val="-6"/>
          <w:sz w:val="14"/>
          <w:szCs w:val="14"/>
          <w:u w:val="single"/>
        </w:rPr>
        <w:t xml:space="preserve"> </w:t>
      </w:r>
      <w:r w:rsidRPr="005203D8">
        <w:rPr>
          <w:rFonts w:ascii="Arial" w:hAnsi="Arial" w:cs="Arial"/>
          <w:sz w:val="14"/>
          <w:szCs w:val="14"/>
          <w:u w:val="single"/>
        </w:rPr>
        <w:t>Metal</w:t>
      </w:r>
      <w:r w:rsidRPr="005203D8">
        <w:rPr>
          <w:rFonts w:ascii="Arial" w:hAnsi="Arial" w:cs="Arial"/>
          <w:sz w:val="14"/>
          <w:szCs w:val="14"/>
        </w:rPr>
        <w:t>.</w:t>
      </w:r>
      <w:r w:rsidRPr="005203D8">
        <w:rPr>
          <w:rFonts w:ascii="Arial" w:hAnsi="Arial" w:cs="Arial"/>
          <w:spacing w:val="24"/>
          <w:sz w:val="14"/>
          <w:szCs w:val="14"/>
        </w:rPr>
        <w:t xml:space="preserve"> </w:t>
      </w:r>
      <w:r w:rsidRPr="005203D8">
        <w:rPr>
          <w:rFonts w:ascii="Arial" w:hAnsi="Arial" w:cs="Arial"/>
          <w:sz w:val="14"/>
          <w:szCs w:val="14"/>
        </w:rPr>
        <w:t>Umicore</w:t>
      </w:r>
      <w:r w:rsidRPr="005203D8">
        <w:rPr>
          <w:rFonts w:ascii="Arial" w:hAnsi="Arial" w:cs="Arial"/>
          <w:spacing w:val="-8"/>
          <w:sz w:val="14"/>
          <w:szCs w:val="14"/>
        </w:rPr>
        <w:t xml:space="preserve"> </w:t>
      </w:r>
      <w:r w:rsidRPr="005203D8">
        <w:rPr>
          <w:rFonts w:ascii="Arial" w:hAnsi="Arial" w:cs="Arial"/>
          <w:sz w:val="14"/>
          <w:szCs w:val="14"/>
        </w:rPr>
        <w:t>will</w:t>
      </w:r>
      <w:r w:rsidRPr="005203D8">
        <w:rPr>
          <w:rFonts w:ascii="Arial" w:hAnsi="Arial" w:cs="Arial"/>
          <w:spacing w:val="-5"/>
          <w:sz w:val="14"/>
          <w:szCs w:val="14"/>
        </w:rPr>
        <w:t xml:space="preserve"> </w:t>
      </w:r>
      <w:r w:rsidRPr="005203D8">
        <w:rPr>
          <w:rFonts w:ascii="Arial" w:hAnsi="Arial" w:cs="Arial"/>
          <w:sz w:val="14"/>
          <w:szCs w:val="14"/>
        </w:rPr>
        <w:t>release</w:t>
      </w:r>
      <w:r w:rsidRPr="005203D8">
        <w:rPr>
          <w:rFonts w:ascii="Arial" w:hAnsi="Arial" w:cs="Arial"/>
          <w:spacing w:val="-8"/>
          <w:sz w:val="14"/>
          <w:szCs w:val="14"/>
        </w:rPr>
        <w:t xml:space="preserve"> </w:t>
      </w:r>
      <w:r w:rsidRPr="005203D8">
        <w:rPr>
          <w:rFonts w:ascii="Arial" w:hAnsi="Arial" w:cs="Arial"/>
          <w:sz w:val="14"/>
          <w:szCs w:val="14"/>
        </w:rPr>
        <w:t>a</w:t>
      </w:r>
      <w:r w:rsidRPr="005203D8">
        <w:rPr>
          <w:rFonts w:ascii="Arial" w:hAnsi="Arial" w:cs="Arial"/>
          <w:spacing w:val="-8"/>
          <w:sz w:val="14"/>
          <w:szCs w:val="14"/>
        </w:rPr>
        <w:t xml:space="preserve"> </w:t>
      </w:r>
      <w:r w:rsidRPr="005203D8">
        <w:rPr>
          <w:rFonts w:ascii="Arial" w:hAnsi="Arial" w:cs="Arial"/>
          <w:sz w:val="14"/>
          <w:szCs w:val="14"/>
        </w:rPr>
        <w:t>quantity</w:t>
      </w:r>
      <w:r w:rsidRPr="005203D8">
        <w:rPr>
          <w:rFonts w:ascii="Arial" w:hAnsi="Arial" w:cs="Arial"/>
          <w:spacing w:val="-10"/>
          <w:sz w:val="14"/>
          <w:szCs w:val="14"/>
        </w:rPr>
        <w:t xml:space="preserve"> </w:t>
      </w:r>
      <w:r w:rsidRPr="005203D8">
        <w:rPr>
          <w:rFonts w:ascii="Arial" w:hAnsi="Arial" w:cs="Arial"/>
          <w:sz w:val="14"/>
          <w:szCs w:val="14"/>
        </w:rPr>
        <w:t>of</w:t>
      </w:r>
      <w:r w:rsidRPr="005203D8">
        <w:rPr>
          <w:rFonts w:ascii="Arial" w:hAnsi="Arial" w:cs="Arial"/>
          <w:spacing w:val="-6"/>
          <w:sz w:val="14"/>
          <w:szCs w:val="14"/>
        </w:rPr>
        <w:t xml:space="preserve"> </w:t>
      </w:r>
      <w:r w:rsidRPr="005203D8">
        <w:rPr>
          <w:rFonts w:ascii="Arial" w:hAnsi="Arial" w:cs="Arial"/>
          <w:sz w:val="14"/>
          <w:szCs w:val="14"/>
        </w:rPr>
        <w:t>Metal,</w:t>
      </w:r>
      <w:r w:rsidRPr="005203D8">
        <w:rPr>
          <w:rFonts w:ascii="Arial" w:hAnsi="Arial" w:cs="Arial"/>
          <w:spacing w:val="-8"/>
          <w:sz w:val="14"/>
          <w:szCs w:val="14"/>
        </w:rPr>
        <w:t xml:space="preserve"> </w:t>
      </w:r>
      <w:r w:rsidRPr="005203D8">
        <w:rPr>
          <w:rFonts w:ascii="Arial" w:hAnsi="Arial" w:cs="Arial"/>
          <w:sz w:val="14"/>
          <w:szCs w:val="14"/>
        </w:rPr>
        <w:t>not</w:t>
      </w:r>
      <w:r w:rsidRPr="005203D8">
        <w:rPr>
          <w:rFonts w:ascii="Arial" w:hAnsi="Arial" w:cs="Arial"/>
          <w:spacing w:val="-8"/>
          <w:sz w:val="14"/>
          <w:szCs w:val="14"/>
        </w:rPr>
        <w:t xml:space="preserve"> </w:t>
      </w:r>
      <w:r w:rsidRPr="005203D8">
        <w:rPr>
          <w:rFonts w:ascii="Arial" w:hAnsi="Arial" w:cs="Arial"/>
          <w:sz w:val="14"/>
          <w:szCs w:val="14"/>
        </w:rPr>
        <w:t>exceeding</w:t>
      </w:r>
      <w:r w:rsidRPr="005203D8">
        <w:rPr>
          <w:rFonts w:ascii="Arial" w:hAnsi="Arial" w:cs="Arial"/>
          <w:spacing w:val="-8"/>
          <w:sz w:val="14"/>
          <w:szCs w:val="14"/>
        </w:rPr>
        <w:t xml:space="preserve"> </w:t>
      </w:r>
      <w:r w:rsidRPr="005203D8">
        <w:rPr>
          <w:rFonts w:ascii="Arial" w:hAnsi="Arial" w:cs="Arial"/>
          <w:sz w:val="14"/>
          <w:szCs w:val="14"/>
        </w:rPr>
        <w:t>the</w:t>
      </w:r>
      <w:r w:rsidRPr="005203D8">
        <w:rPr>
          <w:rFonts w:ascii="Arial" w:hAnsi="Arial" w:cs="Arial"/>
          <w:spacing w:val="-8"/>
          <w:sz w:val="14"/>
          <w:szCs w:val="14"/>
        </w:rPr>
        <w:t xml:space="preserve"> </w:t>
      </w:r>
      <w:r w:rsidRPr="005203D8">
        <w:rPr>
          <w:rFonts w:ascii="Arial" w:hAnsi="Arial" w:cs="Arial"/>
          <w:sz w:val="14"/>
          <w:szCs w:val="14"/>
        </w:rPr>
        <w:t>then- current credit balance, from Customer’s Metal Account following receipt of instructions from Customer’s authorized representatives. The release will occur as promptly</w:t>
      </w:r>
      <w:r w:rsidRPr="005203D8">
        <w:rPr>
          <w:rFonts w:ascii="Arial" w:hAnsi="Arial" w:cs="Arial"/>
          <w:spacing w:val="-13"/>
          <w:sz w:val="14"/>
          <w:szCs w:val="14"/>
        </w:rPr>
        <w:t xml:space="preserve"> </w:t>
      </w:r>
      <w:r w:rsidRPr="005203D8">
        <w:rPr>
          <w:rFonts w:ascii="Arial" w:hAnsi="Arial" w:cs="Arial"/>
          <w:sz w:val="14"/>
          <w:szCs w:val="14"/>
        </w:rPr>
        <w:t>as</w:t>
      </w:r>
      <w:r w:rsidRPr="005203D8">
        <w:rPr>
          <w:rFonts w:ascii="Arial" w:hAnsi="Arial" w:cs="Arial"/>
          <w:spacing w:val="-9"/>
          <w:sz w:val="14"/>
          <w:szCs w:val="14"/>
        </w:rPr>
        <w:t xml:space="preserve"> </w:t>
      </w:r>
      <w:r w:rsidRPr="005203D8">
        <w:rPr>
          <w:rFonts w:ascii="Arial" w:hAnsi="Arial" w:cs="Arial"/>
          <w:sz w:val="14"/>
          <w:szCs w:val="14"/>
        </w:rPr>
        <w:t>practical</w:t>
      </w:r>
      <w:r w:rsidRPr="005203D8">
        <w:rPr>
          <w:rFonts w:ascii="Arial" w:hAnsi="Arial" w:cs="Arial"/>
          <w:spacing w:val="-8"/>
          <w:sz w:val="14"/>
          <w:szCs w:val="14"/>
        </w:rPr>
        <w:t xml:space="preserve"> </w:t>
      </w:r>
      <w:r w:rsidRPr="005203D8">
        <w:rPr>
          <w:rFonts w:ascii="Arial" w:hAnsi="Arial" w:cs="Arial"/>
          <w:sz w:val="14"/>
          <w:szCs w:val="14"/>
        </w:rPr>
        <w:t>following</w:t>
      </w:r>
      <w:r w:rsidRPr="005203D8">
        <w:rPr>
          <w:rFonts w:ascii="Arial" w:hAnsi="Arial" w:cs="Arial"/>
          <w:spacing w:val="-12"/>
          <w:sz w:val="14"/>
          <w:szCs w:val="14"/>
        </w:rPr>
        <w:t xml:space="preserve"> </w:t>
      </w:r>
      <w:r w:rsidRPr="005203D8">
        <w:rPr>
          <w:rFonts w:ascii="Arial" w:hAnsi="Arial" w:cs="Arial"/>
          <w:sz w:val="14"/>
          <w:szCs w:val="14"/>
        </w:rPr>
        <w:t>Umicore’s</w:t>
      </w:r>
      <w:r w:rsidRPr="005203D8">
        <w:rPr>
          <w:rFonts w:ascii="Arial" w:hAnsi="Arial" w:cs="Arial"/>
          <w:spacing w:val="-11"/>
          <w:sz w:val="14"/>
          <w:szCs w:val="14"/>
        </w:rPr>
        <w:t xml:space="preserve"> </w:t>
      </w:r>
      <w:r w:rsidRPr="005203D8">
        <w:rPr>
          <w:rFonts w:ascii="Arial" w:hAnsi="Arial" w:cs="Arial"/>
          <w:sz w:val="14"/>
          <w:szCs w:val="14"/>
        </w:rPr>
        <w:t>receipt</w:t>
      </w:r>
      <w:r w:rsidRPr="005203D8">
        <w:rPr>
          <w:rFonts w:ascii="Arial" w:hAnsi="Arial" w:cs="Arial"/>
          <w:spacing w:val="-9"/>
          <w:sz w:val="14"/>
          <w:szCs w:val="14"/>
        </w:rPr>
        <w:t xml:space="preserve"> </w:t>
      </w:r>
      <w:r w:rsidRPr="005203D8">
        <w:rPr>
          <w:rFonts w:ascii="Arial" w:hAnsi="Arial" w:cs="Arial"/>
          <w:sz w:val="14"/>
          <w:szCs w:val="14"/>
        </w:rPr>
        <w:t>of</w:t>
      </w:r>
      <w:r w:rsidRPr="005203D8">
        <w:rPr>
          <w:rFonts w:ascii="Arial" w:hAnsi="Arial" w:cs="Arial"/>
          <w:spacing w:val="-11"/>
          <w:sz w:val="14"/>
          <w:szCs w:val="14"/>
        </w:rPr>
        <w:t xml:space="preserve"> </w:t>
      </w:r>
      <w:r w:rsidRPr="005203D8">
        <w:rPr>
          <w:rFonts w:ascii="Arial" w:hAnsi="Arial" w:cs="Arial"/>
          <w:sz w:val="14"/>
          <w:szCs w:val="14"/>
        </w:rPr>
        <w:t>such</w:t>
      </w:r>
      <w:r w:rsidRPr="005203D8">
        <w:rPr>
          <w:rFonts w:ascii="Arial" w:hAnsi="Arial" w:cs="Arial"/>
          <w:spacing w:val="-12"/>
          <w:sz w:val="14"/>
          <w:szCs w:val="14"/>
        </w:rPr>
        <w:t xml:space="preserve"> </w:t>
      </w:r>
      <w:r w:rsidRPr="005203D8">
        <w:rPr>
          <w:rFonts w:ascii="Arial" w:hAnsi="Arial" w:cs="Arial"/>
          <w:sz w:val="14"/>
          <w:szCs w:val="14"/>
        </w:rPr>
        <w:t>instructions,</w:t>
      </w:r>
      <w:r w:rsidRPr="005203D8">
        <w:rPr>
          <w:rFonts w:ascii="Arial" w:hAnsi="Arial" w:cs="Arial"/>
          <w:spacing w:val="-11"/>
          <w:sz w:val="14"/>
          <w:szCs w:val="14"/>
        </w:rPr>
        <w:t xml:space="preserve"> </w:t>
      </w:r>
      <w:r w:rsidRPr="005203D8">
        <w:rPr>
          <w:rFonts w:ascii="Arial" w:hAnsi="Arial" w:cs="Arial"/>
          <w:sz w:val="14"/>
          <w:szCs w:val="14"/>
        </w:rPr>
        <w:t>but</w:t>
      </w:r>
      <w:r w:rsidRPr="005203D8">
        <w:rPr>
          <w:rFonts w:ascii="Arial" w:hAnsi="Arial" w:cs="Arial"/>
          <w:spacing w:val="-11"/>
          <w:sz w:val="14"/>
          <w:szCs w:val="14"/>
        </w:rPr>
        <w:t xml:space="preserve"> </w:t>
      </w:r>
      <w:r w:rsidRPr="005203D8">
        <w:rPr>
          <w:rFonts w:ascii="Arial" w:hAnsi="Arial" w:cs="Arial"/>
          <w:sz w:val="14"/>
          <w:szCs w:val="14"/>
        </w:rPr>
        <w:t>no</w:t>
      </w:r>
      <w:r w:rsidRPr="005203D8">
        <w:rPr>
          <w:rFonts w:ascii="Arial" w:hAnsi="Arial" w:cs="Arial"/>
          <w:spacing w:val="-12"/>
          <w:sz w:val="14"/>
          <w:szCs w:val="14"/>
        </w:rPr>
        <w:t xml:space="preserve"> </w:t>
      </w:r>
      <w:r w:rsidRPr="005203D8">
        <w:rPr>
          <w:rFonts w:ascii="Arial" w:hAnsi="Arial" w:cs="Arial"/>
          <w:sz w:val="14"/>
          <w:szCs w:val="14"/>
        </w:rPr>
        <w:t>later</w:t>
      </w:r>
      <w:r w:rsidRPr="005203D8">
        <w:rPr>
          <w:rFonts w:ascii="Arial" w:hAnsi="Arial" w:cs="Arial"/>
          <w:spacing w:val="-12"/>
          <w:sz w:val="14"/>
          <w:szCs w:val="14"/>
        </w:rPr>
        <w:t xml:space="preserve"> </w:t>
      </w:r>
      <w:r w:rsidRPr="005203D8">
        <w:rPr>
          <w:rFonts w:ascii="Arial" w:hAnsi="Arial" w:cs="Arial"/>
          <w:sz w:val="14"/>
          <w:szCs w:val="14"/>
        </w:rPr>
        <w:t xml:space="preserve">than three (3) weeks thereafter. Released Metal will be delivered in the same manner as Goods in </w:t>
      </w:r>
      <w:r w:rsidRPr="005203D8">
        <w:rPr>
          <w:rFonts w:ascii="Arial" w:hAnsi="Arial" w:cs="Arial"/>
          <w:sz w:val="14"/>
          <w:szCs w:val="14"/>
        </w:rPr>
        <w:lastRenderedPageBreak/>
        <w:t>accordance with and subject to Section 4 (Goods). Customer may request that</w:t>
      </w:r>
      <w:r w:rsidRPr="005203D8">
        <w:rPr>
          <w:rFonts w:ascii="Arial" w:hAnsi="Arial" w:cs="Arial"/>
          <w:spacing w:val="-4"/>
          <w:sz w:val="14"/>
          <w:szCs w:val="14"/>
        </w:rPr>
        <w:t xml:space="preserve"> </w:t>
      </w:r>
      <w:r w:rsidRPr="005203D8">
        <w:rPr>
          <w:rFonts w:ascii="Arial" w:hAnsi="Arial" w:cs="Arial"/>
          <w:sz w:val="14"/>
          <w:szCs w:val="14"/>
        </w:rPr>
        <w:t>a</w:t>
      </w:r>
      <w:r w:rsidRPr="005203D8">
        <w:rPr>
          <w:rFonts w:ascii="Arial" w:hAnsi="Arial" w:cs="Arial"/>
          <w:spacing w:val="-7"/>
          <w:sz w:val="14"/>
          <w:szCs w:val="14"/>
        </w:rPr>
        <w:t xml:space="preserve"> </w:t>
      </w:r>
      <w:r w:rsidRPr="005203D8">
        <w:rPr>
          <w:rFonts w:ascii="Arial" w:hAnsi="Arial" w:cs="Arial"/>
          <w:sz w:val="14"/>
          <w:szCs w:val="14"/>
        </w:rPr>
        <w:t>quantity</w:t>
      </w:r>
      <w:r w:rsidRPr="005203D8">
        <w:rPr>
          <w:rFonts w:ascii="Arial" w:hAnsi="Arial" w:cs="Arial"/>
          <w:spacing w:val="-6"/>
          <w:sz w:val="14"/>
          <w:szCs w:val="14"/>
        </w:rPr>
        <w:t xml:space="preserve"> </w:t>
      </w:r>
      <w:r w:rsidRPr="005203D8">
        <w:rPr>
          <w:rFonts w:ascii="Arial" w:hAnsi="Arial" w:cs="Arial"/>
          <w:sz w:val="14"/>
          <w:szCs w:val="14"/>
        </w:rPr>
        <w:t>of</w:t>
      </w:r>
      <w:r w:rsidRPr="005203D8">
        <w:rPr>
          <w:rFonts w:ascii="Arial" w:hAnsi="Arial" w:cs="Arial"/>
          <w:spacing w:val="-4"/>
          <w:sz w:val="14"/>
          <w:szCs w:val="14"/>
        </w:rPr>
        <w:t xml:space="preserve"> </w:t>
      </w:r>
      <w:r w:rsidRPr="005203D8">
        <w:rPr>
          <w:rFonts w:ascii="Arial" w:hAnsi="Arial" w:cs="Arial"/>
          <w:sz w:val="14"/>
          <w:szCs w:val="14"/>
        </w:rPr>
        <w:t>Metal,</w:t>
      </w:r>
      <w:r w:rsidRPr="005203D8">
        <w:rPr>
          <w:rFonts w:ascii="Arial" w:hAnsi="Arial" w:cs="Arial"/>
          <w:spacing w:val="-6"/>
          <w:sz w:val="14"/>
          <w:szCs w:val="14"/>
        </w:rPr>
        <w:t xml:space="preserve"> </w:t>
      </w:r>
      <w:r w:rsidRPr="005203D8">
        <w:rPr>
          <w:rFonts w:ascii="Arial" w:hAnsi="Arial" w:cs="Arial"/>
          <w:sz w:val="14"/>
          <w:szCs w:val="14"/>
        </w:rPr>
        <w:t>not</w:t>
      </w:r>
      <w:r w:rsidRPr="005203D8">
        <w:rPr>
          <w:rFonts w:ascii="Arial" w:hAnsi="Arial" w:cs="Arial"/>
          <w:spacing w:val="-7"/>
          <w:sz w:val="14"/>
          <w:szCs w:val="14"/>
        </w:rPr>
        <w:t xml:space="preserve"> </w:t>
      </w:r>
      <w:r w:rsidRPr="005203D8">
        <w:rPr>
          <w:rFonts w:ascii="Arial" w:hAnsi="Arial" w:cs="Arial"/>
          <w:sz w:val="14"/>
          <w:szCs w:val="14"/>
        </w:rPr>
        <w:t>exceeding</w:t>
      </w:r>
      <w:r w:rsidRPr="005203D8">
        <w:rPr>
          <w:rFonts w:ascii="Arial" w:hAnsi="Arial" w:cs="Arial"/>
          <w:spacing w:val="-7"/>
          <w:sz w:val="14"/>
          <w:szCs w:val="14"/>
        </w:rPr>
        <w:t xml:space="preserve"> </w:t>
      </w:r>
      <w:r w:rsidRPr="005203D8">
        <w:rPr>
          <w:rFonts w:ascii="Arial" w:hAnsi="Arial" w:cs="Arial"/>
          <w:sz w:val="14"/>
          <w:szCs w:val="14"/>
        </w:rPr>
        <w:t>the</w:t>
      </w:r>
      <w:r w:rsidRPr="005203D8">
        <w:rPr>
          <w:rFonts w:ascii="Arial" w:hAnsi="Arial" w:cs="Arial"/>
          <w:spacing w:val="-7"/>
          <w:sz w:val="14"/>
          <w:szCs w:val="14"/>
        </w:rPr>
        <w:t xml:space="preserve"> </w:t>
      </w:r>
      <w:r w:rsidRPr="005203D8">
        <w:rPr>
          <w:rFonts w:ascii="Arial" w:hAnsi="Arial" w:cs="Arial"/>
          <w:sz w:val="14"/>
          <w:szCs w:val="14"/>
        </w:rPr>
        <w:t>then-current</w:t>
      </w:r>
      <w:r w:rsidRPr="005203D8">
        <w:rPr>
          <w:rFonts w:ascii="Arial" w:hAnsi="Arial" w:cs="Arial"/>
          <w:spacing w:val="-4"/>
          <w:sz w:val="14"/>
          <w:szCs w:val="14"/>
        </w:rPr>
        <w:t xml:space="preserve"> </w:t>
      </w:r>
      <w:r w:rsidRPr="005203D8">
        <w:rPr>
          <w:rFonts w:ascii="Arial" w:hAnsi="Arial" w:cs="Arial"/>
          <w:sz w:val="14"/>
          <w:szCs w:val="14"/>
        </w:rPr>
        <w:t>credit</w:t>
      </w:r>
      <w:r w:rsidRPr="005203D8">
        <w:rPr>
          <w:rFonts w:ascii="Arial" w:hAnsi="Arial" w:cs="Arial"/>
          <w:spacing w:val="-4"/>
          <w:sz w:val="14"/>
          <w:szCs w:val="14"/>
        </w:rPr>
        <w:t xml:space="preserve"> </w:t>
      </w:r>
      <w:r w:rsidRPr="005203D8">
        <w:rPr>
          <w:rFonts w:ascii="Arial" w:hAnsi="Arial" w:cs="Arial"/>
          <w:sz w:val="14"/>
          <w:szCs w:val="14"/>
        </w:rPr>
        <w:t>balance,</w:t>
      </w:r>
      <w:r w:rsidRPr="005203D8">
        <w:rPr>
          <w:rFonts w:ascii="Arial" w:hAnsi="Arial" w:cs="Arial"/>
          <w:spacing w:val="-7"/>
          <w:sz w:val="14"/>
          <w:szCs w:val="14"/>
        </w:rPr>
        <w:t xml:space="preserve"> </w:t>
      </w:r>
      <w:r w:rsidRPr="005203D8">
        <w:rPr>
          <w:rFonts w:ascii="Arial" w:hAnsi="Arial" w:cs="Arial"/>
          <w:sz w:val="14"/>
          <w:szCs w:val="14"/>
        </w:rPr>
        <w:t>be</w:t>
      </w:r>
      <w:r w:rsidRPr="005203D8">
        <w:rPr>
          <w:rFonts w:ascii="Arial" w:hAnsi="Arial" w:cs="Arial"/>
          <w:spacing w:val="-7"/>
          <w:sz w:val="14"/>
          <w:szCs w:val="14"/>
        </w:rPr>
        <w:t xml:space="preserve"> </w:t>
      </w:r>
      <w:r w:rsidRPr="005203D8">
        <w:rPr>
          <w:rFonts w:ascii="Arial" w:hAnsi="Arial" w:cs="Arial"/>
          <w:sz w:val="14"/>
          <w:szCs w:val="14"/>
        </w:rPr>
        <w:t>transferred</w:t>
      </w:r>
      <w:r w:rsidR="005203D8" w:rsidRPr="005203D8">
        <w:rPr>
          <w:rFonts w:ascii="Arial" w:hAnsi="Arial" w:cs="Arial"/>
          <w:sz w:val="14"/>
          <w:szCs w:val="14"/>
        </w:rPr>
        <w:t xml:space="preserve"> </w:t>
      </w:r>
      <w:r w:rsidRPr="005203D8">
        <w:rPr>
          <w:rFonts w:ascii="Arial" w:hAnsi="Arial" w:cs="Arial"/>
          <w:sz w:val="14"/>
          <w:szCs w:val="14"/>
        </w:rPr>
        <w:t>to the Metal Account of a third party or transferred for release to Customer at a location</w:t>
      </w:r>
      <w:r w:rsidRPr="005203D8">
        <w:rPr>
          <w:rFonts w:ascii="Arial" w:hAnsi="Arial" w:cs="Arial"/>
          <w:spacing w:val="-9"/>
          <w:sz w:val="14"/>
          <w:szCs w:val="14"/>
        </w:rPr>
        <w:t xml:space="preserve"> </w:t>
      </w:r>
      <w:r w:rsidRPr="005203D8">
        <w:rPr>
          <w:rFonts w:ascii="Arial" w:hAnsi="Arial" w:cs="Arial"/>
          <w:sz w:val="14"/>
          <w:szCs w:val="14"/>
        </w:rPr>
        <w:t>other</w:t>
      </w:r>
      <w:r w:rsidRPr="005203D8">
        <w:rPr>
          <w:rFonts w:ascii="Arial" w:hAnsi="Arial" w:cs="Arial"/>
          <w:spacing w:val="-9"/>
          <w:sz w:val="14"/>
          <w:szCs w:val="14"/>
        </w:rPr>
        <w:t xml:space="preserve"> </w:t>
      </w:r>
      <w:r w:rsidRPr="005203D8">
        <w:rPr>
          <w:rFonts w:ascii="Arial" w:hAnsi="Arial" w:cs="Arial"/>
          <w:sz w:val="14"/>
          <w:szCs w:val="14"/>
        </w:rPr>
        <w:t>than</w:t>
      </w:r>
      <w:r w:rsidRPr="005203D8">
        <w:rPr>
          <w:rFonts w:ascii="Arial" w:hAnsi="Arial" w:cs="Arial"/>
          <w:spacing w:val="-11"/>
          <w:sz w:val="14"/>
          <w:szCs w:val="14"/>
        </w:rPr>
        <w:t xml:space="preserve"> </w:t>
      </w:r>
      <w:r w:rsidRPr="005203D8">
        <w:rPr>
          <w:rFonts w:ascii="Arial" w:hAnsi="Arial" w:cs="Arial"/>
          <w:sz w:val="14"/>
          <w:szCs w:val="14"/>
        </w:rPr>
        <w:t>Umicore’s</w:t>
      </w:r>
      <w:r w:rsidRPr="005203D8">
        <w:rPr>
          <w:rFonts w:ascii="Arial" w:hAnsi="Arial" w:cs="Arial"/>
          <w:spacing w:val="-9"/>
          <w:sz w:val="14"/>
          <w:szCs w:val="14"/>
        </w:rPr>
        <w:t xml:space="preserve"> </w:t>
      </w:r>
      <w:r w:rsidRPr="005203D8">
        <w:rPr>
          <w:rFonts w:ascii="Arial" w:hAnsi="Arial" w:cs="Arial"/>
          <w:sz w:val="14"/>
          <w:szCs w:val="14"/>
        </w:rPr>
        <w:t>facility.</w:t>
      </w:r>
      <w:r w:rsidRPr="005203D8">
        <w:rPr>
          <w:rFonts w:ascii="Arial" w:hAnsi="Arial" w:cs="Arial"/>
          <w:spacing w:val="19"/>
          <w:sz w:val="14"/>
          <w:szCs w:val="14"/>
        </w:rPr>
        <w:t xml:space="preserve"> </w:t>
      </w:r>
      <w:r w:rsidRPr="005203D8">
        <w:rPr>
          <w:rFonts w:ascii="Arial" w:hAnsi="Arial" w:cs="Arial"/>
          <w:sz w:val="14"/>
          <w:szCs w:val="14"/>
        </w:rPr>
        <w:t>Any</w:t>
      </w:r>
      <w:r w:rsidRPr="005203D8">
        <w:rPr>
          <w:rFonts w:ascii="Arial" w:hAnsi="Arial" w:cs="Arial"/>
          <w:spacing w:val="-13"/>
          <w:sz w:val="14"/>
          <w:szCs w:val="14"/>
        </w:rPr>
        <w:t xml:space="preserve"> </w:t>
      </w:r>
      <w:r w:rsidRPr="005203D8">
        <w:rPr>
          <w:rFonts w:ascii="Arial" w:hAnsi="Arial" w:cs="Arial"/>
          <w:sz w:val="14"/>
          <w:szCs w:val="14"/>
        </w:rPr>
        <w:t>such</w:t>
      </w:r>
      <w:r w:rsidRPr="005203D8">
        <w:rPr>
          <w:rFonts w:ascii="Arial" w:hAnsi="Arial" w:cs="Arial"/>
          <w:spacing w:val="-11"/>
          <w:sz w:val="14"/>
          <w:szCs w:val="14"/>
        </w:rPr>
        <w:t xml:space="preserve"> </w:t>
      </w:r>
      <w:r w:rsidRPr="005203D8">
        <w:rPr>
          <w:rFonts w:ascii="Arial" w:hAnsi="Arial" w:cs="Arial"/>
          <w:sz w:val="14"/>
          <w:szCs w:val="14"/>
        </w:rPr>
        <w:t>transfer</w:t>
      </w:r>
      <w:r w:rsidRPr="005203D8">
        <w:rPr>
          <w:rFonts w:ascii="Arial" w:hAnsi="Arial" w:cs="Arial"/>
          <w:spacing w:val="-9"/>
          <w:sz w:val="14"/>
          <w:szCs w:val="14"/>
        </w:rPr>
        <w:t xml:space="preserve"> </w:t>
      </w:r>
      <w:r w:rsidRPr="005203D8">
        <w:rPr>
          <w:rFonts w:ascii="Arial" w:hAnsi="Arial" w:cs="Arial"/>
          <w:sz w:val="14"/>
          <w:szCs w:val="14"/>
        </w:rPr>
        <w:t>will</w:t>
      </w:r>
      <w:r w:rsidRPr="005203D8">
        <w:rPr>
          <w:rFonts w:ascii="Arial" w:hAnsi="Arial" w:cs="Arial"/>
          <w:spacing w:val="-8"/>
          <w:sz w:val="14"/>
          <w:szCs w:val="14"/>
        </w:rPr>
        <w:t xml:space="preserve"> </w:t>
      </w:r>
      <w:r w:rsidRPr="005203D8">
        <w:rPr>
          <w:rFonts w:ascii="Arial" w:hAnsi="Arial" w:cs="Arial"/>
          <w:sz w:val="14"/>
          <w:szCs w:val="14"/>
        </w:rPr>
        <w:t>be</w:t>
      </w:r>
      <w:r w:rsidRPr="005203D8">
        <w:rPr>
          <w:rFonts w:ascii="Arial" w:hAnsi="Arial" w:cs="Arial"/>
          <w:spacing w:val="-11"/>
          <w:sz w:val="14"/>
          <w:szCs w:val="14"/>
        </w:rPr>
        <w:t xml:space="preserve"> </w:t>
      </w:r>
      <w:r w:rsidRPr="005203D8">
        <w:rPr>
          <w:rFonts w:ascii="Arial" w:hAnsi="Arial" w:cs="Arial"/>
          <w:sz w:val="14"/>
          <w:szCs w:val="14"/>
        </w:rPr>
        <w:t>subject</w:t>
      </w:r>
      <w:r w:rsidRPr="005203D8">
        <w:rPr>
          <w:rFonts w:ascii="Arial" w:hAnsi="Arial" w:cs="Arial"/>
          <w:spacing w:val="-9"/>
          <w:sz w:val="14"/>
          <w:szCs w:val="14"/>
        </w:rPr>
        <w:t xml:space="preserve"> </w:t>
      </w:r>
      <w:r w:rsidRPr="005203D8">
        <w:rPr>
          <w:rFonts w:ascii="Arial" w:hAnsi="Arial" w:cs="Arial"/>
          <w:sz w:val="14"/>
          <w:szCs w:val="14"/>
        </w:rPr>
        <w:t>to</w:t>
      </w:r>
      <w:r w:rsidRPr="005203D8">
        <w:rPr>
          <w:rFonts w:ascii="Arial" w:hAnsi="Arial" w:cs="Arial"/>
          <w:spacing w:val="-11"/>
          <w:sz w:val="14"/>
          <w:szCs w:val="14"/>
        </w:rPr>
        <w:t xml:space="preserve"> </w:t>
      </w:r>
      <w:r w:rsidRPr="005203D8">
        <w:rPr>
          <w:rFonts w:ascii="Arial" w:hAnsi="Arial" w:cs="Arial"/>
          <w:sz w:val="14"/>
          <w:szCs w:val="14"/>
        </w:rPr>
        <w:t>the</w:t>
      </w:r>
      <w:r w:rsidRPr="005203D8">
        <w:rPr>
          <w:rFonts w:ascii="Arial" w:hAnsi="Arial" w:cs="Arial"/>
          <w:spacing w:val="-9"/>
          <w:sz w:val="14"/>
          <w:szCs w:val="14"/>
        </w:rPr>
        <w:t xml:space="preserve"> </w:t>
      </w:r>
      <w:r w:rsidRPr="005203D8">
        <w:rPr>
          <w:rFonts w:ascii="Arial" w:hAnsi="Arial" w:cs="Arial"/>
          <w:sz w:val="14"/>
          <w:szCs w:val="14"/>
        </w:rPr>
        <w:t>payment of additional fees and requirements established by Umicore. Umicore may provide packaging, certification of assay, or other services in connection with the release of Metal, subject to payment by Customer of Umicore’s fees for such services. Except as</w:t>
      </w:r>
      <w:r w:rsidRPr="005203D8">
        <w:rPr>
          <w:rFonts w:ascii="Arial" w:hAnsi="Arial" w:cs="Arial"/>
          <w:spacing w:val="-6"/>
          <w:sz w:val="14"/>
          <w:szCs w:val="14"/>
        </w:rPr>
        <w:t xml:space="preserve"> </w:t>
      </w:r>
      <w:r w:rsidRPr="005203D8">
        <w:rPr>
          <w:rFonts w:ascii="Arial" w:hAnsi="Arial" w:cs="Arial"/>
          <w:sz w:val="14"/>
          <w:szCs w:val="14"/>
        </w:rPr>
        <w:t>provided</w:t>
      </w:r>
      <w:r w:rsidRPr="005203D8">
        <w:rPr>
          <w:rFonts w:ascii="Arial" w:hAnsi="Arial" w:cs="Arial"/>
          <w:spacing w:val="-5"/>
          <w:sz w:val="14"/>
          <w:szCs w:val="14"/>
        </w:rPr>
        <w:t xml:space="preserve"> </w:t>
      </w:r>
      <w:r w:rsidRPr="005203D8">
        <w:rPr>
          <w:rFonts w:ascii="Arial" w:hAnsi="Arial" w:cs="Arial"/>
          <w:sz w:val="14"/>
          <w:szCs w:val="14"/>
        </w:rPr>
        <w:t>in</w:t>
      </w:r>
      <w:r w:rsidRPr="005203D8">
        <w:rPr>
          <w:rFonts w:ascii="Arial" w:hAnsi="Arial" w:cs="Arial"/>
          <w:spacing w:val="-7"/>
          <w:sz w:val="14"/>
          <w:szCs w:val="14"/>
        </w:rPr>
        <w:t xml:space="preserve"> </w:t>
      </w:r>
      <w:r w:rsidRPr="005203D8">
        <w:rPr>
          <w:rFonts w:ascii="Arial" w:hAnsi="Arial" w:cs="Arial"/>
          <w:sz w:val="14"/>
          <w:szCs w:val="14"/>
        </w:rPr>
        <w:t>this</w:t>
      </w:r>
      <w:r w:rsidRPr="005203D8">
        <w:rPr>
          <w:rFonts w:ascii="Arial" w:hAnsi="Arial" w:cs="Arial"/>
          <w:spacing w:val="-6"/>
          <w:sz w:val="14"/>
          <w:szCs w:val="14"/>
        </w:rPr>
        <w:t xml:space="preserve"> </w:t>
      </w:r>
      <w:r w:rsidRPr="005203D8">
        <w:rPr>
          <w:rFonts w:ascii="Arial" w:hAnsi="Arial" w:cs="Arial"/>
          <w:sz w:val="14"/>
          <w:szCs w:val="14"/>
        </w:rPr>
        <w:t>Section,</w:t>
      </w:r>
      <w:r w:rsidRPr="005203D8">
        <w:rPr>
          <w:rFonts w:ascii="Arial" w:hAnsi="Arial" w:cs="Arial"/>
          <w:spacing w:val="-7"/>
          <w:sz w:val="14"/>
          <w:szCs w:val="14"/>
        </w:rPr>
        <w:t xml:space="preserve"> </w:t>
      </w:r>
      <w:r w:rsidRPr="005203D8">
        <w:rPr>
          <w:rFonts w:ascii="Arial" w:hAnsi="Arial" w:cs="Arial"/>
          <w:sz w:val="14"/>
          <w:szCs w:val="14"/>
        </w:rPr>
        <w:t>the</w:t>
      </w:r>
      <w:r w:rsidRPr="005203D8">
        <w:rPr>
          <w:rFonts w:ascii="Arial" w:hAnsi="Arial" w:cs="Arial"/>
          <w:spacing w:val="-7"/>
          <w:sz w:val="14"/>
          <w:szCs w:val="14"/>
        </w:rPr>
        <w:t xml:space="preserve"> </w:t>
      </w:r>
      <w:r w:rsidRPr="005203D8">
        <w:rPr>
          <w:rFonts w:ascii="Arial" w:hAnsi="Arial" w:cs="Arial"/>
          <w:sz w:val="14"/>
          <w:szCs w:val="14"/>
        </w:rPr>
        <w:t>price</w:t>
      </w:r>
      <w:r w:rsidRPr="005203D8">
        <w:rPr>
          <w:rFonts w:ascii="Arial" w:hAnsi="Arial" w:cs="Arial"/>
          <w:spacing w:val="-4"/>
          <w:sz w:val="14"/>
          <w:szCs w:val="14"/>
        </w:rPr>
        <w:t xml:space="preserve"> </w:t>
      </w:r>
      <w:r w:rsidRPr="005203D8">
        <w:rPr>
          <w:rFonts w:ascii="Arial" w:hAnsi="Arial" w:cs="Arial"/>
          <w:sz w:val="14"/>
          <w:szCs w:val="14"/>
        </w:rPr>
        <w:t>of</w:t>
      </w:r>
      <w:r w:rsidRPr="005203D8">
        <w:rPr>
          <w:rFonts w:ascii="Arial" w:hAnsi="Arial" w:cs="Arial"/>
          <w:spacing w:val="-4"/>
          <w:sz w:val="14"/>
          <w:szCs w:val="14"/>
        </w:rPr>
        <w:t xml:space="preserve"> </w:t>
      </w:r>
      <w:r w:rsidRPr="005203D8">
        <w:rPr>
          <w:rFonts w:ascii="Arial" w:hAnsi="Arial" w:cs="Arial"/>
          <w:sz w:val="14"/>
          <w:szCs w:val="14"/>
        </w:rPr>
        <w:t>released</w:t>
      </w:r>
      <w:r w:rsidRPr="005203D8">
        <w:rPr>
          <w:rFonts w:ascii="Arial" w:hAnsi="Arial" w:cs="Arial"/>
          <w:spacing w:val="-4"/>
          <w:sz w:val="14"/>
          <w:szCs w:val="14"/>
        </w:rPr>
        <w:t xml:space="preserve"> </w:t>
      </w:r>
      <w:r w:rsidRPr="005203D8">
        <w:rPr>
          <w:rFonts w:ascii="Arial" w:hAnsi="Arial" w:cs="Arial"/>
          <w:sz w:val="14"/>
          <w:szCs w:val="14"/>
        </w:rPr>
        <w:t>Metal</w:t>
      </w:r>
      <w:r w:rsidRPr="005203D8">
        <w:rPr>
          <w:rFonts w:ascii="Arial" w:hAnsi="Arial" w:cs="Arial"/>
          <w:spacing w:val="-4"/>
          <w:sz w:val="14"/>
          <w:szCs w:val="14"/>
        </w:rPr>
        <w:t xml:space="preserve"> </w:t>
      </w:r>
      <w:r w:rsidRPr="005203D8">
        <w:rPr>
          <w:rFonts w:ascii="Arial" w:hAnsi="Arial" w:cs="Arial"/>
          <w:sz w:val="14"/>
          <w:szCs w:val="14"/>
        </w:rPr>
        <w:t>will</w:t>
      </w:r>
      <w:r w:rsidRPr="005203D8">
        <w:rPr>
          <w:rFonts w:ascii="Arial" w:hAnsi="Arial" w:cs="Arial"/>
          <w:spacing w:val="-6"/>
          <w:sz w:val="14"/>
          <w:szCs w:val="14"/>
        </w:rPr>
        <w:t xml:space="preserve"> </w:t>
      </w:r>
      <w:r w:rsidRPr="005203D8">
        <w:rPr>
          <w:rFonts w:ascii="Arial" w:hAnsi="Arial" w:cs="Arial"/>
          <w:sz w:val="14"/>
          <w:szCs w:val="14"/>
        </w:rPr>
        <w:t>be</w:t>
      </w:r>
      <w:r w:rsidRPr="005203D8">
        <w:rPr>
          <w:rFonts w:ascii="Arial" w:hAnsi="Arial" w:cs="Arial"/>
          <w:spacing w:val="-7"/>
          <w:sz w:val="14"/>
          <w:szCs w:val="14"/>
        </w:rPr>
        <w:t xml:space="preserve"> </w:t>
      </w:r>
      <w:r w:rsidRPr="005203D8">
        <w:rPr>
          <w:rFonts w:ascii="Arial" w:hAnsi="Arial" w:cs="Arial"/>
          <w:sz w:val="14"/>
          <w:szCs w:val="14"/>
        </w:rPr>
        <w:t>in</w:t>
      </w:r>
      <w:r w:rsidRPr="005203D8">
        <w:rPr>
          <w:rFonts w:ascii="Arial" w:hAnsi="Arial" w:cs="Arial"/>
          <w:spacing w:val="-4"/>
          <w:sz w:val="14"/>
          <w:szCs w:val="14"/>
        </w:rPr>
        <w:t xml:space="preserve"> </w:t>
      </w:r>
      <w:r w:rsidRPr="005203D8">
        <w:rPr>
          <w:rFonts w:ascii="Arial" w:hAnsi="Arial" w:cs="Arial"/>
          <w:sz w:val="14"/>
          <w:szCs w:val="14"/>
        </w:rPr>
        <w:t>accordance</w:t>
      </w:r>
      <w:r w:rsidRPr="005203D8">
        <w:rPr>
          <w:rFonts w:ascii="Arial" w:hAnsi="Arial" w:cs="Arial"/>
          <w:spacing w:val="-4"/>
          <w:sz w:val="14"/>
          <w:szCs w:val="14"/>
        </w:rPr>
        <w:t xml:space="preserve"> </w:t>
      </w:r>
      <w:r w:rsidRPr="005203D8">
        <w:rPr>
          <w:rFonts w:ascii="Arial" w:hAnsi="Arial" w:cs="Arial"/>
          <w:sz w:val="14"/>
          <w:szCs w:val="14"/>
        </w:rPr>
        <w:t>with</w:t>
      </w:r>
      <w:r w:rsidRPr="005203D8">
        <w:rPr>
          <w:rFonts w:ascii="Arial" w:hAnsi="Arial" w:cs="Arial"/>
          <w:spacing w:val="-7"/>
          <w:sz w:val="14"/>
          <w:szCs w:val="14"/>
        </w:rPr>
        <w:t xml:space="preserve"> </w:t>
      </w:r>
      <w:r w:rsidRPr="005203D8">
        <w:rPr>
          <w:rFonts w:ascii="Arial" w:hAnsi="Arial" w:cs="Arial"/>
          <w:sz w:val="14"/>
          <w:szCs w:val="14"/>
        </w:rPr>
        <w:t>and subject to Section 7 (Price and Taxes). Customer shall pay for released Metal within five (5) business days after the date of its</w:t>
      </w:r>
      <w:r w:rsidRPr="005203D8">
        <w:rPr>
          <w:rFonts w:ascii="Arial" w:hAnsi="Arial" w:cs="Arial"/>
          <w:spacing w:val="-19"/>
          <w:sz w:val="14"/>
          <w:szCs w:val="14"/>
        </w:rPr>
        <w:t xml:space="preserve"> </w:t>
      </w:r>
      <w:r w:rsidRPr="005203D8">
        <w:rPr>
          <w:rFonts w:ascii="Arial" w:hAnsi="Arial" w:cs="Arial"/>
          <w:sz w:val="14"/>
          <w:szCs w:val="14"/>
        </w:rPr>
        <w:t>release.</w:t>
      </w:r>
    </w:p>
    <w:p w:rsidR="00B1568B" w:rsidRPr="00951259" w:rsidRDefault="00B1568B" w:rsidP="005203D8">
      <w:pPr>
        <w:pStyle w:val="BodyText"/>
        <w:spacing w:after="0"/>
        <w:ind w:left="100" w:right="10"/>
        <w:jc w:val="both"/>
        <w:rPr>
          <w:rFonts w:ascii="Arial" w:hAnsi="Arial" w:cs="Arial"/>
          <w:sz w:val="14"/>
          <w:szCs w:val="14"/>
        </w:rPr>
      </w:pPr>
    </w:p>
    <w:p w:rsidR="00B1568B" w:rsidRPr="00951259" w:rsidRDefault="00B1568B" w:rsidP="005203D8">
      <w:pPr>
        <w:pStyle w:val="ListParagraph"/>
        <w:widowControl w:val="0"/>
        <w:numPr>
          <w:ilvl w:val="1"/>
          <w:numId w:val="19"/>
        </w:numPr>
        <w:tabs>
          <w:tab w:val="left" w:pos="244"/>
        </w:tabs>
        <w:autoSpaceDE w:val="0"/>
        <w:autoSpaceDN w:val="0"/>
        <w:ind w:right="10" w:firstLine="0"/>
        <w:contextualSpacing w:val="0"/>
        <w:jc w:val="both"/>
        <w:rPr>
          <w:rFonts w:ascii="Arial" w:hAnsi="Arial" w:cs="Arial"/>
          <w:sz w:val="14"/>
          <w:szCs w:val="14"/>
        </w:rPr>
      </w:pPr>
      <w:r w:rsidRPr="005203D8">
        <w:rPr>
          <w:rFonts w:ascii="Arial" w:hAnsi="Arial" w:cs="Arial"/>
          <w:sz w:val="14"/>
          <w:szCs w:val="14"/>
          <w:u w:val="single"/>
        </w:rPr>
        <w:t>Account</w:t>
      </w:r>
      <w:r w:rsidRPr="005203D8">
        <w:rPr>
          <w:rFonts w:ascii="Arial" w:hAnsi="Arial" w:cs="Arial"/>
          <w:spacing w:val="-12"/>
          <w:sz w:val="14"/>
          <w:szCs w:val="14"/>
          <w:u w:val="single"/>
        </w:rPr>
        <w:t xml:space="preserve"> </w:t>
      </w:r>
      <w:r w:rsidRPr="005203D8">
        <w:rPr>
          <w:rFonts w:ascii="Arial" w:hAnsi="Arial" w:cs="Arial"/>
          <w:sz w:val="14"/>
          <w:szCs w:val="14"/>
          <w:u w:val="single"/>
        </w:rPr>
        <w:t>Instructions</w:t>
      </w:r>
      <w:r w:rsidRPr="00951259">
        <w:rPr>
          <w:rFonts w:ascii="Arial" w:hAnsi="Arial" w:cs="Arial"/>
          <w:sz w:val="14"/>
          <w:szCs w:val="14"/>
        </w:rPr>
        <w:t>.</w:t>
      </w:r>
      <w:r w:rsidRPr="00951259">
        <w:rPr>
          <w:rFonts w:ascii="Arial" w:hAnsi="Arial" w:cs="Arial"/>
          <w:spacing w:val="13"/>
          <w:sz w:val="14"/>
          <w:szCs w:val="14"/>
        </w:rPr>
        <w:t xml:space="preserve"> </w:t>
      </w:r>
      <w:r w:rsidRPr="00951259">
        <w:rPr>
          <w:rFonts w:ascii="Arial" w:hAnsi="Arial" w:cs="Arial"/>
          <w:sz w:val="14"/>
          <w:szCs w:val="14"/>
        </w:rPr>
        <w:t>Customer’s</w:t>
      </w:r>
      <w:r w:rsidRPr="00951259">
        <w:rPr>
          <w:rFonts w:ascii="Arial" w:hAnsi="Arial" w:cs="Arial"/>
          <w:spacing w:val="-14"/>
          <w:sz w:val="14"/>
          <w:szCs w:val="14"/>
        </w:rPr>
        <w:t xml:space="preserve"> </w:t>
      </w:r>
      <w:r w:rsidRPr="00951259">
        <w:rPr>
          <w:rFonts w:ascii="Arial" w:hAnsi="Arial" w:cs="Arial"/>
          <w:sz w:val="14"/>
          <w:szCs w:val="14"/>
        </w:rPr>
        <w:t>instructions</w:t>
      </w:r>
      <w:r w:rsidRPr="00951259">
        <w:rPr>
          <w:rFonts w:ascii="Arial" w:hAnsi="Arial" w:cs="Arial"/>
          <w:spacing w:val="-12"/>
          <w:sz w:val="14"/>
          <w:szCs w:val="14"/>
        </w:rPr>
        <w:t xml:space="preserve"> </w:t>
      </w:r>
      <w:r w:rsidRPr="00951259">
        <w:rPr>
          <w:rFonts w:ascii="Arial" w:hAnsi="Arial" w:cs="Arial"/>
          <w:sz w:val="14"/>
          <w:szCs w:val="14"/>
        </w:rPr>
        <w:t>regarding</w:t>
      </w:r>
      <w:r w:rsidRPr="00951259">
        <w:rPr>
          <w:rFonts w:ascii="Arial" w:hAnsi="Arial" w:cs="Arial"/>
          <w:spacing w:val="-14"/>
          <w:sz w:val="14"/>
          <w:szCs w:val="14"/>
        </w:rPr>
        <w:t xml:space="preserve"> </w:t>
      </w:r>
      <w:r w:rsidRPr="00951259">
        <w:rPr>
          <w:rFonts w:ascii="Arial" w:hAnsi="Arial" w:cs="Arial"/>
          <w:sz w:val="14"/>
          <w:szCs w:val="14"/>
        </w:rPr>
        <w:t>the</w:t>
      </w:r>
      <w:r w:rsidRPr="00951259">
        <w:rPr>
          <w:rFonts w:ascii="Arial" w:hAnsi="Arial" w:cs="Arial"/>
          <w:spacing w:val="-11"/>
          <w:sz w:val="14"/>
          <w:szCs w:val="14"/>
        </w:rPr>
        <w:t xml:space="preserve"> </w:t>
      </w:r>
      <w:r w:rsidRPr="00951259">
        <w:rPr>
          <w:rFonts w:ascii="Arial" w:hAnsi="Arial" w:cs="Arial"/>
          <w:sz w:val="14"/>
          <w:szCs w:val="14"/>
        </w:rPr>
        <w:t>Metal</w:t>
      </w:r>
      <w:r w:rsidRPr="00951259">
        <w:rPr>
          <w:rFonts w:ascii="Arial" w:hAnsi="Arial" w:cs="Arial"/>
          <w:spacing w:val="-12"/>
          <w:sz w:val="14"/>
          <w:szCs w:val="14"/>
        </w:rPr>
        <w:t xml:space="preserve"> </w:t>
      </w:r>
      <w:r w:rsidRPr="00951259">
        <w:rPr>
          <w:rFonts w:ascii="Arial" w:hAnsi="Arial" w:cs="Arial"/>
          <w:sz w:val="14"/>
          <w:szCs w:val="14"/>
        </w:rPr>
        <w:t>Account</w:t>
      </w:r>
      <w:r w:rsidRPr="00951259">
        <w:rPr>
          <w:rFonts w:ascii="Arial" w:hAnsi="Arial" w:cs="Arial"/>
          <w:spacing w:val="-12"/>
          <w:sz w:val="14"/>
          <w:szCs w:val="14"/>
        </w:rPr>
        <w:t xml:space="preserve"> </w:t>
      </w:r>
      <w:r w:rsidRPr="00951259">
        <w:rPr>
          <w:rFonts w:ascii="Arial" w:hAnsi="Arial" w:cs="Arial"/>
          <w:sz w:val="14"/>
          <w:szCs w:val="14"/>
        </w:rPr>
        <w:t>become binding only upon Umicore’s: (i) express consent in writing; or (ii) execution of the requested</w:t>
      </w:r>
      <w:r w:rsidRPr="00951259">
        <w:rPr>
          <w:rFonts w:ascii="Arial" w:hAnsi="Arial" w:cs="Arial"/>
          <w:spacing w:val="-9"/>
          <w:sz w:val="14"/>
          <w:szCs w:val="14"/>
        </w:rPr>
        <w:t xml:space="preserve"> </w:t>
      </w:r>
      <w:r w:rsidRPr="00951259">
        <w:rPr>
          <w:rFonts w:ascii="Arial" w:hAnsi="Arial" w:cs="Arial"/>
          <w:sz w:val="14"/>
          <w:szCs w:val="14"/>
        </w:rPr>
        <w:t>transaction.</w:t>
      </w:r>
      <w:r w:rsidRPr="00951259">
        <w:rPr>
          <w:rFonts w:ascii="Arial" w:hAnsi="Arial" w:cs="Arial"/>
          <w:spacing w:val="21"/>
          <w:sz w:val="14"/>
          <w:szCs w:val="14"/>
        </w:rPr>
        <w:t xml:space="preserve"> </w:t>
      </w:r>
      <w:r w:rsidRPr="00951259">
        <w:rPr>
          <w:rFonts w:ascii="Arial" w:hAnsi="Arial" w:cs="Arial"/>
          <w:sz w:val="14"/>
          <w:szCs w:val="14"/>
        </w:rPr>
        <w:t>By</w:t>
      </w:r>
      <w:r w:rsidRPr="00951259">
        <w:rPr>
          <w:rFonts w:ascii="Arial" w:hAnsi="Arial" w:cs="Arial"/>
          <w:spacing w:val="-13"/>
          <w:sz w:val="14"/>
          <w:szCs w:val="14"/>
        </w:rPr>
        <w:t xml:space="preserve"> </w:t>
      </w:r>
      <w:r w:rsidRPr="00951259">
        <w:rPr>
          <w:rFonts w:ascii="Arial" w:hAnsi="Arial" w:cs="Arial"/>
          <w:sz w:val="14"/>
          <w:szCs w:val="14"/>
        </w:rPr>
        <w:t>placing</w:t>
      </w:r>
      <w:r w:rsidRPr="00951259">
        <w:rPr>
          <w:rFonts w:ascii="Arial" w:hAnsi="Arial" w:cs="Arial"/>
          <w:spacing w:val="-11"/>
          <w:sz w:val="14"/>
          <w:szCs w:val="14"/>
        </w:rPr>
        <w:t xml:space="preserve"> </w:t>
      </w:r>
      <w:r w:rsidRPr="00951259">
        <w:rPr>
          <w:rFonts w:ascii="Arial" w:hAnsi="Arial" w:cs="Arial"/>
          <w:sz w:val="14"/>
          <w:szCs w:val="14"/>
        </w:rPr>
        <w:t>a</w:t>
      </w:r>
      <w:r w:rsidRPr="00951259">
        <w:rPr>
          <w:rFonts w:ascii="Arial" w:hAnsi="Arial" w:cs="Arial"/>
          <w:spacing w:val="-9"/>
          <w:sz w:val="14"/>
          <w:szCs w:val="14"/>
        </w:rPr>
        <w:t xml:space="preserve"> </w:t>
      </w:r>
      <w:r w:rsidRPr="00951259">
        <w:rPr>
          <w:rFonts w:ascii="Arial" w:hAnsi="Arial" w:cs="Arial"/>
          <w:sz w:val="14"/>
          <w:szCs w:val="14"/>
        </w:rPr>
        <w:t>verbal</w:t>
      </w:r>
      <w:r w:rsidRPr="00951259">
        <w:rPr>
          <w:rFonts w:ascii="Arial" w:hAnsi="Arial" w:cs="Arial"/>
          <w:spacing w:val="-10"/>
          <w:sz w:val="14"/>
          <w:szCs w:val="14"/>
        </w:rPr>
        <w:t xml:space="preserve"> </w:t>
      </w:r>
      <w:r w:rsidRPr="00951259">
        <w:rPr>
          <w:rFonts w:ascii="Arial" w:hAnsi="Arial" w:cs="Arial"/>
          <w:sz w:val="14"/>
          <w:szCs w:val="14"/>
        </w:rPr>
        <w:t>order,</w:t>
      </w:r>
      <w:r w:rsidRPr="00951259">
        <w:rPr>
          <w:rFonts w:ascii="Arial" w:hAnsi="Arial" w:cs="Arial"/>
          <w:spacing w:val="-8"/>
          <w:sz w:val="14"/>
          <w:szCs w:val="14"/>
        </w:rPr>
        <w:t xml:space="preserve"> </w:t>
      </w:r>
      <w:r w:rsidRPr="00951259">
        <w:rPr>
          <w:rFonts w:ascii="Arial" w:hAnsi="Arial" w:cs="Arial"/>
          <w:sz w:val="14"/>
          <w:szCs w:val="14"/>
        </w:rPr>
        <w:t>Customer</w:t>
      </w:r>
      <w:r w:rsidRPr="00951259">
        <w:rPr>
          <w:rFonts w:ascii="Arial" w:hAnsi="Arial" w:cs="Arial"/>
          <w:spacing w:val="-9"/>
          <w:sz w:val="14"/>
          <w:szCs w:val="14"/>
        </w:rPr>
        <w:t xml:space="preserve"> </w:t>
      </w:r>
      <w:r w:rsidRPr="00951259">
        <w:rPr>
          <w:rFonts w:ascii="Arial" w:hAnsi="Arial" w:cs="Arial"/>
          <w:sz w:val="14"/>
          <w:szCs w:val="14"/>
        </w:rPr>
        <w:t>accepts</w:t>
      </w:r>
      <w:r w:rsidRPr="00951259">
        <w:rPr>
          <w:rFonts w:ascii="Arial" w:hAnsi="Arial" w:cs="Arial"/>
          <w:spacing w:val="-10"/>
          <w:sz w:val="14"/>
          <w:szCs w:val="14"/>
        </w:rPr>
        <w:t xml:space="preserve"> </w:t>
      </w:r>
      <w:r w:rsidRPr="00951259">
        <w:rPr>
          <w:rFonts w:ascii="Arial" w:hAnsi="Arial" w:cs="Arial"/>
          <w:sz w:val="14"/>
          <w:szCs w:val="14"/>
        </w:rPr>
        <w:t>these</w:t>
      </w:r>
      <w:r w:rsidRPr="00951259">
        <w:rPr>
          <w:rFonts w:ascii="Arial" w:hAnsi="Arial" w:cs="Arial"/>
          <w:spacing w:val="-11"/>
          <w:sz w:val="14"/>
          <w:szCs w:val="14"/>
        </w:rPr>
        <w:t xml:space="preserve"> </w:t>
      </w:r>
      <w:r w:rsidRPr="00951259">
        <w:rPr>
          <w:rFonts w:ascii="Arial" w:hAnsi="Arial" w:cs="Arial"/>
          <w:sz w:val="14"/>
          <w:szCs w:val="14"/>
        </w:rPr>
        <w:t>Terms</w:t>
      </w:r>
      <w:r w:rsidRPr="00951259">
        <w:rPr>
          <w:rFonts w:ascii="Arial" w:hAnsi="Arial" w:cs="Arial"/>
          <w:spacing w:val="-10"/>
          <w:sz w:val="14"/>
          <w:szCs w:val="14"/>
        </w:rPr>
        <w:t xml:space="preserve"> </w:t>
      </w:r>
      <w:r w:rsidRPr="00951259">
        <w:rPr>
          <w:rFonts w:ascii="Arial" w:hAnsi="Arial" w:cs="Arial"/>
          <w:sz w:val="14"/>
          <w:szCs w:val="14"/>
        </w:rPr>
        <w:t>and agrees that all calls may be monitored and recorded. Umicore shall not be liable for any damages caused by misunderstandings or miscommunications resulting from verbal communications with Customer. In the event of non-execution or inadequate execution of Customer’s instructions, Umicore shall be liable only in the event of proven intentional</w:t>
      </w:r>
      <w:r w:rsidRPr="00951259">
        <w:rPr>
          <w:rFonts w:ascii="Arial" w:hAnsi="Arial" w:cs="Arial"/>
          <w:spacing w:val="-13"/>
          <w:sz w:val="14"/>
          <w:szCs w:val="14"/>
        </w:rPr>
        <w:t xml:space="preserve"> </w:t>
      </w:r>
      <w:r w:rsidRPr="00951259">
        <w:rPr>
          <w:rFonts w:ascii="Arial" w:hAnsi="Arial" w:cs="Arial"/>
          <w:sz w:val="14"/>
          <w:szCs w:val="14"/>
        </w:rPr>
        <w:t>misconduct.</w:t>
      </w:r>
    </w:p>
    <w:p w:rsidR="00B1568B" w:rsidRPr="00951259" w:rsidRDefault="00B1568B" w:rsidP="005203D8">
      <w:pPr>
        <w:pStyle w:val="BodyText"/>
        <w:spacing w:after="0"/>
        <w:ind w:left="100" w:right="10"/>
        <w:jc w:val="both"/>
        <w:rPr>
          <w:rFonts w:ascii="Arial" w:hAnsi="Arial" w:cs="Arial"/>
          <w:sz w:val="14"/>
          <w:szCs w:val="14"/>
        </w:rPr>
      </w:pPr>
    </w:p>
    <w:p w:rsidR="00B1568B" w:rsidRPr="00951259" w:rsidRDefault="00B1568B" w:rsidP="005203D8">
      <w:pPr>
        <w:pStyle w:val="ListParagraph"/>
        <w:widowControl w:val="0"/>
        <w:numPr>
          <w:ilvl w:val="1"/>
          <w:numId w:val="19"/>
        </w:numPr>
        <w:tabs>
          <w:tab w:val="left" w:pos="271"/>
        </w:tabs>
        <w:autoSpaceDE w:val="0"/>
        <w:autoSpaceDN w:val="0"/>
        <w:ind w:right="10" w:firstLine="0"/>
        <w:contextualSpacing w:val="0"/>
        <w:jc w:val="both"/>
        <w:rPr>
          <w:rFonts w:ascii="Arial" w:hAnsi="Arial" w:cs="Arial"/>
          <w:sz w:val="14"/>
          <w:szCs w:val="14"/>
        </w:rPr>
      </w:pPr>
      <w:r w:rsidRPr="005203D8">
        <w:rPr>
          <w:rFonts w:ascii="Arial" w:hAnsi="Arial" w:cs="Arial"/>
          <w:sz w:val="14"/>
          <w:szCs w:val="14"/>
          <w:u w:val="single"/>
        </w:rPr>
        <w:t>Statements</w:t>
      </w:r>
      <w:r w:rsidRPr="00951259">
        <w:rPr>
          <w:rFonts w:ascii="Arial" w:hAnsi="Arial" w:cs="Arial"/>
          <w:sz w:val="14"/>
          <w:szCs w:val="14"/>
        </w:rPr>
        <w:t>. Umicore shall issue monthly statements for Metal Accounts, but no statement will be issued for zero-balance or inactive Metal Accounts. Customer</w:t>
      </w:r>
      <w:r w:rsidRPr="00951259">
        <w:rPr>
          <w:rFonts w:ascii="Arial" w:hAnsi="Arial" w:cs="Arial"/>
          <w:spacing w:val="-27"/>
          <w:sz w:val="14"/>
          <w:szCs w:val="14"/>
        </w:rPr>
        <w:t xml:space="preserve"> </w:t>
      </w:r>
      <w:r w:rsidRPr="00951259">
        <w:rPr>
          <w:rFonts w:ascii="Arial" w:hAnsi="Arial" w:cs="Arial"/>
          <w:sz w:val="14"/>
          <w:szCs w:val="14"/>
        </w:rPr>
        <w:t>shall review each statement and advise Umicore promptly of any error. Absent manifest error, records pertaining to any Metal Account that are maintained in good faith by Umicore</w:t>
      </w:r>
      <w:r w:rsidRPr="00951259">
        <w:rPr>
          <w:rFonts w:ascii="Arial" w:hAnsi="Arial" w:cs="Arial"/>
          <w:spacing w:val="-3"/>
          <w:sz w:val="14"/>
          <w:szCs w:val="14"/>
        </w:rPr>
        <w:t xml:space="preserve"> </w:t>
      </w:r>
      <w:r w:rsidRPr="00951259">
        <w:rPr>
          <w:rFonts w:ascii="Arial" w:hAnsi="Arial" w:cs="Arial"/>
          <w:sz w:val="14"/>
          <w:szCs w:val="14"/>
        </w:rPr>
        <w:t>will</w:t>
      </w:r>
      <w:r w:rsidRPr="00951259">
        <w:rPr>
          <w:rFonts w:ascii="Arial" w:hAnsi="Arial" w:cs="Arial"/>
          <w:spacing w:val="-2"/>
          <w:sz w:val="14"/>
          <w:szCs w:val="14"/>
        </w:rPr>
        <w:t xml:space="preserve"> </w:t>
      </w:r>
      <w:r w:rsidRPr="00951259">
        <w:rPr>
          <w:rFonts w:ascii="Arial" w:hAnsi="Arial" w:cs="Arial"/>
          <w:sz w:val="14"/>
          <w:szCs w:val="14"/>
        </w:rPr>
        <w:t>be</w:t>
      </w:r>
      <w:r w:rsidRPr="00951259">
        <w:rPr>
          <w:rFonts w:ascii="Arial" w:hAnsi="Arial" w:cs="Arial"/>
          <w:spacing w:val="-3"/>
          <w:sz w:val="14"/>
          <w:szCs w:val="14"/>
        </w:rPr>
        <w:t xml:space="preserve"> </w:t>
      </w:r>
      <w:r w:rsidRPr="00951259">
        <w:rPr>
          <w:rFonts w:ascii="Arial" w:hAnsi="Arial" w:cs="Arial"/>
          <w:sz w:val="14"/>
          <w:szCs w:val="14"/>
        </w:rPr>
        <w:t>presumed</w:t>
      </w:r>
      <w:r w:rsidRPr="00951259">
        <w:rPr>
          <w:rFonts w:ascii="Arial" w:hAnsi="Arial" w:cs="Arial"/>
          <w:spacing w:val="-3"/>
          <w:sz w:val="14"/>
          <w:szCs w:val="14"/>
        </w:rPr>
        <w:t xml:space="preserve"> </w:t>
      </w:r>
      <w:r w:rsidRPr="00951259">
        <w:rPr>
          <w:rFonts w:ascii="Arial" w:hAnsi="Arial" w:cs="Arial"/>
          <w:sz w:val="14"/>
          <w:szCs w:val="14"/>
        </w:rPr>
        <w:t>accurate,</w:t>
      </w:r>
      <w:r w:rsidRPr="00951259">
        <w:rPr>
          <w:rFonts w:ascii="Arial" w:hAnsi="Arial" w:cs="Arial"/>
          <w:spacing w:val="-3"/>
          <w:sz w:val="14"/>
          <w:szCs w:val="14"/>
        </w:rPr>
        <w:t xml:space="preserve"> </w:t>
      </w:r>
      <w:r w:rsidRPr="00951259">
        <w:rPr>
          <w:rFonts w:ascii="Arial" w:hAnsi="Arial" w:cs="Arial"/>
          <w:sz w:val="14"/>
          <w:szCs w:val="14"/>
        </w:rPr>
        <w:t>and</w:t>
      </w:r>
      <w:r w:rsidRPr="00951259">
        <w:rPr>
          <w:rFonts w:ascii="Arial" w:hAnsi="Arial" w:cs="Arial"/>
          <w:spacing w:val="-4"/>
          <w:sz w:val="14"/>
          <w:szCs w:val="14"/>
        </w:rPr>
        <w:t xml:space="preserve"> </w:t>
      </w:r>
      <w:r w:rsidRPr="00951259">
        <w:rPr>
          <w:rFonts w:ascii="Arial" w:hAnsi="Arial" w:cs="Arial"/>
          <w:sz w:val="14"/>
          <w:szCs w:val="14"/>
        </w:rPr>
        <w:t>statements</w:t>
      </w:r>
      <w:r w:rsidRPr="00951259">
        <w:rPr>
          <w:rFonts w:ascii="Arial" w:hAnsi="Arial" w:cs="Arial"/>
          <w:spacing w:val="-3"/>
          <w:sz w:val="14"/>
          <w:szCs w:val="14"/>
        </w:rPr>
        <w:t xml:space="preserve"> </w:t>
      </w:r>
      <w:r w:rsidRPr="00951259">
        <w:rPr>
          <w:rFonts w:ascii="Arial" w:hAnsi="Arial" w:cs="Arial"/>
          <w:sz w:val="14"/>
          <w:szCs w:val="14"/>
        </w:rPr>
        <w:t>(including</w:t>
      </w:r>
      <w:r w:rsidRPr="00951259">
        <w:rPr>
          <w:rFonts w:ascii="Arial" w:hAnsi="Arial" w:cs="Arial"/>
          <w:spacing w:val="-4"/>
          <w:sz w:val="14"/>
          <w:szCs w:val="14"/>
        </w:rPr>
        <w:t xml:space="preserve"> </w:t>
      </w:r>
      <w:r w:rsidRPr="00951259">
        <w:rPr>
          <w:rFonts w:ascii="Arial" w:hAnsi="Arial" w:cs="Arial"/>
          <w:sz w:val="14"/>
          <w:szCs w:val="14"/>
        </w:rPr>
        <w:t>corrections)</w:t>
      </w:r>
      <w:r w:rsidRPr="00951259">
        <w:rPr>
          <w:rFonts w:ascii="Arial" w:hAnsi="Arial" w:cs="Arial"/>
          <w:spacing w:val="-4"/>
          <w:sz w:val="14"/>
          <w:szCs w:val="14"/>
        </w:rPr>
        <w:t xml:space="preserve"> </w:t>
      </w:r>
      <w:r w:rsidRPr="00951259">
        <w:rPr>
          <w:rFonts w:ascii="Arial" w:hAnsi="Arial" w:cs="Arial"/>
          <w:sz w:val="14"/>
          <w:szCs w:val="14"/>
        </w:rPr>
        <w:t>issued</w:t>
      </w:r>
      <w:r w:rsidRPr="00951259">
        <w:rPr>
          <w:rFonts w:ascii="Arial" w:hAnsi="Arial" w:cs="Arial"/>
          <w:spacing w:val="-4"/>
          <w:sz w:val="14"/>
          <w:szCs w:val="14"/>
        </w:rPr>
        <w:t xml:space="preserve"> </w:t>
      </w:r>
      <w:r w:rsidRPr="00951259">
        <w:rPr>
          <w:rFonts w:ascii="Arial" w:hAnsi="Arial" w:cs="Arial"/>
          <w:sz w:val="14"/>
          <w:szCs w:val="14"/>
        </w:rPr>
        <w:t>in good faith by Umicore will be binding upon Customer, notwithstanding any errors contained therein, unless Customer provides written notice  of  the  error  within  thirty (30) days after the date of the applicable statement. Customer will use reasonable efforts to respond promptly and accurately to balance confirmation requests made by Umicore or its</w:t>
      </w:r>
      <w:r w:rsidRPr="00951259">
        <w:rPr>
          <w:rFonts w:ascii="Arial" w:hAnsi="Arial" w:cs="Arial"/>
          <w:spacing w:val="-14"/>
          <w:sz w:val="14"/>
          <w:szCs w:val="14"/>
        </w:rPr>
        <w:t xml:space="preserve"> </w:t>
      </w:r>
      <w:r w:rsidRPr="00951259">
        <w:rPr>
          <w:rFonts w:ascii="Arial" w:hAnsi="Arial" w:cs="Arial"/>
          <w:sz w:val="14"/>
          <w:szCs w:val="14"/>
        </w:rPr>
        <w:t>auditors.</w:t>
      </w:r>
    </w:p>
    <w:p w:rsidR="00B1568B" w:rsidRPr="00951259" w:rsidRDefault="00B1568B" w:rsidP="005203D8">
      <w:pPr>
        <w:pStyle w:val="BodyText"/>
        <w:spacing w:after="0"/>
        <w:ind w:left="100" w:right="10"/>
        <w:jc w:val="both"/>
        <w:rPr>
          <w:rFonts w:ascii="Arial" w:hAnsi="Arial" w:cs="Arial"/>
          <w:sz w:val="14"/>
          <w:szCs w:val="14"/>
        </w:rPr>
      </w:pPr>
    </w:p>
    <w:p w:rsidR="00B1568B" w:rsidRPr="00951259" w:rsidRDefault="00B1568B" w:rsidP="005203D8">
      <w:pPr>
        <w:pStyle w:val="ListParagraph"/>
        <w:widowControl w:val="0"/>
        <w:numPr>
          <w:ilvl w:val="1"/>
          <w:numId w:val="19"/>
        </w:numPr>
        <w:tabs>
          <w:tab w:val="left" w:pos="264"/>
        </w:tabs>
        <w:autoSpaceDE w:val="0"/>
        <w:autoSpaceDN w:val="0"/>
        <w:ind w:right="10" w:firstLine="0"/>
        <w:contextualSpacing w:val="0"/>
        <w:jc w:val="both"/>
        <w:rPr>
          <w:rFonts w:ascii="Arial" w:hAnsi="Arial" w:cs="Arial"/>
          <w:sz w:val="14"/>
          <w:szCs w:val="14"/>
        </w:rPr>
      </w:pPr>
      <w:r w:rsidRPr="005203D8">
        <w:rPr>
          <w:rFonts w:ascii="Arial" w:hAnsi="Arial" w:cs="Arial"/>
          <w:sz w:val="14"/>
          <w:szCs w:val="14"/>
          <w:u w:val="single"/>
        </w:rPr>
        <w:t>No Encumbrances</w:t>
      </w:r>
      <w:r w:rsidRPr="00951259">
        <w:rPr>
          <w:rFonts w:ascii="Arial" w:hAnsi="Arial" w:cs="Arial"/>
          <w:sz w:val="14"/>
          <w:szCs w:val="14"/>
        </w:rPr>
        <w:t>. Until Customer pays all amounts due to Umicore, Customer shall maintain the Metal free and clear of and from all liens and encumbrances. Customer</w:t>
      </w:r>
      <w:r w:rsidRPr="00951259">
        <w:rPr>
          <w:rFonts w:ascii="Arial" w:hAnsi="Arial" w:cs="Arial"/>
          <w:spacing w:val="-10"/>
          <w:sz w:val="14"/>
          <w:szCs w:val="14"/>
        </w:rPr>
        <w:t xml:space="preserve"> </w:t>
      </w:r>
      <w:r w:rsidRPr="00951259">
        <w:rPr>
          <w:rFonts w:ascii="Arial" w:hAnsi="Arial" w:cs="Arial"/>
          <w:sz w:val="14"/>
          <w:szCs w:val="14"/>
        </w:rPr>
        <w:t>shall</w:t>
      </w:r>
      <w:r w:rsidRPr="00951259">
        <w:rPr>
          <w:rFonts w:ascii="Arial" w:hAnsi="Arial" w:cs="Arial"/>
          <w:spacing w:val="-8"/>
          <w:sz w:val="14"/>
          <w:szCs w:val="14"/>
        </w:rPr>
        <w:t xml:space="preserve"> </w:t>
      </w:r>
      <w:r w:rsidRPr="00951259">
        <w:rPr>
          <w:rFonts w:ascii="Arial" w:hAnsi="Arial" w:cs="Arial"/>
          <w:sz w:val="14"/>
          <w:szCs w:val="14"/>
        </w:rPr>
        <w:t>not</w:t>
      </w:r>
      <w:r w:rsidRPr="00951259">
        <w:rPr>
          <w:rFonts w:ascii="Arial" w:hAnsi="Arial" w:cs="Arial"/>
          <w:spacing w:val="-7"/>
          <w:sz w:val="14"/>
          <w:szCs w:val="14"/>
        </w:rPr>
        <w:t xml:space="preserve"> </w:t>
      </w:r>
      <w:r w:rsidRPr="00951259">
        <w:rPr>
          <w:rFonts w:ascii="Arial" w:hAnsi="Arial" w:cs="Arial"/>
          <w:sz w:val="14"/>
          <w:szCs w:val="14"/>
        </w:rPr>
        <w:t>assign,</w:t>
      </w:r>
      <w:r w:rsidRPr="00951259">
        <w:rPr>
          <w:rFonts w:ascii="Arial" w:hAnsi="Arial" w:cs="Arial"/>
          <w:spacing w:val="-9"/>
          <w:sz w:val="14"/>
          <w:szCs w:val="14"/>
        </w:rPr>
        <w:t xml:space="preserve"> </w:t>
      </w:r>
      <w:r w:rsidRPr="00951259">
        <w:rPr>
          <w:rFonts w:ascii="Arial" w:hAnsi="Arial" w:cs="Arial"/>
          <w:sz w:val="14"/>
          <w:szCs w:val="14"/>
        </w:rPr>
        <w:t>pledge,</w:t>
      </w:r>
      <w:r w:rsidRPr="00951259">
        <w:rPr>
          <w:rFonts w:ascii="Arial" w:hAnsi="Arial" w:cs="Arial"/>
          <w:spacing w:val="-9"/>
          <w:sz w:val="14"/>
          <w:szCs w:val="14"/>
        </w:rPr>
        <w:t xml:space="preserve"> </w:t>
      </w:r>
      <w:r w:rsidRPr="00951259">
        <w:rPr>
          <w:rFonts w:ascii="Arial" w:hAnsi="Arial" w:cs="Arial"/>
          <w:sz w:val="14"/>
          <w:szCs w:val="14"/>
        </w:rPr>
        <w:t>or</w:t>
      </w:r>
      <w:r w:rsidRPr="00951259">
        <w:rPr>
          <w:rFonts w:ascii="Arial" w:hAnsi="Arial" w:cs="Arial"/>
          <w:spacing w:val="-10"/>
          <w:sz w:val="14"/>
          <w:szCs w:val="14"/>
        </w:rPr>
        <w:t xml:space="preserve"> </w:t>
      </w:r>
      <w:r w:rsidRPr="00951259">
        <w:rPr>
          <w:rFonts w:ascii="Arial" w:hAnsi="Arial" w:cs="Arial"/>
          <w:sz w:val="14"/>
          <w:szCs w:val="14"/>
        </w:rPr>
        <w:t>encumber</w:t>
      </w:r>
      <w:r w:rsidRPr="00951259">
        <w:rPr>
          <w:rFonts w:ascii="Arial" w:hAnsi="Arial" w:cs="Arial"/>
          <w:spacing w:val="-10"/>
          <w:sz w:val="14"/>
          <w:szCs w:val="14"/>
        </w:rPr>
        <w:t xml:space="preserve"> </w:t>
      </w:r>
      <w:r w:rsidRPr="00951259">
        <w:rPr>
          <w:rFonts w:ascii="Arial" w:hAnsi="Arial" w:cs="Arial"/>
          <w:sz w:val="14"/>
          <w:szCs w:val="14"/>
        </w:rPr>
        <w:t>any</w:t>
      </w:r>
      <w:r w:rsidRPr="00951259">
        <w:rPr>
          <w:rFonts w:ascii="Arial" w:hAnsi="Arial" w:cs="Arial"/>
          <w:spacing w:val="-11"/>
          <w:sz w:val="14"/>
          <w:szCs w:val="14"/>
        </w:rPr>
        <w:t xml:space="preserve"> </w:t>
      </w:r>
      <w:r w:rsidRPr="00951259">
        <w:rPr>
          <w:rFonts w:ascii="Arial" w:hAnsi="Arial" w:cs="Arial"/>
          <w:sz w:val="14"/>
          <w:szCs w:val="14"/>
        </w:rPr>
        <w:t>Metal</w:t>
      </w:r>
      <w:r w:rsidRPr="00951259">
        <w:rPr>
          <w:rFonts w:ascii="Arial" w:hAnsi="Arial" w:cs="Arial"/>
          <w:spacing w:val="-8"/>
          <w:sz w:val="14"/>
          <w:szCs w:val="14"/>
        </w:rPr>
        <w:t xml:space="preserve"> </w:t>
      </w:r>
      <w:r w:rsidRPr="00951259">
        <w:rPr>
          <w:rFonts w:ascii="Arial" w:hAnsi="Arial" w:cs="Arial"/>
          <w:sz w:val="14"/>
          <w:szCs w:val="14"/>
        </w:rPr>
        <w:t>Account</w:t>
      </w:r>
      <w:r w:rsidRPr="00951259">
        <w:rPr>
          <w:rFonts w:ascii="Arial" w:hAnsi="Arial" w:cs="Arial"/>
          <w:spacing w:val="-9"/>
          <w:sz w:val="14"/>
          <w:szCs w:val="14"/>
        </w:rPr>
        <w:t xml:space="preserve"> </w:t>
      </w:r>
      <w:r w:rsidRPr="00951259">
        <w:rPr>
          <w:rFonts w:ascii="Arial" w:hAnsi="Arial" w:cs="Arial"/>
          <w:sz w:val="14"/>
          <w:szCs w:val="14"/>
        </w:rPr>
        <w:t>or</w:t>
      </w:r>
      <w:r w:rsidRPr="00951259">
        <w:rPr>
          <w:rFonts w:ascii="Arial" w:hAnsi="Arial" w:cs="Arial"/>
          <w:spacing w:val="-10"/>
          <w:sz w:val="14"/>
          <w:szCs w:val="14"/>
        </w:rPr>
        <w:t xml:space="preserve"> </w:t>
      </w:r>
      <w:r w:rsidRPr="00951259">
        <w:rPr>
          <w:rFonts w:ascii="Arial" w:hAnsi="Arial" w:cs="Arial"/>
          <w:sz w:val="14"/>
          <w:szCs w:val="14"/>
        </w:rPr>
        <w:t>interest</w:t>
      </w:r>
      <w:r w:rsidRPr="00951259">
        <w:rPr>
          <w:rFonts w:ascii="Arial" w:hAnsi="Arial" w:cs="Arial"/>
          <w:spacing w:val="-9"/>
          <w:sz w:val="14"/>
          <w:szCs w:val="14"/>
        </w:rPr>
        <w:t xml:space="preserve"> </w:t>
      </w:r>
      <w:r w:rsidRPr="00951259">
        <w:rPr>
          <w:rFonts w:ascii="Arial" w:hAnsi="Arial" w:cs="Arial"/>
          <w:sz w:val="14"/>
          <w:szCs w:val="14"/>
        </w:rPr>
        <w:t>therein or statement thereof. Customer shall indemnify, defend, and hold Umicore, including its shareholders, directors, officers, employees, affiliates, successors, and permitted assigns,</w:t>
      </w:r>
      <w:r w:rsidRPr="00951259">
        <w:rPr>
          <w:rFonts w:ascii="Arial" w:hAnsi="Arial" w:cs="Arial"/>
          <w:spacing w:val="-6"/>
          <w:sz w:val="14"/>
          <w:szCs w:val="14"/>
        </w:rPr>
        <w:t xml:space="preserve"> </w:t>
      </w:r>
      <w:r w:rsidRPr="00951259">
        <w:rPr>
          <w:rFonts w:ascii="Arial" w:hAnsi="Arial" w:cs="Arial"/>
          <w:sz w:val="14"/>
          <w:szCs w:val="14"/>
        </w:rPr>
        <w:t>harmless</w:t>
      </w:r>
      <w:r w:rsidRPr="00951259">
        <w:rPr>
          <w:rFonts w:ascii="Arial" w:hAnsi="Arial" w:cs="Arial"/>
          <w:spacing w:val="-6"/>
          <w:sz w:val="14"/>
          <w:szCs w:val="14"/>
        </w:rPr>
        <w:t xml:space="preserve"> </w:t>
      </w:r>
      <w:r w:rsidRPr="00951259">
        <w:rPr>
          <w:rFonts w:ascii="Arial" w:hAnsi="Arial" w:cs="Arial"/>
          <w:sz w:val="14"/>
          <w:szCs w:val="14"/>
        </w:rPr>
        <w:t>from</w:t>
      </w:r>
      <w:r w:rsidRPr="00951259">
        <w:rPr>
          <w:rFonts w:ascii="Arial" w:hAnsi="Arial" w:cs="Arial"/>
          <w:spacing w:val="-4"/>
          <w:sz w:val="14"/>
          <w:szCs w:val="14"/>
        </w:rPr>
        <w:t xml:space="preserve"> </w:t>
      </w:r>
      <w:r w:rsidRPr="00951259">
        <w:rPr>
          <w:rFonts w:ascii="Arial" w:hAnsi="Arial" w:cs="Arial"/>
          <w:sz w:val="14"/>
          <w:szCs w:val="14"/>
        </w:rPr>
        <w:t>and</w:t>
      </w:r>
      <w:r w:rsidRPr="00951259">
        <w:rPr>
          <w:rFonts w:ascii="Arial" w:hAnsi="Arial" w:cs="Arial"/>
          <w:spacing w:val="-6"/>
          <w:sz w:val="14"/>
          <w:szCs w:val="14"/>
        </w:rPr>
        <w:t xml:space="preserve"> </w:t>
      </w:r>
      <w:r w:rsidRPr="00951259">
        <w:rPr>
          <w:rFonts w:ascii="Arial" w:hAnsi="Arial" w:cs="Arial"/>
          <w:sz w:val="14"/>
          <w:szCs w:val="14"/>
        </w:rPr>
        <w:t>against</w:t>
      </w:r>
      <w:r w:rsidRPr="00951259">
        <w:rPr>
          <w:rFonts w:ascii="Arial" w:hAnsi="Arial" w:cs="Arial"/>
          <w:spacing w:val="-6"/>
          <w:sz w:val="14"/>
          <w:szCs w:val="14"/>
        </w:rPr>
        <w:t xml:space="preserve"> </w:t>
      </w:r>
      <w:r w:rsidRPr="00951259">
        <w:rPr>
          <w:rFonts w:ascii="Arial" w:hAnsi="Arial" w:cs="Arial"/>
          <w:sz w:val="14"/>
          <w:szCs w:val="14"/>
        </w:rPr>
        <w:t>any</w:t>
      </w:r>
      <w:r w:rsidRPr="00951259">
        <w:rPr>
          <w:rFonts w:ascii="Arial" w:hAnsi="Arial" w:cs="Arial"/>
          <w:spacing w:val="-5"/>
          <w:sz w:val="14"/>
          <w:szCs w:val="14"/>
        </w:rPr>
        <w:t xml:space="preserve"> </w:t>
      </w:r>
      <w:r w:rsidRPr="00951259">
        <w:rPr>
          <w:rFonts w:ascii="Arial" w:hAnsi="Arial" w:cs="Arial"/>
          <w:sz w:val="14"/>
          <w:szCs w:val="14"/>
        </w:rPr>
        <w:t>breach</w:t>
      </w:r>
      <w:r w:rsidRPr="00951259">
        <w:rPr>
          <w:rFonts w:ascii="Arial" w:hAnsi="Arial" w:cs="Arial"/>
          <w:spacing w:val="-6"/>
          <w:sz w:val="14"/>
          <w:szCs w:val="14"/>
        </w:rPr>
        <w:t xml:space="preserve"> </w:t>
      </w:r>
      <w:r w:rsidRPr="00951259">
        <w:rPr>
          <w:rFonts w:ascii="Arial" w:hAnsi="Arial" w:cs="Arial"/>
          <w:sz w:val="14"/>
          <w:szCs w:val="14"/>
        </w:rPr>
        <w:t>of</w:t>
      </w:r>
      <w:r w:rsidRPr="00951259">
        <w:rPr>
          <w:rFonts w:ascii="Arial" w:hAnsi="Arial" w:cs="Arial"/>
          <w:spacing w:val="-6"/>
          <w:sz w:val="14"/>
          <w:szCs w:val="14"/>
        </w:rPr>
        <w:t xml:space="preserve"> </w:t>
      </w:r>
      <w:r w:rsidRPr="00951259">
        <w:rPr>
          <w:rFonts w:ascii="Arial" w:hAnsi="Arial" w:cs="Arial"/>
          <w:sz w:val="14"/>
          <w:szCs w:val="14"/>
        </w:rPr>
        <w:t>this</w:t>
      </w:r>
      <w:r w:rsidRPr="00951259">
        <w:rPr>
          <w:rFonts w:ascii="Arial" w:hAnsi="Arial" w:cs="Arial"/>
          <w:spacing w:val="-5"/>
          <w:sz w:val="14"/>
          <w:szCs w:val="14"/>
        </w:rPr>
        <w:t xml:space="preserve"> </w:t>
      </w:r>
      <w:r w:rsidRPr="00951259">
        <w:rPr>
          <w:rFonts w:ascii="Arial" w:hAnsi="Arial" w:cs="Arial"/>
          <w:sz w:val="14"/>
          <w:szCs w:val="14"/>
        </w:rPr>
        <w:t>Section</w:t>
      </w:r>
      <w:r w:rsidRPr="00951259">
        <w:rPr>
          <w:rFonts w:ascii="Arial" w:hAnsi="Arial" w:cs="Arial"/>
          <w:spacing w:val="-3"/>
          <w:sz w:val="14"/>
          <w:szCs w:val="14"/>
        </w:rPr>
        <w:t xml:space="preserve"> </w:t>
      </w:r>
      <w:r w:rsidRPr="00951259">
        <w:rPr>
          <w:rFonts w:ascii="Arial" w:hAnsi="Arial" w:cs="Arial"/>
          <w:sz w:val="14"/>
          <w:szCs w:val="14"/>
        </w:rPr>
        <w:t>by</w:t>
      </w:r>
      <w:r w:rsidRPr="00951259">
        <w:rPr>
          <w:rFonts w:ascii="Arial" w:hAnsi="Arial" w:cs="Arial"/>
          <w:spacing w:val="-8"/>
          <w:sz w:val="14"/>
          <w:szCs w:val="14"/>
        </w:rPr>
        <w:t xml:space="preserve"> </w:t>
      </w:r>
      <w:r w:rsidRPr="00951259">
        <w:rPr>
          <w:rFonts w:ascii="Arial" w:hAnsi="Arial" w:cs="Arial"/>
          <w:sz w:val="14"/>
          <w:szCs w:val="14"/>
        </w:rPr>
        <w:t>Customer</w:t>
      </w:r>
      <w:r w:rsidRPr="00951259">
        <w:rPr>
          <w:rFonts w:ascii="Arial" w:hAnsi="Arial" w:cs="Arial"/>
          <w:spacing w:val="-6"/>
          <w:sz w:val="14"/>
          <w:szCs w:val="14"/>
        </w:rPr>
        <w:t xml:space="preserve"> </w:t>
      </w:r>
      <w:r w:rsidRPr="00951259">
        <w:rPr>
          <w:rFonts w:ascii="Arial" w:hAnsi="Arial" w:cs="Arial"/>
          <w:sz w:val="14"/>
          <w:szCs w:val="14"/>
        </w:rPr>
        <w:t>or</w:t>
      </w:r>
      <w:r w:rsidRPr="00951259">
        <w:rPr>
          <w:rFonts w:ascii="Arial" w:hAnsi="Arial" w:cs="Arial"/>
          <w:spacing w:val="-3"/>
          <w:sz w:val="14"/>
          <w:szCs w:val="14"/>
        </w:rPr>
        <w:t xml:space="preserve"> </w:t>
      </w:r>
      <w:r w:rsidRPr="00951259">
        <w:rPr>
          <w:rFonts w:ascii="Arial" w:hAnsi="Arial" w:cs="Arial"/>
          <w:sz w:val="14"/>
          <w:szCs w:val="14"/>
        </w:rPr>
        <w:t>any</w:t>
      </w:r>
      <w:r w:rsidRPr="00951259">
        <w:rPr>
          <w:rFonts w:ascii="Arial" w:hAnsi="Arial" w:cs="Arial"/>
          <w:spacing w:val="-8"/>
          <w:sz w:val="14"/>
          <w:szCs w:val="14"/>
        </w:rPr>
        <w:t xml:space="preserve"> </w:t>
      </w:r>
      <w:r w:rsidRPr="00951259">
        <w:rPr>
          <w:rFonts w:ascii="Arial" w:hAnsi="Arial" w:cs="Arial"/>
          <w:sz w:val="14"/>
          <w:szCs w:val="14"/>
        </w:rPr>
        <w:t>of its shareholders, directors, officers, employees, affiliates, successors, permitted assigns, customers, agents, distributors, resellers, or</w:t>
      </w:r>
      <w:r w:rsidRPr="00951259">
        <w:rPr>
          <w:rFonts w:ascii="Arial" w:hAnsi="Arial" w:cs="Arial"/>
          <w:spacing w:val="-23"/>
          <w:sz w:val="14"/>
          <w:szCs w:val="14"/>
        </w:rPr>
        <w:t xml:space="preserve"> </w:t>
      </w:r>
      <w:r w:rsidRPr="00951259">
        <w:rPr>
          <w:rFonts w:ascii="Arial" w:hAnsi="Arial" w:cs="Arial"/>
          <w:sz w:val="14"/>
          <w:szCs w:val="14"/>
        </w:rPr>
        <w:t>vendors.</w:t>
      </w:r>
    </w:p>
    <w:p w:rsidR="00B1568B" w:rsidRPr="00951259" w:rsidRDefault="00B1568B" w:rsidP="005203D8">
      <w:pPr>
        <w:pStyle w:val="BodyText"/>
        <w:spacing w:after="0"/>
        <w:ind w:left="100" w:right="10"/>
        <w:jc w:val="both"/>
        <w:rPr>
          <w:rFonts w:ascii="Arial" w:hAnsi="Arial" w:cs="Arial"/>
          <w:sz w:val="14"/>
          <w:szCs w:val="14"/>
        </w:rPr>
      </w:pPr>
    </w:p>
    <w:p w:rsidR="00B1568B" w:rsidRPr="00951259" w:rsidRDefault="00B1568B" w:rsidP="005203D8">
      <w:pPr>
        <w:pStyle w:val="ListParagraph"/>
        <w:widowControl w:val="0"/>
        <w:numPr>
          <w:ilvl w:val="1"/>
          <w:numId w:val="19"/>
        </w:numPr>
        <w:tabs>
          <w:tab w:val="left" w:pos="228"/>
        </w:tabs>
        <w:autoSpaceDE w:val="0"/>
        <w:autoSpaceDN w:val="0"/>
        <w:ind w:right="10" w:firstLine="0"/>
        <w:contextualSpacing w:val="0"/>
        <w:jc w:val="both"/>
        <w:rPr>
          <w:rFonts w:ascii="Arial" w:hAnsi="Arial" w:cs="Arial"/>
          <w:sz w:val="14"/>
          <w:szCs w:val="14"/>
        </w:rPr>
      </w:pPr>
      <w:r w:rsidRPr="005203D8">
        <w:rPr>
          <w:rFonts w:ascii="Arial" w:hAnsi="Arial" w:cs="Arial"/>
          <w:sz w:val="14"/>
          <w:szCs w:val="14"/>
          <w:u w:val="single"/>
        </w:rPr>
        <w:t>Account Closing</w:t>
      </w:r>
      <w:r w:rsidRPr="00951259">
        <w:rPr>
          <w:rFonts w:ascii="Arial" w:hAnsi="Arial" w:cs="Arial"/>
          <w:sz w:val="14"/>
          <w:szCs w:val="14"/>
        </w:rPr>
        <w:t>. In the absence of an Event of Default (defined below), Umicore may close a Customer’s Metal Account at any time by providing Customer with at least four (4) weeks’ prior written notice. If Umicore closes a Metal Account because of an Event of Default, then title to any Metals in such Metal Account will transfer to Umicore upon closure and compensation for the Metals will be paid by Umicore to Customer after setoff and deducting the value of any debit balances on such Metal Account. If the closed Metal Account shows a negative balance, then Umicore will invoice Customer for the value of such negative balance pertaining to a Metal Account.</w:t>
      </w:r>
    </w:p>
    <w:p w:rsidR="00B1568B" w:rsidRPr="00951259" w:rsidRDefault="00B1568B" w:rsidP="005203D8">
      <w:pPr>
        <w:pStyle w:val="BodyText"/>
        <w:spacing w:after="0"/>
        <w:ind w:left="100" w:right="10"/>
        <w:jc w:val="both"/>
        <w:rPr>
          <w:rFonts w:ascii="Arial" w:hAnsi="Arial" w:cs="Arial"/>
          <w:sz w:val="14"/>
          <w:szCs w:val="14"/>
        </w:rPr>
      </w:pPr>
    </w:p>
    <w:p w:rsidR="00B1568B" w:rsidRPr="00951259" w:rsidRDefault="00B1568B" w:rsidP="005203D8">
      <w:pPr>
        <w:pStyle w:val="ListParagraph"/>
        <w:widowControl w:val="0"/>
        <w:numPr>
          <w:ilvl w:val="0"/>
          <w:numId w:val="19"/>
        </w:numPr>
        <w:tabs>
          <w:tab w:val="left" w:pos="249"/>
        </w:tabs>
        <w:autoSpaceDE w:val="0"/>
        <w:autoSpaceDN w:val="0"/>
        <w:ind w:right="10" w:firstLine="0"/>
        <w:contextualSpacing w:val="0"/>
        <w:jc w:val="both"/>
        <w:rPr>
          <w:rFonts w:ascii="Arial" w:hAnsi="Arial" w:cs="Arial"/>
          <w:sz w:val="14"/>
          <w:szCs w:val="14"/>
        </w:rPr>
      </w:pPr>
      <w:r w:rsidRPr="00951259">
        <w:rPr>
          <w:rFonts w:ascii="Arial" w:hAnsi="Arial" w:cs="Arial"/>
          <w:b/>
          <w:sz w:val="14"/>
          <w:szCs w:val="14"/>
        </w:rPr>
        <w:t>Price</w:t>
      </w:r>
      <w:r w:rsidRPr="00951259">
        <w:rPr>
          <w:rFonts w:ascii="Arial" w:hAnsi="Arial" w:cs="Arial"/>
          <w:b/>
          <w:spacing w:val="-6"/>
          <w:sz w:val="14"/>
          <w:szCs w:val="14"/>
        </w:rPr>
        <w:t xml:space="preserve"> </w:t>
      </w:r>
      <w:r w:rsidRPr="00951259">
        <w:rPr>
          <w:rFonts w:ascii="Arial" w:hAnsi="Arial" w:cs="Arial"/>
          <w:b/>
          <w:sz w:val="14"/>
          <w:szCs w:val="14"/>
        </w:rPr>
        <w:t>and</w:t>
      </w:r>
      <w:r w:rsidRPr="00951259">
        <w:rPr>
          <w:rFonts w:ascii="Arial" w:hAnsi="Arial" w:cs="Arial"/>
          <w:b/>
          <w:spacing w:val="-5"/>
          <w:sz w:val="14"/>
          <w:szCs w:val="14"/>
        </w:rPr>
        <w:t xml:space="preserve"> </w:t>
      </w:r>
      <w:r w:rsidRPr="00951259">
        <w:rPr>
          <w:rFonts w:ascii="Arial" w:hAnsi="Arial" w:cs="Arial"/>
          <w:b/>
          <w:sz w:val="14"/>
          <w:szCs w:val="14"/>
        </w:rPr>
        <w:t>Taxes.</w:t>
      </w:r>
      <w:r w:rsidRPr="00951259">
        <w:rPr>
          <w:rFonts w:ascii="Arial" w:hAnsi="Arial" w:cs="Arial"/>
          <w:b/>
          <w:spacing w:val="25"/>
          <w:sz w:val="14"/>
          <w:szCs w:val="14"/>
        </w:rPr>
        <w:t xml:space="preserve"> </w:t>
      </w:r>
      <w:r w:rsidRPr="00951259">
        <w:rPr>
          <w:rFonts w:ascii="Arial" w:hAnsi="Arial" w:cs="Arial"/>
          <w:sz w:val="14"/>
          <w:szCs w:val="14"/>
        </w:rPr>
        <w:t>Unless</w:t>
      </w:r>
      <w:r w:rsidRPr="00951259">
        <w:rPr>
          <w:rFonts w:ascii="Arial" w:hAnsi="Arial" w:cs="Arial"/>
          <w:spacing w:val="-6"/>
          <w:sz w:val="14"/>
          <w:szCs w:val="14"/>
        </w:rPr>
        <w:t xml:space="preserve"> </w:t>
      </w:r>
      <w:r w:rsidRPr="00951259">
        <w:rPr>
          <w:rFonts w:ascii="Arial" w:hAnsi="Arial" w:cs="Arial"/>
          <w:sz w:val="14"/>
          <w:szCs w:val="14"/>
        </w:rPr>
        <w:t>otherwise</w:t>
      </w:r>
      <w:r w:rsidRPr="00951259">
        <w:rPr>
          <w:rFonts w:ascii="Arial" w:hAnsi="Arial" w:cs="Arial"/>
          <w:spacing w:val="-6"/>
          <w:sz w:val="14"/>
          <w:szCs w:val="14"/>
        </w:rPr>
        <w:t xml:space="preserve"> </w:t>
      </w:r>
      <w:r w:rsidRPr="00951259">
        <w:rPr>
          <w:rFonts w:ascii="Arial" w:hAnsi="Arial" w:cs="Arial"/>
          <w:sz w:val="14"/>
          <w:szCs w:val="14"/>
        </w:rPr>
        <w:t>set</w:t>
      </w:r>
      <w:r w:rsidRPr="00951259">
        <w:rPr>
          <w:rFonts w:ascii="Arial" w:hAnsi="Arial" w:cs="Arial"/>
          <w:spacing w:val="-6"/>
          <w:sz w:val="14"/>
          <w:szCs w:val="14"/>
        </w:rPr>
        <w:t xml:space="preserve"> </w:t>
      </w:r>
      <w:r w:rsidRPr="00951259">
        <w:rPr>
          <w:rFonts w:ascii="Arial" w:hAnsi="Arial" w:cs="Arial"/>
          <w:sz w:val="14"/>
          <w:szCs w:val="14"/>
        </w:rPr>
        <w:t>forth</w:t>
      </w:r>
      <w:r w:rsidRPr="00951259">
        <w:rPr>
          <w:rFonts w:ascii="Arial" w:hAnsi="Arial" w:cs="Arial"/>
          <w:spacing w:val="-6"/>
          <w:sz w:val="14"/>
          <w:szCs w:val="14"/>
        </w:rPr>
        <w:t xml:space="preserve"> </w:t>
      </w:r>
      <w:r w:rsidRPr="00951259">
        <w:rPr>
          <w:rFonts w:ascii="Arial" w:hAnsi="Arial" w:cs="Arial"/>
          <w:sz w:val="14"/>
          <w:szCs w:val="14"/>
        </w:rPr>
        <w:t>in</w:t>
      </w:r>
      <w:r w:rsidRPr="00951259">
        <w:rPr>
          <w:rFonts w:ascii="Arial" w:hAnsi="Arial" w:cs="Arial"/>
          <w:spacing w:val="-6"/>
          <w:sz w:val="14"/>
          <w:szCs w:val="14"/>
        </w:rPr>
        <w:t xml:space="preserve"> </w:t>
      </w:r>
      <w:r w:rsidRPr="00951259">
        <w:rPr>
          <w:rFonts w:ascii="Arial" w:hAnsi="Arial" w:cs="Arial"/>
          <w:sz w:val="14"/>
          <w:szCs w:val="14"/>
        </w:rPr>
        <w:t>the</w:t>
      </w:r>
      <w:r w:rsidRPr="00951259">
        <w:rPr>
          <w:rFonts w:ascii="Arial" w:hAnsi="Arial" w:cs="Arial"/>
          <w:spacing w:val="-6"/>
          <w:sz w:val="14"/>
          <w:szCs w:val="14"/>
        </w:rPr>
        <w:t xml:space="preserve"> </w:t>
      </w:r>
      <w:r w:rsidRPr="00951259">
        <w:rPr>
          <w:rFonts w:ascii="Arial" w:hAnsi="Arial" w:cs="Arial"/>
          <w:sz w:val="14"/>
          <w:szCs w:val="14"/>
        </w:rPr>
        <w:t>Agreement,</w:t>
      </w:r>
      <w:r w:rsidRPr="00951259">
        <w:rPr>
          <w:rFonts w:ascii="Arial" w:hAnsi="Arial" w:cs="Arial"/>
          <w:spacing w:val="-6"/>
          <w:sz w:val="14"/>
          <w:szCs w:val="14"/>
        </w:rPr>
        <w:t xml:space="preserve"> </w:t>
      </w:r>
      <w:r w:rsidRPr="00951259">
        <w:rPr>
          <w:rFonts w:ascii="Arial" w:hAnsi="Arial" w:cs="Arial"/>
          <w:sz w:val="14"/>
          <w:szCs w:val="14"/>
        </w:rPr>
        <w:t>the</w:t>
      </w:r>
      <w:r w:rsidRPr="00951259">
        <w:rPr>
          <w:rFonts w:ascii="Arial" w:hAnsi="Arial" w:cs="Arial"/>
          <w:spacing w:val="-6"/>
          <w:sz w:val="14"/>
          <w:szCs w:val="14"/>
        </w:rPr>
        <w:t xml:space="preserve"> </w:t>
      </w:r>
      <w:r w:rsidRPr="00951259">
        <w:rPr>
          <w:rFonts w:ascii="Arial" w:hAnsi="Arial" w:cs="Arial"/>
          <w:sz w:val="14"/>
          <w:szCs w:val="14"/>
        </w:rPr>
        <w:t>price</w:t>
      </w:r>
      <w:r w:rsidRPr="00951259">
        <w:rPr>
          <w:rFonts w:ascii="Arial" w:hAnsi="Arial" w:cs="Arial"/>
          <w:spacing w:val="-6"/>
          <w:sz w:val="14"/>
          <w:szCs w:val="14"/>
        </w:rPr>
        <w:t xml:space="preserve"> </w:t>
      </w:r>
      <w:r w:rsidRPr="00951259">
        <w:rPr>
          <w:rFonts w:ascii="Arial" w:hAnsi="Arial" w:cs="Arial"/>
          <w:sz w:val="14"/>
          <w:szCs w:val="14"/>
        </w:rPr>
        <w:t>of</w:t>
      </w:r>
      <w:r w:rsidRPr="00951259">
        <w:rPr>
          <w:rFonts w:ascii="Arial" w:hAnsi="Arial" w:cs="Arial"/>
          <w:spacing w:val="-4"/>
          <w:sz w:val="14"/>
          <w:szCs w:val="14"/>
        </w:rPr>
        <w:t xml:space="preserve"> </w:t>
      </w:r>
      <w:r w:rsidRPr="00951259">
        <w:rPr>
          <w:rFonts w:ascii="Arial" w:hAnsi="Arial" w:cs="Arial"/>
          <w:sz w:val="14"/>
          <w:szCs w:val="14"/>
        </w:rPr>
        <w:t>Goods and Refining Services excludes all taxes, duties, fees, and other charges, which are the</w:t>
      </w:r>
      <w:r w:rsidRPr="00951259">
        <w:rPr>
          <w:rFonts w:ascii="Arial" w:hAnsi="Arial" w:cs="Arial"/>
          <w:spacing w:val="-6"/>
          <w:sz w:val="14"/>
          <w:szCs w:val="14"/>
        </w:rPr>
        <w:t xml:space="preserve"> </w:t>
      </w:r>
      <w:r w:rsidRPr="00951259">
        <w:rPr>
          <w:rFonts w:ascii="Arial" w:hAnsi="Arial" w:cs="Arial"/>
          <w:sz w:val="14"/>
          <w:szCs w:val="14"/>
        </w:rPr>
        <w:t>responsibility</w:t>
      </w:r>
      <w:r w:rsidRPr="00951259">
        <w:rPr>
          <w:rFonts w:ascii="Arial" w:hAnsi="Arial" w:cs="Arial"/>
          <w:spacing w:val="-8"/>
          <w:sz w:val="14"/>
          <w:szCs w:val="14"/>
        </w:rPr>
        <w:t xml:space="preserve"> </w:t>
      </w:r>
      <w:r w:rsidRPr="00951259">
        <w:rPr>
          <w:rFonts w:ascii="Arial" w:hAnsi="Arial" w:cs="Arial"/>
          <w:sz w:val="14"/>
          <w:szCs w:val="14"/>
        </w:rPr>
        <w:t>of</w:t>
      </w:r>
      <w:r w:rsidRPr="00951259">
        <w:rPr>
          <w:rFonts w:ascii="Arial" w:hAnsi="Arial" w:cs="Arial"/>
          <w:spacing w:val="-8"/>
          <w:sz w:val="14"/>
          <w:szCs w:val="14"/>
        </w:rPr>
        <w:t xml:space="preserve"> </w:t>
      </w:r>
      <w:r w:rsidRPr="00951259">
        <w:rPr>
          <w:rFonts w:ascii="Arial" w:hAnsi="Arial" w:cs="Arial"/>
          <w:sz w:val="14"/>
          <w:szCs w:val="14"/>
        </w:rPr>
        <w:t>Customer.</w:t>
      </w:r>
      <w:r w:rsidRPr="00951259">
        <w:rPr>
          <w:rFonts w:ascii="Arial" w:hAnsi="Arial" w:cs="Arial"/>
          <w:spacing w:val="29"/>
          <w:sz w:val="14"/>
          <w:szCs w:val="14"/>
        </w:rPr>
        <w:t xml:space="preserve"> </w:t>
      </w:r>
      <w:r w:rsidRPr="00951259">
        <w:rPr>
          <w:rFonts w:ascii="Arial" w:hAnsi="Arial" w:cs="Arial"/>
          <w:sz w:val="14"/>
          <w:szCs w:val="14"/>
        </w:rPr>
        <w:t>If</w:t>
      </w:r>
      <w:r w:rsidRPr="00951259">
        <w:rPr>
          <w:rFonts w:ascii="Arial" w:hAnsi="Arial" w:cs="Arial"/>
          <w:spacing w:val="-8"/>
          <w:sz w:val="14"/>
          <w:szCs w:val="14"/>
        </w:rPr>
        <w:t xml:space="preserve"> </w:t>
      </w:r>
      <w:r w:rsidRPr="00951259">
        <w:rPr>
          <w:rFonts w:ascii="Arial" w:hAnsi="Arial" w:cs="Arial"/>
          <w:sz w:val="14"/>
          <w:szCs w:val="14"/>
        </w:rPr>
        <w:t>Umicore</w:t>
      </w:r>
      <w:r w:rsidRPr="00951259">
        <w:rPr>
          <w:rFonts w:ascii="Arial" w:hAnsi="Arial" w:cs="Arial"/>
          <w:spacing w:val="-8"/>
          <w:sz w:val="14"/>
          <w:szCs w:val="14"/>
        </w:rPr>
        <w:t xml:space="preserve"> </w:t>
      </w:r>
      <w:r w:rsidRPr="00951259">
        <w:rPr>
          <w:rFonts w:ascii="Arial" w:hAnsi="Arial" w:cs="Arial"/>
          <w:sz w:val="14"/>
          <w:szCs w:val="14"/>
        </w:rPr>
        <w:t>must</w:t>
      </w:r>
      <w:r w:rsidRPr="00951259">
        <w:rPr>
          <w:rFonts w:ascii="Arial" w:hAnsi="Arial" w:cs="Arial"/>
          <w:spacing w:val="-8"/>
          <w:sz w:val="14"/>
          <w:szCs w:val="14"/>
        </w:rPr>
        <w:t xml:space="preserve"> </w:t>
      </w:r>
      <w:r w:rsidRPr="00951259">
        <w:rPr>
          <w:rFonts w:ascii="Arial" w:hAnsi="Arial" w:cs="Arial"/>
          <w:sz w:val="14"/>
          <w:szCs w:val="14"/>
        </w:rPr>
        <w:t>collect</w:t>
      </w:r>
      <w:r w:rsidRPr="00951259">
        <w:rPr>
          <w:rFonts w:ascii="Arial" w:hAnsi="Arial" w:cs="Arial"/>
          <w:spacing w:val="-8"/>
          <w:sz w:val="14"/>
          <w:szCs w:val="14"/>
        </w:rPr>
        <w:t xml:space="preserve"> </w:t>
      </w:r>
      <w:r w:rsidRPr="00951259">
        <w:rPr>
          <w:rFonts w:ascii="Arial" w:hAnsi="Arial" w:cs="Arial"/>
          <w:sz w:val="14"/>
          <w:szCs w:val="14"/>
        </w:rPr>
        <w:t>or</w:t>
      </w:r>
      <w:r w:rsidRPr="00951259">
        <w:rPr>
          <w:rFonts w:ascii="Arial" w:hAnsi="Arial" w:cs="Arial"/>
          <w:spacing w:val="-6"/>
          <w:sz w:val="14"/>
          <w:szCs w:val="14"/>
        </w:rPr>
        <w:t xml:space="preserve"> </w:t>
      </w:r>
      <w:r w:rsidRPr="00951259">
        <w:rPr>
          <w:rFonts w:ascii="Arial" w:hAnsi="Arial" w:cs="Arial"/>
          <w:sz w:val="14"/>
          <w:szCs w:val="14"/>
        </w:rPr>
        <w:t>pay</w:t>
      </w:r>
      <w:r w:rsidRPr="00951259">
        <w:rPr>
          <w:rFonts w:ascii="Arial" w:hAnsi="Arial" w:cs="Arial"/>
          <w:spacing w:val="-8"/>
          <w:sz w:val="14"/>
          <w:szCs w:val="14"/>
        </w:rPr>
        <w:t xml:space="preserve"> </w:t>
      </w:r>
      <w:r w:rsidRPr="00951259">
        <w:rPr>
          <w:rFonts w:ascii="Arial" w:hAnsi="Arial" w:cs="Arial"/>
          <w:sz w:val="14"/>
          <w:szCs w:val="14"/>
        </w:rPr>
        <w:t>any</w:t>
      </w:r>
      <w:r w:rsidRPr="00951259">
        <w:rPr>
          <w:rFonts w:ascii="Arial" w:hAnsi="Arial" w:cs="Arial"/>
          <w:spacing w:val="-8"/>
          <w:sz w:val="14"/>
          <w:szCs w:val="14"/>
        </w:rPr>
        <w:t xml:space="preserve"> </w:t>
      </w:r>
      <w:r w:rsidRPr="00951259">
        <w:rPr>
          <w:rFonts w:ascii="Arial" w:hAnsi="Arial" w:cs="Arial"/>
          <w:sz w:val="14"/>
          <w:szCs w:val="14"/>
        </w:rPr>
        <w:t>such</w:t>
      </w:r>
      <w:r w:rsidRPr="00951259">
        <w:rPr>
          <w:rFonts w:ascii="Arial" w:hAnsi="Arial" w:cs="Arial"/>
          <w:spacing w:val="-8"/>
          <w:sz w:val="14"/>
          <w:szCs w:val="14"/>
        </w:rPr>
        <w:t xml:space="preserve"> </w:t>
      </w:r>
      <w:r w:rsidRPr="00951259">
        <w:rPr>
          <w:rFonts w:ascii="Arial" w:hAnsi="Arial" w:cs="Arial"/>
          <w:sz w:val="14"/>
          <w:szCs w:val="14"/>
        </w:rPr>
        <w:t>tax,</w:t>
      </w:r>
      <w:r w:rsidRPr="00951259">
        <w:rPr>
          <w:rFonts w:ascii="Arial" w:hAnsi="Arial" w:cs="Arial"/>
          <w:spacing w:val="-6"/>
          <w:sz w:val="14"/>
          <w:szCs w:val="14"/>
        </w:rPr>
        <w:t xml:space="preserve"> </w:t>
      </w:r>
      <w:r w:rsidRPr="00951259">
        <w:rPr>
          <w:rFonts w:ascii="Arial" w:hAnsi="Arial" w:cs="Arial"/>
          <w:sz w:val="14"/>
          <w:szCs w:val="14"/>
        </w:rPr>
        <w:t>duty,</w:t>
      </w:r>
      <w:r w:rsidRPr="00951259">
        <w:rPr>
          <w:rFonts w:ascii="Arial" w:hAnsi="Arial" w:cs="Arial"/>
          <w:spacing w:val="-6"/>
          <w:sz w:val="14"/>
          <w:szCs w:val="14"/>
        </w:rPr>
        <w:t xml:space="preserve"> </w:t>
      </w:r>
      <w:r w:rsidRPr="00951259">
        <w:rPr>
          <w:rFonts w:ascii="Arial" w:hAnsi="Arial" w:cs="Arial"/>
          <w:sz w:val="14"/>
          <w:szCs w:val="14"/>
        </w:rPr>
        <w:t>fee, or charge, then Umicore may add such amounts to the price and they will be paid by Customer. Prices are subject to change. Customer is responsible for and shall pay any tax, fee, or other charge related to the: (i) establishment, maintenance, closing, or liquidation of any Metal Account; and (ii) purchase, sale, or delivery of any Metal credited</w:t>
      </w:r>
      <w:r w:rsidRPr="00951259">
        <w:rPr>
          <w:rFonts w:ascii="Arial" w:hAnsi="Arial" w:cs="Arial"/>
          <w:spacing w:val="-7"/>
          <w:sz w:val="14"/>
          <w:szCs w:val="14"/>
        </w:rPr>
        <w:t xml:space="preserve"> </w:t>
      </w:r>
      <w:r w:rsidRPr="00951259">
        <w:rPr>
          <w:rFonts w:ascii="Arial" w:hAnsi="Arial" w:cs="Arial"/>
          <w:sz w:val="14"/>
          <w:szCs w:val="14"/>
        </w:rPr>
        <w:t>thereto.</w:t>
      </w:r>
    </w:p>
    <w:p w:rsidR="00B1568B" w:rsidRPr="00951259" w:rsidRDefault="00B1568B" w:rsidP="005203D8">
      <w:pPr>
        <w:pStyle w:val="BodyText"/>
        <w:spacing w:after="0"/>
        <w:ind w:left="100" w:right="10"/>
        <w:jc w:val="both"/>
        <w:rPr>
          <w:rFonts w:ascii="Arial" w:hAnsi="Arial" w:cs="Arial"/>
          <w:sz w:val="14"/>
          <w:szCs w:val="14"/>
        </w:rPr>
      </w:pPr>
    </w:p>
    <w:p w:rsidR="00B1568B" w:rsidRPr="00951259" w:rsidRDefault="00B1568B" w:rsidP="005203D8">
      <w:pPr>
        <w:pStyle w:val="ListParagraph"/>
        <w:widowControl w:val="0"/>
        <w:numPr>
          <w:ilvl w:val="0"/>
          <w:numId w:val="19"/>
        </w:numPr>
        <w:tabs>
          <w:tab w:val="left" w:pos="247"/>
        </w:tabs>
        <w:autoSpaceDE w:val="0"/>
        <w:autoSpaceDN w:val="0"/>
        <w:ind w:right="10" w:firstLine="0"/>
        <w:contextualSpacing w:val="0"/>
        <w:jc w:val="both"/>
        <w:rPr>
          <w:rFonts w:ascii="Arial" w:hAnsi="Arial" w:cs="Arial"/>
          <w:sz w:val="14"/>
          <w:szCs w:val="14"/>
        </w:rPr>
      </w:pPr>
      <w:r w:rsidRPr="00951259">
        <w:rPr>
          <w:rFonts w:ascii="Arial" w:hAnsi="Arial" w:cs="Arial"/>
          <w:b/>
          <w:sz w:val="14"/>
          <w:szCs w:val="14"/>
        </w:rPr>
        <w:t>Payment</w:t>
      </w:r>
      <w:r w:rsidRPr="00951259">
        <w:rPr>
          <w:rFonts w:ascii="Arial" w:hAnsi="Arial" w:cs="Arial"/>
          <w:b/>
          <w:spacing w:val="-9"/>
          <w:sz w:val="14"/>
          <w:szCs w:val="14"/>
        </w:rPr>
        <w:t xml:space="preserve"> </w:t>
      </w:r>
      <w:r w:rsidRPr="00951259">
        <w:rPr>
          <w:rFonts w:ascii="Arial" w:hAnsi="Arial" w:cs="Arial"/>
          <w:b/>
          <w:sz w:val="14"/>
          <w:szCs w:val="14"/>
        </w:rPr>
        <w:t>Terms.</w:t>
      </w:r>
      <w:r w:rsidRPr="00951259">
        <w:rPr>
          <w:rFonts w:ascii="Arial" w:hAnsi="Arial" w:cs="Arial"/>
          <w:b/>
          <w:spacing w:val="22"/>
          <w:sz w:val="14"/>
          <w:szCs w:val="14"/>
        </w:rPr>
        <w:t xml:space="preserve"> </w:t>
      </w:r>
      <w:r w:rsidRPr="00951259">
        <w:rPr>
          <w:rFonts w:ascii="Arial" w:hAnsi="Arial" w:cs="Arial"/>
          <w:sz w:val="14"/>
          <w:szCs w:val="14"/>
        </w:rPr>
        <w:t>Unless</w:t>
      </w:r>
      <w:r w:rsidRPr="00951259">
        <w:rPr>
          <w:rFonts w:ascii="Arial" w:hAnsi="Arial" w:cs="Arial"/>
          <w:spacing w:val="-9"/>
          <w:sz w:val="14"/>
          <w:szCs w:val="14"/>
        </w:rPr>
        <w:t xml:space="preserve"> </w:t>
      </w:r>
      <w:r w:rsidRPr="00951259">
        <w:rPr>
          <w:rFonts w:ascii="Arial" w:hAnsi="Arial" w:cs="Arial"/>
          <w:sz w:val="14"/>
          <w:szCs w:val="14"/>
        </w:rPr>
        <w:t>otherwise</w:t>
      </w:r>
      <w:r w:rsidRPr="00951259">
        <w:rPr>
          <w:rFonts w:ascii="Arial" w:hAnsi="Arial" w:cs="Arial"/>
          <w:spacing w:val="-9"/>
          <w:sz w:val="14"/>
          <w:szCs w:val="14"/>
        </w:rPr>
        <w:t xml:space="preserve"> </w:t>
      </w:r>
      <w:r w:rsidRPr="00951259">
        <w:rPr>
          <w:rFonts w:ascii="Arial" w:hAnsi="Arial" w:cs="Arial"/>
          <w:sz w:val="14"/>
          <w:szCs w:val="14"/>
        </w:rPr>
        <w:t>set</w:t>
      </w:r>
      <w:r w:rsidRPr="00951259">
        <w:rPr>
          <w:rFonts w:ascii="Arial" w:hAnsi="Arial" w:cs="Arial"/>
          <w:spacing w:val="-10"/>
          <w:sz w:val="14"/>
          <w:szCs w:val="14"/>
        </w:rPr>
        <w:t xml:space="preserve"> </w:t>
      </w:r>
      <w:r w:rsidRPr="00951259">
        <w:rPr>
          <w:rFonts w:ascii="Arial" w:hAnsi="Arial" w:cs="Arial"/>
          <w:sz w:val="14"/>
          <w:szCs w:val="14"/>
        </w:rPr>
        <w:t>forth</w:t>
      </w:r>
      <w:r w:rsidRPr="00951259">
        <w:rPr>
          <w:rFonts w:ascii="Arial" w:hAnsi="Arial" w:cs="Arial"/>
          <w:spacing w:val="-11"/>
          <w:sz w:val="14"/>
          <w:szCs w:val="14"/>
        </w:rPr>
        <w:t xml:space="preserve"> </w:t>
      </w:r>
      <w:r w:rsidRPr="00951259">
        <w:rPr>
          <w:rFonts w:ascii="Arial" w:hAnsi="Arial" w:cs="Arial"/>
          <w:sz w:val="14"/>
          <w:szCs w:val="14"/>
        </w:rPr>
        <w:t>in</w:t>
      </w:r>
      <w:r w:rsidRPr="00951259">
        <w:rPr>
          <w:rFonts w:ascii="Arial" w:hAnsi="Arial" w:cs="Arial"/>
          <w:spacing w:val="-11"/>
          <w:sz w:val="14"/>
          <w:szCs w:val="14"/>
        </w:rPr>
        <w:t xml:space="preserve"> </w:t>
      </w:r>
      <w:r w:rsidRPr="00951259">
        <w:rPr>
          <w:rFonts w:ascii="Arial" w:hAnsi="Arial" w:cs="Arial"/>
          <w:sz w:val="14"/>
          <w:szCs w:val="14"/>
        </w:rPr>
        <w:t>the</w:t>
      </w:r>
      <w:r w:rsidRPr="00951259">
        <w:rPr>
          <w:rFonts w:ascii="Arial" w:hAnsi="Arial" w:cs="Arial"/>
          <w:spacing w:val="-9"/>
          <w:sz w:val="14"/>
          <w:szCs w:val="14"/>
        </w:rPr>
        <w:t xml:space="preserve"> </w:t>
      </w:r>
      <w:r w:rsidRPr="00951259">
        <w:rPr>
          <w:rFonts w:ascii="Arial" w:hAnsi="Arial" w:cs="Arial"/>
          <w:sz w:val="14"/>
          <w:szCs w:val="14"/>
        </w:rPr>
        <w:t>Agreement,</w:t>
      </w:r>
      <w:r w:rsidRPr="00951259">
        <w:rPr>
          <w:rFonts w:ascii="Arial" w:hAnsi="Arial" w:cs="Arial"/>
          <w:spacing w:val="-7"/>
          <w:sz w:val="14"/>
          <w:szCs w:val="14"/>
        </w:rPr>
        <w:t xml:space="preserve"> </w:t>
      </w:r>
      <w:r w:rsidRPr="00951259">
        <w:rPr>
          <w:rFonts w:ascii="Arial" w:hAnsi="Arial" w:cs="Arial"/>
          <w:sz w:val="14"/>
          <w:szCs w:val="14"/>
        </w:rPr>
        <w:t>Customer</w:t>
      </w:r>
      <w:r w:rsidRPr="00951259">
        <w:rPr>
          <w:rFonts w:ascii="Arial" w:hAnsi="Arial" w:cs="Arial"/>
          <w:spacing w:val="-9"/>
          <w:sz w:val="14"/>
          <w:szCs w:val="14"/>
        </w:rPr>
        <w:t xml:space="preserve"> </w:t>
      </w:r>
      <w:r w:rsidRPr="00951259">
        <w:rPr>
          <w:rFonts w:ascii="Arial" w:hAnsi="Arial" w:cs="Arial"/>
          <w:sz w:val="14"/>
          <w:szCs w:val="14"/>
        </w:rPr>
        <w:t>shall</w:t>
      </w:r>
      <w:r w:rsidRPr="00951259">
        <w:rPr>
          <w:rFonts w:ascii="Arial" w:hAnsi="Arial" w:cs="Arial"/>
          <w:spacing w:val="-10"/>
          <w:sz w:val="14"/>
          <w:szCs w:val="14"/>
        </w:rPr>
        <w:t xml:space="preserve"> </w:t>
      </w:r>
      <w:r w:rsidRPr="00951259">
        <w:rPr>
          <w:rFonts w:ascii="Arial" w:hAnsi="Arial" w:cs="Arial"/>
          <w:sz w:val="14"/>
          <w:szCs w:val="14"/>
        </w:rPr>
        <w:t>pay for</w:t>
      </w:r>
      <w:r w:rsidRPr="00951259">
        <w:rPr>
          <w:rFonts w:ascii="Arial" w:hAnsi="Arial" w:cs="Arial"/>
          <w:spacing w:val="-10"/>
          <w:sz w:val="14"/>
          <w:szCs w:val="14"/>
        </w:rPr>
        <w:t xml:space="preserve"> </w:t>
      </w:r>
      <w:r w:rsidRPr="00951259">
        <w:rPr>
          <w:rFonts w:ascii="Arial" w:hAnsi="Arial" w:cs="Arial"/>
          <w:sz w:val="14"/>
          <w:szCs w:val="14"/>
        </w:rPr>
        <w:t>Goods</w:t>
      </w:r>
      <w:r w:rsidRPr="00951259">
        <w:rPr>
          <w:rFonts w:ascii="Arial" w:hAnsi="Arial" w:cs="Arial"/>
          <w:spacing w:val="-9"/>
          <w:sz w:val="14"/>
          <w:szCs w:val="14"/>
        </w:rPr>
        <w:t xml:space="preserve"> </w:t>
      </w:r>
      <w:r w:rsidRPr="00951259">
        <w:rPr>
          <w:rFonts w:ascii="Arial" w:hAnsi="Arial" w:cs="Arial"/>
          <w:sz w:val="14"/>
          <w:szCs w:val="14"/>
        </w:rPr>
        <w:t>and</w:t>
      </w:r>
      <w:r w:rsidRPr="00951259">
        <w:rPr>
          <w:rFonts w:ascii="Arial" w:hAnsi="Arial" w:cs="Arial"/>
          <w:spacing w:val="-11"/>
          <w:sz w:val="14"/>
          <w:szCs w:val="14"/>
        </w:rPr>
        <w:t xml:space="preserve"> </w:t>
      </w:r>
      <w:r w:rsidRPr="00951259">
        <w:rPr>
          <w:rFonts w:ascii="Arial" w:hAnsi="Arial" w:cs="Arial"/>
          <w:sz w:val="14"/>
          <w:szCs w:val="14"/>
        </w:rPr>
        <w:t>Refining</w:t>
      </w:r>
      <w:r w:rsidRPr="00951259">
        <w:rPr>
          <w:rFonts w:ascii="Arial" w:hAnsi="Arial" w:cs="Arial"/>
          <w:spacing w:val="-10"/>
          <w:sz w:val="14"/>
          <w:szCs w:val="14"/>
        </w:rPr>
        <w:t xml:space="preserve"> </w:t>
      </w:r>
      <w:r w:rsidRPr="00951259">
        <w:rPr>
          <w:rFonts w:ascii="Arial" w:hAnsi="Arial" w:cs="Arial"/>
          <w:sz w:val="14"/>
          <w:szCs w:val="14"/>
        </w:rPr>
        <w:t>Services</w:t>
      </w:r>
      <w:r w:rsidRPr="00951259">
        <w:rPr>
          <w:rFonts w:ascii="Arial" w:hAnsi="Arial" w:cs="Arial"/>
          <w:spacing w:val="-9"/>
          <w:sz w:val="14"/>
          <w:szCs w:val="14"/>
        </w:rPr>
        <w:t xml:space="preserve"> </w:t>
      </w:r>
      <w:r w:rsidRPr="00951259">
        <w:rPr>
          <w:rFonts w:ascii="Arial" w:hAnsi="Arial" w:cs="Arial"/>
          <w:sz w:val="14"/>
          <w:szCs w:val="14"/>
        </w:rPr>
        <w:t>within</w:t>
      </w:r>
      <w:r w:rsidRPr="00951259">
        <w:rPr>
          <w:rFonts w:ascii="Arial" w:hAnsi="Arial" w:cs="Arial"/>
          <w:spacing w:val="-9"/>
          <w:sz w:val="14"/>
          <w:szCs w:val="14"/>
        </w:rPr>
        <w:t xml:space="preserve"> </w:t>
      </w:r>
      <w:r w:rsidRPr="00951259">
        <w:rPr>
          <w:rFonts w:ascii="Arial" w:hAnsi="Arial" w:cs="Arial"/>
          <w:sz w:val="14"/>
          <w:szCs w:val="14"/>
        </w:rPr>
        <w:t>thirty</w:t>
      </w:r>
      <w:r w:rsidRPr="00951259">
        <w:rPr>
          <w:rFonts w:ascii="Arial" w:hAnsi="Arial" w:cs="Arial"/>
          <w:spacing w:val="-2"/>
          <w:sz w:val="14"/>
          <w:szCs w:val="14"/>
        </w:rPr>
        <w:t xml:space="preserve"> </w:t>
      </w:r>
      <w:r w:rsidRPr="00951259">
        <w:rPr>
          <w:rFonts w:ascii="Arial" w:hAnsi="Arial" w:cs="Arial"/>
          <w:sz w:val="14"/>
          <w:szCs w:val="14"/>
        </w:rPr>
        <w:t>(30)</w:t>
      </w:r>
      <w:r w:rsidRPr="00951259">
        <w:rPr>
          <w:rFonts w:ascii="Arial" w:hAnsi="Arial" w:cs="Arial"/>
          <w:spacing w:val="-10"/>
          <w:sz w:val="14"/>
          <w:szCs w:val="14"/>
        </w:rPr>
        <w:t xml:space="preserve"> </w:t>
      </w:r>
      <w:r w:rsidRPr="00951259">
        <w:rPr>
          <w:rFonts w:ascii="Arial" w:hAnsi="Arial" w:cs="Arial"/>
          <w:sz w:val="14"/>
          <w:szCs w:val="14"/>
        </w:rPr>
        <w:t>days</w:t>
      </w:r>
      <w:r w:rsidRPr="00951259">
        <w:rPr>
          <w:rFonts w:ascii="Arial" w:hAnsi="Arial" w:cs="Arial"/>
          <w:spacing w:val="-9"/>
          <w:sz w:val="14"/>
          <w:szCs w:val="14"/>
        </w:rPr>
        <w:t xml:space="preserve"> </w:t>
      </w:r>
      <w:r w:rsidRPr="00951259">
        <w:rPr>
          <w:rFonts w:ascii="Arial" w:hAnsi="Arial" w:cs="Arial"/>
          <w:sz w:val="14"/>
          <w:szCs w:val="14"/>
        </w:rPr>
        <w:t>after</w:t>
      </w:r>
      <w:r w:rsidRPr="00951259">
        <w:rPr>
          <w:rFonts w:ascii="Arial" w:hAnsi="Arial" w:cs="Arial"/>
          <w:spacing w:val="-10"/>
          <w:sz w:val="14"/>
          <w:szCs w:val="14"/>
        </w:rPr>
        <w:t xml:space="preserve"> </w:t>
      </w:r>
      <w:r w:rsidRPr="00951259">
        <w:rPr>
          <w:rFonts w:ascii="Arial" w:hAnsi="Arial" w:cs="Arial"/>
          <w:sz w:val="14"/>
          <w:szCs w:val="14"/>
        </w:rPr>
        <w:t>the</w:t>
      </w:r>
      <w:r w:rsidRPr="00951259">
        <w:rPr>
          <w:rFonts w:ascii="Arial" w:hAnsi="Arial" w:cs="Arial"/>
          <w:spacing w:val="-10"/>
          <w:sz w:val="14"/>
          <w:szCs w:val="14"/>
        </w:rPr>
        <w:t xml:space="preserve"> </w:t>
      </w:r>
      <w:r w:rsidRPr="00951259">
        <w:rPr>
          <w:rFonts w:ascii="Arial" w:hAnsi="Arial" w:cs="Arial"/>
          <w:sz w:val="14"/>
          <w:szCs w:val="14"/>
        </w:rPr>
        <w:t>date</w:t>
      </w:r>
      <w:r w:rsidRPr="00951259">
        <w:rPr>
          <w:rFonts w:ascii="Arial" w:hAnsi="Arial" w:cs="Arial"/>
          <w:spacing w:val="-10"/>
          <w:sz w:val="14"/>
          <w:szCs w:val="14"/>
        </w:rPr>
        <w:t xml:space="preserve"> </w:t>
      </w:r>
      <w:r w:rsidRPr="00951259">
        <w:rPr>
          <w:rFonts w:ascii="Arial" w:hAnsi="Arial" w:cs="Arial"/>
          <w:sz w:val="14"/>
          <w:szCs w:val="14"/>
        </w:rPr>
        <w:t>of</w:t>
      </w:r>
      <w:r w:rsidRPr="00951259">
        <w:rPr>
          <w:rFonts w:ascii="Arial" w:hAnsi="Arial" w:cs="Arial"/>
          <w:spacing w:val="-9"/>
          <w:sz w:val="14"/>
          <w:szCs w:val="14"/>
        </w:rPr>
        <w:t xml:space="preserve"> </w:t>
      </w:r>
      <w:r w:rsidRPr="00951259">
        <w:rPr>
          <w:rFonts w:ascii="Arial" w:hAnsi="Arial" w:cs="Arial"/>
          <w:sz w:val="14"/>
          <w:szCs w:val="14"/>
        </w:rPr>
        <w:t>the</w:t>
      </w:r>
      <w:r w:rsidRPr="00951259">
        <w:rPr>
          <w:rFonts w:ascii="Arial" w:hAnsi="Arial" w:cs="Arial"/>
          <w:spacing w:val="-7"/>
          <w:sz w:val="14"/>
          <w:szCs w:val="14"/>
        </w:rPr>
        <w:t xml:space="preserve"> </w:t>
      </w:r>
      <w:r w:rsidRPr="00951259">
        <w:rPr>
          <w:rFonts w:ascii="Arial" w:hAnsi="Arial" w:cs="Arial"/>
          <w:sz w:val="14"/>
          <w:szCs w:val="14"/>
        </w:rPr>
        <w:t>applicable invoice. If Customer’s creditworthiness changes, then Umicore may demand advance payment for the Goods and Refining Services or other means of financial security, including a letter of credit. Customer shall make all payments unconditionally and without any setoff, recoupment, or counterclaim. All past-due amounts</w:t>
      </w:r>
      <w:r w:rsidRPr="00951259">
        <w:rPr>
          <w:rFonts w:ascii="Arial" w:hAnsi="Arial" w:cs="Arial"/>
          <w:spacing w:val="-4"/>
          <w:sz w:val="14"/>
          <w:szCs w:val="14"/>
        </w:rPr>
        <w:t xml:space="preserve"> </w:t>
      </w:r>
      <w:r w:rsidRPr="00951259">
        <w:rPr>
          <w:rFonts w:ascii="Arial" w:hAnsi="Arial" w:cs="Arial"/>
          <w:sz w:val="14"/>
          <w:szCs w:val="14"/>
        </w:rPr>
        <w:t>will</w:t>
      </w:r>
      <w:r w:rsidRPr="00951259">
        <w:rPr>
          <w:rFonts w:ascii="Arial" w:hAnsi="Arial" w:cs="Arial"/>
          <w:spacing w:val="-6"/>
          <w:sz w:val="14"/>
          <w:szCs w:val="14"/>
        </w:rPr>
        <w:t xml:space="preserve"> </w:t>
      </w:r>
      <w:r w:rsidRPr="00951259">
        <w:rPr>
          <w:rFonts w:ascii="Arial" w:hAnsi="Arial" w:cs="Arial"/>
          <w:sz w:val="14"/>
          <w:szCs w:val="14"/>
        </w:rPr>
        <w:t>accrue</w:t>
      </w:r>
      <w:r w:rsidRPr="00951259">
        <w:rPr>
          <w:rFonts w:ascii="Arial" w:hAnsi="Arial" w:cs="Arial"/>
          <w:spacing w:val="-7"/>
          <w:sz w:val="14"/>
          <w:szCs w:val="14"/>
        </w:rPr>
        <w:t xml:space="preserve"> </w:t>
      </w:r>
      <w:r w:rsidRPr="00951259">
        <w:rPr>
          <w:rFonts w:ascii="Arial" w:hAnsi="Arial" w:cs="Arial"/>
          <w:sz w:val="14"/>
          <w:szCs w:val="14"/>
        </w:rPr>
        <w:t>interest</w:t>
      </w:r>
      <w:r w:rsidRPr="00951259">
        <w:rPr>
          <w:rFonts w:ascii="Arial" w:hAnsi="Arial" w:cs="Arial"/>
          <w:spacing w:val="-7"/>
          <w:sz w:val="14"/>
          <w:szCs w:val="14"/>
        </w:rPr>
        <w:t xml:space="preserve"> </w:t>
      </w:r>
      <w:r w:rsidRPr="00951259">
        <w:rPr>
          <w:rFonts w:ascii="Arial" w:hAnsi="Arial" w:cs="Arial"/>
          <w:sz w:val="14"/>
          <w:szCs w:val="14"/>
        </w:rPr>
        <w:t>at</w:t>
      </w:r>
      <w:r w:rsidRPr="00951259">
        <w:rPr>
          <w:rFonts w:ascii="Arial" w:hAnsi="Arial" w:cs="Arial"/>
          <w:spacing w:val="-7"/>
          <w:sz w:val="14"/>
          <w:szCs w:val="14"/>
        </w:rPr>
        <w:t xml:space="preserve"> </w:t>
      </w:r>
      <w:r w:rsidRPr="00951259">
        <w:rPr>
          <w:rFonts w:ascii="Arial" w:hAnsi="Arial" w:cs="Arial"/>
          <w:sz w:val="14"/>
          <w:szCs w:val="14"/>
        </w:rPr>
        <w:t>a</w:t>
      </w:r>
      <w:r w:rsidRPr="00951259">
        <w:rPr>
          <w:rFonts w:ascii="Arial" w:hAnsi="Arial" w:cs="Arial"/>
          <w:spacing w:val="-7"/>
          <w:sz w:val="14"/>
          <w:szCs w:val="14"/>
        </w:rPr>
        <w:t xml:space="preserve"> </w:t>
      </w:r>
      <w:r w:rsidRPr="00951259">
        <w:rPr>
          <w:rFonts w:ascii="Arial" w:hAnsi="Arial" w:cs="Arial"/>
          <w:sz w:val="14"/>
          <w:szCs w:val="14"/>
        </w:rPr>
        <w:t>rate</w:t>
      </w:r>
      <w:r w:rsidRPr="00951259">
        <w:rPr>
          <w:rFonts w:ascii="Arial" w:hAnsi="Arial" w:cs="Arial"/>
          <w:spacing w:val="-5"/>
          <w:sz w:val="14"/>
          <w:szCs w:val="14"/>
        </w:rPr>
        <w:t xml:space="preserve"> </w:t>
      </w:r>
      <w:r w:rsidRPr="00951259">
        <w:rPr>
          <w:rFonts w:ascii="Arial" w:hAnsi="Arial" w:cs="Arial"/>
          <w:sz w:val="14"/>
          <w:szCs w:val="14"/>
        </w:rPr>
        <w:t>of</w:t>
      </w:r>
      <w:r w:rsidRPr="00951259">
        <w:rPr>
          <w:rFonts w:ascii="Arial" w:hAnsi="Arial" w:cs="Arial"/>
          <w:spacing w:val="-4"/>
          <w:sz w:val="14"/>
          <w:szCs w:val="14"/>
        </w:rPr>
        <w:t xml:space="preserve"> </w:t>
      </w:r>
      <w:r w:rsidRPr="00951259">
        <w:rPr>
          <w:rFonts w:ascii="Arial" w:hAnsi="Arial" w:cs="Arial"/>
          <w:sz w:val="14"/>
          <w:szCs w:val="14"/>
        </w:rPr>
        <w:t>one</w:t>
      </w:r>
      <w:r w:rsidRPr="00951259">
        <w:rPr>
          <w:rFonts w:ascii="Arial" w:hAnsi="Arial" w:cs="Arial"/>
          <w:spacing w:val="-4"/>
          <w:sz w:val="14"/>
          <w:szCs w:val="14"/>
        </w:rPr>
        <w:t xml:space="preserve"> </w:t>
      </w:r>
      <w:r w:rsidRPr="00951259">
        <w:rPr>
          <w:rFonts w:ascii="Arial" w:hAnsi="Arial" w:cs="Arial"/>
          <w:sz w:val="14"/>
          <w:szCs w:val="14"/>
        </w:rPr>
        <w:t>percent</w:t>
      </w:r>
      <w:r w:rsidRPr="00951259">
        <w:rPr>
          <w:rFonts w:ascii="Arial" w:hAnsi="Arial" w:cs="Arial"/>
          <w:spacing w:val="-3"/>
          <w:sz w:val="14"/>
          <w:szCs w:val="14"/>
        </w:rPr>
        <w:t xml:space="preserve"> </w:t>
      </w:r>
      <w:r w:rsidRPr="00951259">
        <w:rPr>
          <w:rFonts w:ascii="Arial" w:hAnsi="Arial" w:cs="Arial"/>
          <w:sz w:val="14"/>
          <w:szCs w:val="14"/>
        </w:rPr>
        <w:t>(1%)</w:t>
      </w:r>
      <w:r w:rsidRPr="00951259">
        <w:rPr>
          <w:rFonts w:ascii="Arial" w:hAnsi="Arial" w:cs="Arial"/>
          <w:spacing w:val="-7"/>
          <w:sz w:val="14"/>
          <w:szCs w:val="14"/>
        </w:rPr>
        <w:t xml:space="preserve"> </w:t>
      </w:r>
      <w:r w:rsidRPr="00951259">
        <w:rPr>
          <w:rFonts w:ascii="Arial" w:hAnsi="Arial" w:cs="Arial"/>
          <w:sz w:val="14"/>
          <w:szCs w:val="14"/>
        </w:rPr>
        <w:t>per</w:t>
      </w:r>
      <w:r w:rsidRPr="00951259">
        <w:rPr>
          <w:rFonts w:ascii="Arial" w:hAnsi="Arial" w:cs="Arial"/>
          <w:spacing w:val="-7"/>
          <w:sz w:val="14"/>
          <w:szCs w:val="14"/>
        </w:rPr>
        <w:t xml:space="preserve"> </w:t>
      </w:r>
      <w:r w:rsidRPr="00951259">
        <w:rPr>
          <w:rFonts w:ascii="Arial" w:hAnsi="Arial" w:cs="Arial"/>
          <w:sz w:val="14"/>
          <w:szCs w:val="14"/>
        </w:rPr>
        <w:t>month.</w:t>
      </w:r>
      <w:r w:rsidRPr="00951259">
        <w:rPr>
          <w:rFonts w:ascii="Arial" w:hAnsi="Arial" w:cs="Arial"/>
          <w:spacing w:val="27"/>
          <w:sz w:val="14"/>
          <w:szCs w:val="14"/>
        </w:rPr>
        <w:t xml:space="preserve"> </w:t>
      </w:r>
      <w:r w:rsidRPr="00951259">
        <w:rPr>
          <w:rFonts w:ascii="Arial" w:hAnsi="Arial" w:cs="Arial"/>
          <w:sz w:val="14"/>
          <w:szCs w:val="14"/>
        </w:rPr>
        <w:t>Customer</w:t>
      </w:r>
      <w:r w:rsidRPr="00951259">
        <w:rPr>
          <w:rFonts w:ascii="Arial" w:hAnsi="Arial" w:cs="Arial"/>
          <w:spacing w:val="-5"/>
          <w:sz w:val="14"/>
          <w:szCs w:val="14"/>
        </w:rPr>
        <w:t xml:space="preserve"> </w:t>
      </w:r>
      <w:r w:rsidRPr="00951259">
        <w:rPr>
          <w:rFonts w:ascii="Arial" w:hAnsi="Arial" w:cs="Arial"/>
          <w:sz w:val="14"/>
          <w:szCs w:val="14"/>
        </w:rPr>
        <w:t>shall be responsible for all costs and expenses incurred by Umicore, including attorneys’ fees, in connection with collecting such</w:t>
      </w:r>
      <w:r w:rsidRPr="00951259">
        <w:rPr>
          <w:rFonts w:ascii="Arial" w:hAnsi="Arial" w:cs="Arial"/>
          <w:spacing w:val="-17"/>
          <w:sz w:val="14"/>
          <w:szCs w:val="14"/>
        </w:rPr>
        <w:t xml:space="preserve"> </w:t>
      </w:r>
      <w:r w:rsidRPr="00951259">
        <w:rPr>
          <w:rFonts w:ascii="Arial" w:hAnsi="Arial" w:cs="Arial"/>
          <w:sz w:val="14"/>
          <w:szCs w:val="14"/>
        </w:rPr>
        <w:t>amounts.</w:t>
      </w:r>
    </w:p>
    <w:p w:rsidR="00B1568B" w:rsidRPr="00951259" w:rsidRDefault="00B1568B" w:rsidP="005203D8">
      <w:pPr>
        <w:pStyle w:val="BodyText"/>
        <w:spacing w:after="0"/>
        <w:ind w:left="100" w:right="10"/>
        <w:jc w:val="both"/>
        <w:rPr>
          <w:rFonts w:ascii="Arial" w:hAnsi="Arial" w:cs="Arial"/>
          <w:sz w:val="14"/>
          <w:szCs w:val="14"/>
        </w:rPr>
      </w:pPr>
    </w:p>
    <w:p w:rsidR="00B1568B" w:rsidRPr="00951259" w:rsidRDefault="00B1568B" w:rsidP="005203D8">
      <w:pPr>
        <w:pStyle w:val="ListParagraph"/>
        <w:widowControl w:val="0"/>
        <w:numPr>
          <w:ilvl w:val="0"/>
          <w:numId w:val="19"/>
        </w:numPr>
        <w:tabs>
          <w:tab w:val="left" w:pos="264"/>
        </w:tabs>
        <w:autoSpaceDE w:val="0"/>
        <w:autoSpaceDN w:val="0"/>
        <w:ind w:right="10" w:firstLine="0"/>
        <w:contextualSpacing w:val="0"/>
        <w:jc w:val="both"/>
        <w:rPr>
          <w:rFonts w:ascii="Arial" w:hAnsi="Arial" w:cs="Arial"/>
          <w:sz w:val="14"/>
          <w:szCs w:val="14"/>
        </w:rPr>
      </w:pPr>
      <w:r w:rsidRPr="00951259">
        <w:rPr>
          <w:rFonts w:ascii="Arial" w:hAnsi="Arial" w:cs="Arial"/>
          <w:b/>
          <w:sz w:val="14"/>
          <w:szCs w:val="14"/>
        </w:rPr>
        <w:t xml:space="preserve">Final Evaluation. </w:t>
      </w:r>
      <w:r w:rsidRPr="00951259">
        <w:rPr>
          <w:rFonts w:ascii="Arial" w:hAnsi="Arial" w:cs="Arial"/>
          <w:sz w:val="14"/>
          <w:szCs w:val="14"/>
        </w:rPr>
        <w:t>Umicore may, in its sole discretion and in a manner it deems appropriate, conduct processing, sampling, analysis, weighing, assays, and other evaluations (collectively, “Evaluations”) in connection with the sale of Goods, provision of Refining Services, or maintenance of a Metal Account. Umicore shall conduct all Evaluations in good faith, in accordance with generally recognized industry standards, and using properly calibrated equipment. All Evaluations conducted by Umicore will be taken as the final, agreed-upon Evaluation. Customer may, at its sole cost and expense and by providing prior written notice to Umicore, attend and witness any Evaluation conducted by Umicore. Customer shall be responsible</w:t>
      </w:r>
      <w:r w:rsidRPr="00951259">
        <w:rPr>
          <w:rFonts w:ascii="Arial" w:hAnsi="Arial" w:cs="Arial"/>
          <w:spacing w:val="-12"/>
          <w:sz w:val="14"/>
          <w:szCs w:val="14"/>
        </w:rPr>
        <w:t xml:space="preserve"> </w:t>
      </w:r>
      <w:r w:rsidRPr="00951259">
        <w:rPr>
          <w:rFonts w:ascii="Arial" w:hAnsi="Arial" w:cs="Arial"/>
          <w:sz w:val="14"/>
          <w:szCs w:val="14"/>
        </w:rPr>
        <w:t>for</w:t>
      </w:r>
      <w:r w:rsidRPr="00951259">
        <w:rPr>
          <w:rFonts w:ascii="Arial" w:hAnsi="Arial" w:cs="Arial"/>
          <w:spacing w:val="-10"/>
          <w:sz w:val="14"/>
          <w:szCs w:val="14"/>
        </w:rPr>
        <w:t xml:space="preserve"> </w:t>
      </w:r>
      <w:r w:rsidRPr="00951259">
        <w:rPr>
          <w:rFonts w:ascii="Arial" w:hAnsi="Arial" w:cs="Arial"/>
          <w:sz w:val="14"/>
          <w:szCs w:val="14"/>
        </w:rPr>
        <w:t>all</w:t>
      </w:r>
      <w:r w:rsidRPr="00951259">
        <w:rPr>
          <w:rFonts w:ascii="Arial" w:hAnsi="Arial" w:cs="Arial"/>
          <w:spacing w:val="-11"/>
          <w:sz w:val="14"/>
          <w:szCs w:val="14"/>
        </w:rPr>
        <w:t xml:space="preserve"> </w:t>
      </w:r>
      <w:r w:rsidRPr="00951259">
        <w:rPr>
          <w:rFonts w:ascii="Arial" w:hAnsi="Arial" w:cs="Arial"/>
          <w:sz w:val="14"/>
          <w:szCs w:val="14"/>
        </w:rPr>
        <w:t>costs</w:t>
      </w:r>
      <w:r w:rsidRPr="00951259">
        <w:rPr>
          <w:rFonts w:ascii="Arial" w:hAnsi="Arial" w:cs="Arial"/>
          <w:spacing w:val="-11"/>
          <w:sz w:val="14"/>
          <w:szCs w:val="14"/>
        </w:rPr>
        <w:t xml:space="preserve"> </w:t>
      </w:r>
      <w:r w:rsidRPr="00951259">
        <w:rPr>
          <w:rFonts w:ascii="Arial" w:hAnsi="Arial" w:cs="Arial"/>
          <w:sz w:val="14"/>
          <w:szCs w:val="14"/>
        </w:rPr>
        <w:t>and</w:t>
      </w:r>
      <w:r w:rsidRPr="00951259">
        <w:rPr>
          <w:rFonts w:ascii="Arial" w:hAnsi="Arial" w:cs="Arial"/>
          <w:spacing w:val="-12"/>
          <w:sz w:val="14"/>
          <w:szCs w:val="14"/>
        </w:rPr>
        <w:t xml:space="preserve"> </w:t>
      </w:r>
      <w:r w:rsidRPr="00951259">
        <w:rPr>
          <w:rFonts w:ascii="Arial" w:hAnsi="Arial" w:cs="Arial"/>
          <w:sz w:val="14"/>
          <w:szCs w:val="14"/>
        </w:rPr>
        <w:t>expenses</w:t>
      </w:r>
      <w:r w:rsidRPr="00951259">
        <w:rPr>
          <w:rFonts w:ascii="Arial" w:hAnsi="Arial" w:cs="Arial"/>
          <w:spacing w:val="-9"/>
          <w:sz w:val="14"/>
          <w:szCs w:val="14"/>
        </w:rPr>
        <w:t xml:space="preserve"> </w:t>
      </w:r>
      <w:r w:rsidRPr="00951259">
        <w:rPr>
          <w:rFonts w:ascii="Arial" w:hAnsi="Arial" w:cs="Arial"/>
          <w:sz w:val="14"/>
          <w:szCs w:val="14"/>
        </w:rPr>
        <w:t>associated</w:t>
      </w:r>
      <w:r w:rsidRPr="00951259">
        <w:rPr>
          <w:rFonts w:ascii="Arial" w:hAnsi="Arial" w:cs="Arial"/>
          <w:spacing w:val="-9"/>
          <w:sz w:val="14"/>
          <w:szCs w:val="14"/>
        </w:rPr>
        <w:t xml:space="preserve"> </w:t>
      </w:r>
      <w:r w:rsidRPr="00951259">
        <w:rPr>
          <w:rFonts w:ascii="Arial" w:hAnsi="Arial" w:cs="Arial"/>
          <w:sz w:val="14"/>
          <w:szCs w:val="14"/>
        </w:rPr>
        <w:t>with</w:t>
      </w:r>
      <w:r w:rsidRPr="00951259">
        <w:rPr>
          <w:rFonts w:ascii="Arial" w:hAnsi="Arial" w:cs="Arial"/>
          <w:spacing w:val="-12"/>
          <w:sz w:val="14"/>
          <w:szCs w:val="14"/>
        </w:rPr>
        <w:t xml:space="preserve"> </w:t>
      </w:r>
      <w:r w:rsidRPr="00951259">
        <w:rPr>
          <w:rFonts w:ascii="Arial" w:hAnsi="Arial" w:cs="Arial"/>
          <w:sz w:val="14"/>
          <w:szCs w:val="14"/>
        </w:rPr>
        <w:t>any</w:t>
      </w:r>
      <w:r w:rsidRPr="00951259">
        <w:rPr>
          <w:rFonts w:ascii="Arial" w:hAnsi="Arial" w:cs="Arial"/>
          <w:spacing w:val="-14"/>
          <w:sz w:val="14"/>
          <w:szCs w:val="14"/>
        </w:rPr>
        <w:t xml:space="preserve"> </w:t>
      </w:r>
      <w:r w:rsidRPr="00951259">
        <w:rPr>
          <w:rFonts w:ascii="Arial" w:hAnsi="Arial" w:cs="Arial"/>
          <w:sz w:val="14"/>
          <w:szCs w:val="14"/>
        </w:rPr>
        <w:t>additional</w:t>
      </w:r>
      <w:r w:rsidRPr="00951259">
        <w:rPr>
          <w:rFonts w:ascii="Arial" w:hAnsi="Arial" w:cs="Arial"/>
          <w:spacing w:val="-11"/>
          <w:sz w:val="14"/>
          <w:szCs w:val="14"/>
        </w:rPr>
        <w:t xml:space="preserve"> </w:t>
      </w:r>
      <w:r w:rsidRPr="00951259">
        <w:rPr>
          <w:rFonts w:ascii="Arial" w:hAnsi="Arial" w:cs="Arial"/>
          <w:sz w:val="14"/>
          <w:szCs w:val="14"/>
        </w:rPr>
        <w:t>Evaluations</w:t>
      </w:r>
      <w:r w:rsidRPr="00951259">
        <w:rPr>
          <w:rFonts w:ascii="Arial" w:hAnsi="Arial" w:cs="Arial"/>
          <w:spacing w:val="-11"/>
          <w:sz w:val="14"/>
          <w:szCs w:val="14"/>
        </w:rPr>
        <w:t xml:space="preserve"> </w:t>
      </w:r>
      <w:r w:rsidRPr="00951259">
        <w:rPr>
          <w:rFonts w:ascii="Arial" w:hAnsi="Arial" w:cs="Arial"/>
          <w:sz w:val="14"/>
          <w:szCs w:val="14"/>
        </w:rPr>
        <w:t>that Customer may conduct in its</w:t>
      </w:r>
      <w:r w:rsidRPr="00951259">
        <w:rPr>
          <w:rFonts w:ascii="Arial" w:hAnsi="Arial" w:cs="Arial"/>
          <w:spacing w:val="-14"/>
          <w:sz w:val="14"/>
          <w:szCs w:val="14"/>
        </w:rPr>
        <w:t xml:space="preserve"> </w:t>
      </w:r>
      <w:r w:rsidRPr="00951259">
        <w:rPr>
          <w:rFonts w:ascii="Arial" w:hAnsi="Arial" w:cs="Arial"/>
          <w:sz w:val="14"/>
          <w:szCs w:val="14"/>
        </w:rPr>
        <w:t>discretion.</w:t>
      </w:r>
    </w:p>
    <w:p w:rsidR="00B1568B" w:rsidRPr="00951259" w:rsidRDefault="00B1568B" w:rsidP="005203D8">
      <w:pPr>
        <w:pStyle w:val="BodyText"/>
        <w:spacing w:after="0"/>
        <w:ind w:left="100" w:right="10"/>
        <w:jc w:val="both"/>
        <w:rPr>
          <w:rFonts w:ascii="Arial" w:hAnsi="Arial" w:cs="Arial"/>
          <w:sz w:val="14"/>
          <w:szCs w:val="14"/>
        </w:rPr>
      </w:pPr>
    </w:p>
    <w:p w:rsidR="00B1568B" w:rsidRPr="00951259" w:rsidRDefault="00B1568B" w:rsidP="005203D8">
      <w:pPr>
        <w:pStyle w:val="Heading1"/>
        <w:widowControl w:val="0"/>
        <w:numPr>
          <w:ilvl w:val="0"/>
          <w:numId w:val="19"/>
        </w:numPr>
        <w:tabs>
          <w:tab w:val="clear" w:pos="7185"/>
          <w:tab w:val="left" w:pos="333"/>
        </w:tabs>
        <w:autoSpaceDE w:val="0"/>
        <w:autoSpaceDN w:val="0"/>
        <w:spacing w:before="0"/>
        <w:ind w:right="10" w:firstLine="0"/>
        <w:jc w:val="both"/>
        <w:rPr>
          <w:rFonts w:ascii="Arial" w:hAnsi="Arial" w:cs="Arial"/>
          <w:sz w:val="14"/>
          <w:szCs w:val="14"/>
        </w:rPr>
      </w:pPr>
      <w:r w:rsidRPr="00951259">
        <w:rPr>
          <w:rFonts w:ascii="Arial" w:hAnsi="Arial" w:cs="Arial"/>
          <w:sz w:val="14"/>
          <w:szCs w:val="14"/>
        </w:rPr>
        <w:t>Termination.</w:t>
      </w:r>
    </w:p>
    <w:p w:rsidR="00B1568B" w:rsidRPr="00951259" w:rsidRDefault="00B1568B" w:rsidP="005203D8">
      <w:pPr>
        <w:pStyle w:val="BodyText"/>
        <w:spacing w:after="0"/>
        <w:ind w:left="100" w:right="10"/>
        <w:jc w:val="both"/>
        <w:rPr>
          <w:rFonts w:ascii="Arial" w:hAnsi="Arial" w:cs="Arial"/>
          <w:b/>
          <w:sz w:val="14"/>
          <w:szCs w:val="14"/>
        </w:rPr>
      </w:pPr>
    </w:p>
    <w:p w:rsidR="00B1568B" w:rsidRPr="00951259" w:rsidRDefault="00B1568B" w:rsidP="005203D8">
      <w:pPr>
        <w:pStyle w:val="ListParagraph"/>
        <w:widowControl w:val="0"/>
        <w:numPr>
          <w:ilvl w:val="0"/>
          <w:numId w:val="18"/>
        </w:numPr>
        <w:tabs>
          <w:tab w:val="left" w:pos="256"/>
        </w:tabs>
        <w:autoSpaceDE w:val="0"/>
        <w:autoSpaceDN w:val="0"/>
        <w:ind w:left="90" w:right="10" w:firstLine="0"/>
        <w:contextualSpacing w:val="0"/>
        <w:jc w:val="both"/>
        <w:rPr>
          <w:rFonts w:ascii="Arial" w:hAnsi="Arial" w:cs="Arial"/>
          <w:sz w:val="14"/>
          <w:szCs w:val="14"/>
        </w:rPr>
      </w:pPr>
      <w:r w:rsidRPr="005203D8">
        <w:rPr>
          <w:rFonts w:ascii="Arial" w:hAnsi="Arial" w:cs="Arial"/>
          <w:sz w:val="14"/>
          <w:szCs w:val="14"/>
          <w:u w:val="single"/>
        </w:rPr>
        <w:t>Event of Default</w:t>
      </w:r>
      <w:r w:rsidRPr="00951259">
        <w:rPr>
          <w:rFonts w:ascii="Arial" w:hAnsi="Arial" w:cs="Arial"/>
          <w:sz w:val="14"/>
          <w:szCs w:val="14"/>
        </w:rPr>
        <w:t>. Unless otherwise set forth therein, Customer may not terminate the Agreement. If Customer terminates the Agreement, then Customer shall reimburse Umicore for all costs and expenses incurred by Umicore as a result of performing</w:t>
      </w:r>
      <w:r w:rsidRPr="00951259">
        <w:rPr>
          <w:rFonts w:ascii="Arial" w:hAnsi="Arial" w:cs="Arial"/>
          <w:spacing w:val="-11"/>
          <w:sz w:val="14"/>
          <w:szCs w:val="14"/>
        </w:rPr>
        <w:t xml:space="preserve"> </w:t>
      </w:r>
      <w:r w:rsidRPr="00951259">
        <w:rPr>
          <w:rFonts w:ascii="Arial" w:hAnsi="Arial" w:cs="Arial"/>
          <w:sz w:val="14"/>
          <w:szCs w:val="14"/>
        </w:rPr>
        <w:t>the</w:t>
      </w:r>
      <w:r w:rsidRPr="00951259">
        <w:rPr>
          <w:rFonts w:ascii="Arial" w:hAnsi="Arial" w:cs="Arial"/>
          <w:spacing w:val="-11"/>
          <w:sz w:val="14"/>
          <w:szCs w:val="14"/>
        </w:rPr>
        <w:t xml:space="preserve"> </w:t>
      </w:r>
      <w:r w:rsidRPr="00951259">
        <w:rPr>
          <w:rFonts w:ascii="Arial" w:hAnsi="Arial" w:cs="Arial"/>
          <w:sz w:val="14"/>
          <w:szCs w:val="14"/>
        </w:rPr>
        <w:t>Agreement</w:t>
      </w:r>
      <w:r w:rsidRPr="00951259">
        <w:rPr>
          <w:rFonts w:ascii="Arial" w:hAnsi="Arial" w:cs="Arial"/>
          <w:spacing w:val="-10"/>
          <w:sz w:val="14"/>
          <w:szCs w:val="14"/>
        </w:rPr>
        <w:t xml:space="preserve"> </w:t>
      </w:r>
      <w:r w:rsidRPr="00951259">
        <w:rPr>
          <w:rFonts w:ascii="Arial" w:hAnsi="Arial" w:cs="Arial"/>
          <w:sz w:val="14"/>
          <w:szCs w:val="14"/>
        </w:rPr>
        <w:t>prior</w:t>
      </w:r>
      <w:r w:rsidRPr="00951259">
        <w:rPr>
          <w:rFonts w:ascii="Arial" w:hAnsi="Arial" w:cs="Arial"/>
          <w:spacing w:val="-11"/>
          <w:sz w:val="14"/>
          <w:szCs w:val="14"/>
        </w:rPr>
        <w:t xml:space="preserve"> </w:t>
      </w:r>
      <w:r w:rsidRPr="00951259">
        <w:rPr>
          <w:rFonts w:ascii="Arial" w:hAnsi="Arial" w:cs="Arial"/>
          <w:sz w:val="14"/>
          <w:szCs w:val="14"/>
        </w:rPr>
        <w:t>to</w:t>
      </w:r>
      <w:r w:rsidRPr="00951259">
        <w:rPr>
          <w:rFonts w:ascii="Arial" w:hAnsi="Arial" w:cs="Arial"/>
          <w:spacing w:val="-11"/>
          <w:sz w:val="14"/>
          <w:szCs w:val="14"/>
        </w:rPr>
        <w:t xml:space="preserve"> </w:t>
      </w:r>
      <w:r w:rsidRPr="00951259">
        <w:rPr>
          <w:rFonts w:ascii="Arial" w:hAnsi="Arial" w:cs="Arial"/>
          <w:sz w:val="14"/>
          <w:szCs w:val="14"/>
        </w:rPr>
        <w:t>the</w:t>
      </w:r>
      <w:r w:rsidRPr="00951259">
        <w:rPr>
          <w:rFonts w:ascii="Arial" w:hAnsi="Arial" w:cs="Arial"/>
          <w:spacing w:val="-8"/>
          <w:sz w:val="14"/>
          <w:szCs w:val="14"/>
        </w:rPr>
        <w:t xml:space="preserve"> </w:t>
      </w:r>
      <w:r w:rsidRPr="00951259">
        <w:rPr>
          <w:rFonts w:ascii="Arial" w:hAnsi="Arial" w:cs="Arial"/>
          <w:sz w:val="14"/>
          <w:szCs w:val="14"/>
        </w:rPr>
        <w:t>date</w:t>
      </w:r>
      <w:r w:rsidRPr="00951259">
        <w:rPr>
          <w:rFonts w:ascii="Arial" w:hAnsi="Arial" w:cs="Arial"/>
          <w:spacing w:val="-11"/>
          <w:sz w:val="14"/>
          <w:szCs w:val="14"/>
        </w:rPr>
        <w:t xml:space="preserve"> </w:t>
      </w:r>
      <w:r w:rsidRPr="00951259">
        <w:rPr>
          <w:rFonts w:ascii="Arial" w:hAnsi="Arial" w:cs="Arial"/>
          <w:sz w:val="14"/>
          <w:szCs w:val="14"/>
        </w:rPr>
        <w:t>of</w:t>
      </w:r>
      <w:r w:rsidRPr="00951259">
        <w:rPr>
          <w:rFonts w:ascii="Arial" w:hAnsi="Arial" w:cs="Arial"/>
          <w:spacing w:val="-10"/>
          <w:sz w:val="14"/>
          <w:szCs w:val="14"/>
        </w:rPr>
        <w:t xml:space="preserve"> </w:t>
      </w:r>
      <w:r w:rsidRPr="00951259">
        <w:rPr>
          <w:rFonts w:ascii="Arial" w:hAnsi="Arial" w:cs="Arial"/>
          <w:sz w:val="14"/>
          <w:szCs w:val="14"/>
        </w:rPr>
        <w:t>termination.</w:t>
      </w:r>
      <w:r w:rsidRPr="00951259">
        <w:rPr>
          <w:rFonts w:ascii="Arial" w:hAnsi="Arial" w:cs="Arial"/>
          <w:spacing w:val="21"/>
          <w:sz w:val="14"/>
          <w:szCs w:val="14"/>
        </w:rPr>
        <w:t xml:space="preserve"> </w:t>
      </w:r>
      <w:r w:rsidRPr="00951259">
        <w:rPr>
          <w:rFonts w:ascii="Arial" w:hAnsi="Arial" w:cs="Arial"/>
          <w:sz w:val="14"/>
          <w:szCs w:val="14"/>
        </w:rPr>
        <w:t>In</w:t>
      </w:r>
      <w:r w:rsidRPr="00951259">
        <w:rPr>
          <w:rFonts w:ascii="Arial" w:hAnsi="Arial" w:cs="Arial"/>
          <w:spacing w:val="-11"/>
          <w:sz w:val="14"/>
          <w:szCs w:val="14"/>
        </w:rPr>
        <w:t xml:space="preserve"> </w:t>
      </w:r>
      <w:r w:rsidRPr="00951259">
        <w:rPr>
          <w:rFonts w:ascii="Arial" w:hAnsi="Arial" w:cs="Arial"/>
          <w:sz w:val="14"/>
          <w:szCs w:val="14"/>
        </w:rPr>
        <w:t>addition</w:t>
      </w:r>
      <w:r w:rsidRPr="00951259">
        <w:rPr>
          <w:rFonts w:ascii="Arial" w:hAnsi="Arial" w:cs="Arial"/>
          <w:spacing w:val="-11"/>
          <w:sz w:val="14"/>
          <w:szCs w:val="14"/>
        </w:rPr>
        <w:t xml:space="preserve"> </w:t>
      </w:r>
      <w:r w:rsidRPr="00951259">
        <w:rPr>
          <w:rFonts w:ascii="Arial" w:hAnsi="Arial" w:cs="Arial"/>
          <w:sz w:val="14"/>
          <w:szCs w:val="14"/>
        </w:rPr>
        <w:t>to</w:t>
      </w:r>
      <w:r w:rsidRPr="00951259">
        <w:rPr>
          <w:rFonts w:ascii="Arial" w:hAnsi="Arial" w:cs="Arial"/>
          <w:spacing w:val="-11"/>
          <w:sz w:val="14"/>
          <w:szCs w:val="14"/>
        </w:rPr>
        <w:t xml:space="preserve"> </w:t>
      </w:r>
      <w:r w:rsidRPr="00951259">
        <w:rPr>
          <w:rFonts w:ascii="Arial" w:hAnsi="Arial" w:cs="Arial"/>
          <w:sz w:val="14"/>
          <w:szCs w:val="14"/>
        </w:rPr>
        <w:t>any</w:t>
      </w:r>
      <w:r w:rsidRPr="00951259">
        <w:rPr>
          <w:rFonts w:ascii="Arial" w:hAnsi="Arial" w:cs="Arial"/>
          <w:spacing w:val="-13"/>
          <w:sz w:val="14"/>
          <w:szCs w:val="14"/>
        </w:rPr>
        <w:t xml:space="preserve"> </w:t>
      </w:r>
      <w:r w:rsidRPr="00951259">
        <w:rPr>
          <w:rFonts w:ascii="Arial" w:hAnsi="Arial" w:cs="Arial"/>
          <w:sz w:val="14"/>
          <w:szCs w:val="14"/>
        </w:rPr>
        <w:t xml:space="preserve">remedies </w:t>
      </w:r>
      <w:r>
        <w:rPr>
          <w:rFonts w:ascii="Arial" w:hAnsi="Arial" w:cs="Arial"/>
          <w:sz w:val="14"/>
          <w:szCs w:val="14"/>
        </w:rPr>
        <w:t xml:space="preserve"> </w:t>
      </w:r>
      <w:r w:rsidRPr="00951259">
        <w:rPr>
          <w:rFonts w:ascii="Arial" w:hAnsi="Arial" w:cs="Arial"/>
          <w:sz w:val="14"/>
          <w:szCs w:val="14"/>
        </w:rPr>
        <w:t xml:space="preserve">provided under </w:t>
      </w:r>
      <w:r w:rsidRPr="00951259">
        <w:rPr>
          <w:rFonts w:ascii="Arial" w:hAnsi="Arial" w:cs="Arial"/>
          <w:sz w:val="14"/>
          <w:szCs w:val="14"/>
        </w:rPr>
        <w:t>these Terms, Umicore may terminate the Agreement with immediate effect upon written notice to Customer if Customer: (i) fails to pay any amount as or when due under the Agreement; (ii) has not otherwise complied with these    Terms;</w:t>
      </w:r>
    </w:p>
    <w:p w:rsidR="00B1568B" w:rsidRPr="00951259" w:rsidRDefault="00B1568B" w:rsidP="005203D8">
      <w:pPr>
        <w:pStyle w:val="BodyText"/>
        <w:spacing w:after="0"/>
        <w:ind w:left="90" w:right="117"/>
        <w:jc w:val="both"/>
        <w:rPr>
          <w:rFonts w:ascii="Arial" w:hAnsi="Arial" w:cs="Arial"/>
          <w:sz w:val="14"/>
          <w:szCs w:val="14"/>
        </w:rPr>
      </w:pPr>
      <w:r w:rsidRPr="00951259">
        <w:rPr>
          <w:rFonts w:ascii="Arial" w:hAnsi="Arial" w:cs="Arial"/>
          <w:sz w:val="14"/>
          <w:szCs w:val="14"/>
        </w:rPr>
        <w:t>(iii) becomes insolvent, files a petition for bankruptcy, or commences, or has commenced against it, proceedings relating to bankruptcy, receivership, reorganization, or assignment for the benefit of creditors; or (iv) violates, or is reasonably believed to have violated, applicable law, including anti-bribery, anti- corruption, or anti-money laundering laws (each, an “Event of Default”).</w:t>
      </w:r>
    </w:p>
    <w:p w:rsidR="00B1568B" w:rsidRPr="00951259" w:rsidRDefault="00B1568B" w:rsidP="005203D8">
      <w:pPr>
        <w:pStyle w:val="BodyText"/>
        <w:spacing w:after="0"/>
        <w:ind w:left="90"/>
        <w:jc w:val="both"/>
        <w:rPr>
          <w:rFonts w:ascii="Arial" w:hAnsi="Arial" w:cs="Arial"/>
          <w:sz w:val="14"/>
          <w:szCs w:val="14"/>
        </w:rPr>
      </w:pPr>
    </w:p>
    <w:p w:rsidR="00B1568B" w:rsidRPr="00951259" w:rsidRDefault="00B1568B" w:rsidP="005203D8">
      <w:pPr>
        <w:pStyle w:val="ListParagraph"/>
        <w:widowControl w:val="0"/>
        <w:numPr>
          <w:ilvl w:val="0"/>
          <w:numId w:val="18"/>
        </w:numPr>
        <w:tabs>
          <w:tab w:val="left" w:pos="266"/>
        </w:tabs>
        <w:autoSpaceDE w:val="0"/>
        <w:autoSpaceDN w:val="0"/>
        <w:ind w:left="90" w:right="117" w:firstLine="0"/>
        <w:contextualSpacing w:val="0"/>
        <w:jc w:val="both"/>
        <w:rPr>
          <w:rFonts w:ascii="Arial" w:hAnsi="Arial" w:cs="Arial"/>
          <w:sz w:val="14"/>
          <w:szCs w:val="14"/>
        </w:rPr>
      </w:pPr>
      <w:r w:rsidRPr="005203D8">
        <w:rPr>
          <w:rFonts w:ascii="Arial" w:hAnsi="Arial" w:cs="Arial"/>
          <w:sz w:val="14"/>
          <w:szCs w:val="14"/>
          <w:u w:val="single"/>
        </w:rPr>
        <w:t>Effect.</w:t>
      </w:r>
      <w:r w:rsidRPr="00951259">
        <w:rPr>
          <w:rFonts w:ascii="Arial" w:hAnsi="Arial" w:cs="Arial"/>
          <w:sz w:val="14"/>
          <w:szCs w:val="14"/>
        </w:rPr>
        <w:t xml:space="preserve"> Upon an Event of Default, Umicore may, in its sole discretion and without limiting its other remedies: (i) cancel further orders and deliveries of Goods to Customer; (ii) cancel or cease performance of Refining Services; (iii) close Customer’s</w:t>
      </w:r>
      <w:r w:rsidRPr="00951259">
        <w:rPr>
          <w:rFonts w:ascii="Arial" w:hAnsi="Arial" w:cs="Arial"/>
          <w:spacing w:val="-5"/>
          <w:sz w:val="14"/>
          <w:szCs w:val="14"/>
        </w:rPr>
        <w:t xml:space="preserve"> </w:t>
      </w:r>
      <w:r w:rsidRPr="00951259">
        <w:rPr>
          <w:rFonts w:ascii="Arial" w:hAnsi="Arial" w:cs="Arial"/>
          <w:sz w:val="14"/>
          <w:szCs w:val="14"/>
        </w:rPr>
        <w:t>Metal</w:t>
      </w:r>
      <w:r w:rsidRPr="00951259">
        <w:rPr>
          <w:rFonts w:ascii="Arial" w:hAnsi="Arial" w:cs="Arial"/>
          <w:spacing w:val="-7"/>
          <w:sz w:val="14"/>
          <w:szCs w:val="14"/>
        </w:rPr>
        <w:t xml:space="preserve"> </w:t>
      </w:r>
      <w:r w:rsidRPr="00951259">
        <w:rPr>
          <w:rFonts w:ascii="Arial" w:hAnsi="Arial" w:cs="Arial"/>
          <w:sz w:val="14"/>
          <w:szCs w:val="14"/>
        </w:rPr>
        <w:t>Account(s);</w:t>
      </w:r>
      <w:r w:rsidRPr="00951259">
        <w:rPr>
          <w:rFonts w:ascii="Arial" w:hAnsi="Arial" w:cs="Arial"/>
          <w:spacing w:val="-8"/>
          <w:sz w:val="14"/>
          <w:szCs w:val="14"/>
        </w:rPr>
        <w:t xml:space="preserve"> </w:t>
      </w:r>
      <w:r w:rsidRPr="00951259">
        <w:rPr>
          <w:rFonts w:ascii="Arial" w:hAnsi="Arial" w:cs="Arial"/>
          <w:sz w:val="14"/>
          <w:szCs w:val="14"/>
        </w:rPr>
        <w:t>(iv)</w:t>
      </w:r>
      <w:r w:rsidRPr="00951259">
        <w:rPr>
          <w:rFonts w:ascii="Arial" w:hAnsi="Arial" w:cs="Arial"/>
          <w:spacing w:val="-3"/>
          <w:sz w:val="14"/>
          <w:szCs w:val="14"/>
        </w:rPr>
        <w:t xml:space="preserve"> </w:t>
      </w:r>
      <w:r w:rsidRPr="00951259">
        <w:rPr>
          <w:rFonts w:ascii="Arial" w:hAnsi="Arial" w:cs="Arial"/>
          <w:sz w:val="14"/>
          <w:szCs w:val="14"/>
        </w:rPr>
        <w:t>terminate</w:t>
      </w:r>
      <w:r w:rsidRPr="00951259">
        <w:rPr>
          <w:rFonts w:ascii="Arial" w:hAnsi="Arial" w:cs="Arial"/>
          <w:spacing w:val="-8"/>
          <w:sz w:val="14"/>
          <w:szCs w:val="14"/>
        </w:rPr>
        <w:t xml:space="preserve"> </w:t>
      </w:r>
      <w:r w:rsidRPr="00951259">
        <w:rPr>
          <w:rFonts w:ascii="Arial" w:hAnsi="Arial" w:cs="Arial"/>
          <w:sz w:val="14"/>
          <w:szCs w:val="14"/>
        </w:rPr>
        <w:t>all</w:t>
      </w:r>
      <w:r w:rsidRPr="00951259">
        <w:rPr>
          <w:rFonts w:ascii="Arial" w:hAnsi="Arial" w:cs="Arial"/>
          <w:spacing w:val="-9"/>
          <w:sz w:val="14"/>
          <w:szCs w:val="14"/>
        </w:rPr>
        <w:t xml:space="preserve"> </w:t>
      </w:r>
      <w:r w:rsidRPr="00951259">
        <w:rPr>
          <w:rFonts w:ascii="Arial" w:hAnsi="Arial" w:cs="Arial"/>
          <w:sz w:val="14"/>
          <w:szCs w:val="14"/>
        </w:rPr>
        <w:t>agreements</w:t>
      </w:r>
      <w:r w:rsidRPr="00951259">
        <w:rPr>
          <w:rFonts w:ascii="Arial" w:hAnsi="Arial" w:cs="Arial"/>
          <w:spacing w:val="-5"/>
          <w:sz w:val="14"/>
          <w:szCs w:val="14"/>
        </w:rPr>
        <w:t xml:space="preserve"> </w:t>
      </w:r>
      <w:r w:rsidRPr="00951259">
        <w:rPr>
          <w:rFonts w:ascii="Arial" w:hAnsi="Arial" w:cs="Arial"/>
          <w:sz w:val="14"/>
          <w:szCs w:val="14"/>
        </w:rPr>
        <w:t>with</w:t>
      </w:r>
      <w:r w:rsidRPr="00951259">
        <w:rPr>
          <w:rFonts w:ascii="Arial" w:hAnsi="Arial" w:cs="Arial"/>
          <w:spacing w:val="-8"/>
          <w:sz w:val="14"/>
          <w:szCs w:val="14"/>
        </w:rPr>
        <w:t xml:space="preserve"> </w:t>
      </w:r>
      <w:r w:rsidRPr="00951259">
        <w:rPr>
          <w:rFonts w:ascii="Arial" w:hAnsi="Arial" w:cs="Arial"/>
          <w:sz w:val="14"/>
          <w:szCs w:val="14"/>
        </w:rPr>
        <w:t>Customer,</w:t>
      </w:r>
      <w:r w:rsidRPr="00951259">
        <w:rPr>
          <w:rFonts w:ascii="Arial" w:hAnsi="Arial" w:cs="Arial"/>
          <w:spacing w:val="-8"/>
          <w:sz w:val="14"/>
          <w:szCs w:val="14"/>
        </w:rPr>
        <w:t xml:space="preserve"> </w:t>
      </w:r>
      <w:r w:rsidRPr="00951259">
        <w:rPr>
          <w:rFonts w:ascii="Arial" w:hAnsi="Arial" w:cs="Arial"/>
          <w:sz w:val="14"/>
          <w:szCs w:val="14"/>
        </w:rPr>
        <w:t>including, without limitation, forward contracts; and (v) setoff any amounts, whether or not matured</w:t>
      </w:r>
      <w:r w:rsidRPr="00951259">
        <w:rPr>
          <w:rFonts w:ascii="Arial" w:hAnsi="Arial" w:cs="Arial"/>
          <w:spacing w:val="-9"/>
          <w:sz w:val="14"/>
          <w:szCs w:val="14"/>
        </w:rPr>
        <w:t xml:space="preserve"> </w:t>
      </w:r>
      <w:r w:rsidRPr="00951259">
        <w:rPr>
          <w:rFonts w:ascii="Arial" w:hAnsi="Arial" w:cs="Arial"/>
          <w:sz w:val="14"/>
          <w:szCs w:val="14"/>
        </w:rPr>
        <w:t>or</w:t>
      </w:r>
      <w:r w:rsidRPr="00951259">
        <w:rPr>
          <w:rFonts w:ascii="Arial" w:hAnsi="Arial" w:cs="Arial"/>
          <w:spacing w:val="-11"/>
          <w:sz w:val="14"/>
          <w:szCs w:val="14"/>
        </w:rPr>
        <w:t xml:space="preserve"> </w:t>
      </w:r>
      <w:r w:rsidRPr="00951259">
        <w:rPr>
          <w:rFonts w:ascii="Arial" w:hAnsi="Arial" w:cs="Arial"/>
          <w:sz w:val="14"/>
          <w:szCs w:val="14"/>
        </w:rPr>
        <w:t>liquidated,</w:t>
      </w:r>
      <w:r w:rsidRPr="00951259">
        <w:rPr>
          <w:rFonts w:ascii="Arial" w:hAnsi="Arial" w:cs="Arial"/>
          <w:spacing w:val="-9"/>
          <w:sz w:val="14"/>
          <w:szCs w:val="14"/>
        </w:rPr>
        <w:t xml:space="preserve"> </w:t>
      </w:r>
      <w:r w:rsidRPr="00951259">
        <w:rPr>
          <w:rFonts w:ascii="Arial" w:hAnsi="Arial" w:cs="Arial"/>
          <w:sz w:val="14"/>
          <w:szCs w:val="14"/>
        </w:rPr>
        <w:t>owed</w:t>
      </w:r>
      <w:r w:rsidRPr="00951259">
        <w:rPr>
          <w:rFonts w:ascii="Arial" w:hAnsi="Arial" w:cs="Arial"/>
          <w:spacing w:val="-11"/>
          <w:sz w:val="14"/>
          <w:szCs w:val="14"/>
        </w:rPr>
        <w:t xml:space="preserve"> </w:t>
      </w:r>
      <w:r w:rsidRPr="00951259">
        <w:rPr>
          <w:rFonts w:ascii="Arial" w:hAnsi="Arial" w:cs="Arial"/>
          <w:sz w:val="14"/>
          <w:szCs w:val="14"/>
        </w:rPr>
        <w:t>by</w:t>
      </w:r>
      <w:r w:rsidRPr="00951259">
        <w:rPr>
          <w:rFonts w:ascii="Arial" w:hAnsi="Arial" w:cs="Arial"/>
          <w:spacing w:val="-13"/>
          <w:sz w:val="14"/>
          <w:szCs w:val="14"/>
        </w:rPr>
        <w:t xml:space="preserve"> </w:t>
      </w:r>
      <w:r w:rsidRPr="00951259">
        <w:rPr>
          <w:rFonts w:ascii="Arial" w:hAnsi="Arial" w:cs="Arial"/>
          <w:sz w:val="14"/>
          <w:szCs w:val="14"/>
        </w:rPr>
        <w:t>Customer</w:t>
      </w:r>
      <w:r w:rsidRPr="00951259">
        <w:rPr>
          <w:rFonts w:ascii="Arial" w:hAnsi="Arial" w:cs="Arial"/>
          <w:spacing w:val="-11"/>
          <w:sz w:val="14"/>
          <w:szCs w:val="14"/>
        </w:rPr>
        <w:t xml:space="preserve"> </w:t>
      </w:r>
      <w:r w:rsidRPr="00951259">
        <w:rPr>
          <w:rFonts w:ascii="Arial" w:hAnsi="Arial" w:cs="Arial"/>
          <w:sz w:val="14"/>
          <w:szCs w:val="14"/>
        </w:rPr>
        <w:t>to</w:t>
      </w:r>
      <w:r w:rsidRPr="00951259">
        <w:rPr>
          <w:rFonts w:ascii="Arial" w:hAnsi="Arial" w:cs="Arial"/>
          <w:spacing w:val="-11"/>
          <w:sz w:val="14"/>
          <w:szCs w:val="14"/>
        </w:rPr>
        <w:t xml:space="preserve"> </w:t>
      </w:r>
      <w:r w:rsidRPr="00951259">
        <w:rPr>
          <w:rFonts w:ascii="Arial" w:hAnsi="Arial" w:cs="Arial"/>
          <w:sz w:val="14"/>
          <w:szCs w:val="14"/>
        </w:rPr>
        <w:t>Umicore</w:t>
      </w:r>
      <w:r w:rsidRPr="00951259">
        <w:rPr>
          <w:rFonts w:ascii="Arial" w:hAnsi="Arial" w:cs="Arial"/>
          <w:spacing w:val="-9"/>
          <w:sz w:val="14"/>
          <w:szCs w:val="14"/>
        </w:rPr>
        <w:t xml:space="preserve"> </w:t>
      </w:r>
      <w:r w:rsidRPr="00951259">
        <w:rPr>
          <w:rFonts w:ascii="Arial" w:hAnsi="Arial" w:cs="Arial"/>
          <w:sz w:val="14"/>
          <w:szCs w:val="14"/>
        </w:rPr>
        <w:t>under</w:t>
      </w:r>
      <w:r w:rsidRPr="00951259">
        <w:rPr>
          <w:rFonts w:ascii="Arial" w:hAnsi="Arial" w:cs="Arial"/>
          <w:spacing w:val="-10"/>
          <w:sz w:val="14"/>
          <w:szCs w:val="14"/>
        </w:rPr>
        <w:t xml:space="preserve"> </w:t>
      </w:r>
      <w:r w:rsidRPr="00951259">
        <w:rPr>
          <w:rFonts w:ascii="Arial" w:hAnsi="Arial" w:cs="Arial"/>
          <w:sz w:val="14"/>
          <w:szCs w:val="14"/>
        </w:rPr>
        <w:t>any</w:t>
      </w:r>
      <w:r w:rsidRPr="00951259">
        <w:rPr>
          <w:rFonts w:ascii="Arial" w:hAnsi="Arial" w:cs="Arial"/>
          <w:spacing w:val="-13"/>
          <w:sz w:val="14"/>
          <w:szCs w:val="14"/>
        </w:rPr>
        <w:t xml:space="preserve"> </w:t>
      </w:r>
      <w:r w:rsidRPr="00951259">
        <w:rPr>
          <w:rFonts w:ascii="Arial" w:hAnsi="Arial" w:cs="Arial"/>
          <w:sz w:val="14"/>
          <w:szCs w:val="14"/>
        </w:rPr>
        <w:t>closed</w:t>
      </w:r>
      <w:r w:rsidRPr="00951259">
        <w:rPr>
          <w:rFonts w:ascii="Arial" w:hAnsi="Arial" w:cs="Arial"/>
          <w:spacing w:val="-9"/>
          <w:sz w:val="14"/>
          <w:szCs w:val="14"/>
        </w:rPr>
        <w:t xml:space="preserve"> </w:t>
      </w:r>
      <w:r w:rsidRPr="00951259">
        <w:rPr>
          <w:rFonts w:ascii="Arial" w:hAnsi="Arial" w:cs="Arial"/>
          <w:sz w:val="14"/>
          <w:szCs w:val="14"/>
        </w:rPr>
        <w:t>Metal</w:t>
      </w:r>
      <w:r w:rsidRPr="00951259">
        <w:rPr>
          <w:rFonts w:ascii="Arial" w:hAnsi="Arial" w:cs="Arial"/>
          <w:spacing w:val="-9"/>
          <w:sz w:val="14"/>
          <w:szCs w:val="14"/>
        </w:rPr>
        <w:t xml:space="preserve"> </w:t>
      </w:r>
      <w:r w:rsidRPr="00951259">
        <w:rPr>
          <w:rFonts w:ascii="Arial" w:hAnsi="Arial" w:cs="Arial"/>
          <w:sz w:val="14"/>
          <w:szCs w:val="14"/>
        </w:rPr>
        <w:t>Account or terminated agreement. Any setoff will be: (a) calculated at the close of business, Eastern Standard Time, or, if the day of closure or termination is not a business day, then</w:t>
      </w:r>
      <w:r w:rsidRPr="00951259">
        <w:rPr>
          <w:rFonts w:ascii="Arial" w:hAnsi="Arial" w:cs="Arial"/>
          <w:spacing w:val="-11"/>
          <w:sz w:val="14"/>
          <w:szCs w:val="14"/>
        </w:rPr>
        <w:t xml:space="preserve"> </w:t>
      </w:r>
      <w:r w:rsidRPr="00951259">
        <w:rPr>
          <w:rFonts w:ascii="Arial" w:hAnsi="Arial" w:cs="Arial"/>
          <w:sz w:val="14"/>
          <w:szCs w:val="14"/>
        </w:rPr>
        <w:t>the</w:t>
      </w:r>
      <w:r w:rsidRPr="00951259">
        <w:rPr>
          <w:rFonts w:ascii="Arial" w:hAnsi="Arial" w:cs="Arial"/>
          <w:spacing w:val="-9"/>
          <w:sz w:val="14"/>
          <w:szCs w:val="14"/>
        </w:rPr>
        <w:t xml:space="preserve"> </w:t>
      </w:r>
      <w:r w:rsidRPr="00951259">
        <w:rPr>
          <w:rFonts w:ascii="Arial" w:hAnsi="Arial" w:cs="Arial"/>
          <w:sz w:val="14"/>
          <w:szCs w:val="14"/>
        </w:rPr>
        <w:t>next</w:t>
      </w:r>
      <w:r w:rsidRPr="00951259">
        <w:rPr>
          <w:rFonts w:ascii="Arial" w:hAnsi="Arial" w:cs="Arial"/>
          <w:spacing w:val="-10"/>
          <w:sz w:val="14"/>
          <w:szCs w:val="14"/>
        </w:rPr>
        <w:t xml:space="preserve"> </w:t>
      </w:r>
      <w:r w:rsidRPr="00951259">
        <w:rPr>
          <w:rFonts w:ascii="Arial" w:hAnsi="Arial" w:cs="Arial"/>
          <w:sz w:val="14"/>
          <w:szCs w:val="14"/>
        </w:rPr>
        <w:t>business</w:t>
      </w:r>
      <w:r w:rsidRPr="00951259">
        <w:rPr>
          <w:rFonts w:ascii="Arial" w:hAnsi="Arial" w:cs="Arial"/>
          <w:spacing w:val="-9"/>
          <w:sz w:val="14"/>
          <w:szCs w:val="14"/>
        </w:rPr>
        <w:t xml:space="preserve"> </w:t>
      </w:r>
      <w:r w:rsidRPr="00951259">
        <w:rPr>
          <w:rFonts w:ascii="Arial" w:hAnsi="Arial" w:cs="Arial"/>
          <w:sz w:val="14"/>
          <w:szCs w:val="14"/>
        </w:rPr>
        <w:t>day;</w:t>
      </w:r>
      <w:r w:rsidRPr="00951259">
        <w:rPr>
          <w:rFonts w:ascii="Arial" w:hAnsi="Arial" w:cs="Arial"/>
          <w:spacing w:val="-9"/>
          <w:sz w:val="14"/>
          <w:szCs w:val="14"/>
        </w:rPr>
        <w:t xml:space="preserve"> </w:t>
      </w:r>
      <w:r w:rsidRPr="00951259">
        <w:rPr>
          <w:rFonts w:ascii="Arial" w:hAnsi="Arial" w:cs="Arial"/>
          <w:sz w:val="14"/>
          <w:szCs w:val="14"/>
        </w:rPr>
        <w:t>(b)</w:t>
      </w:r>
      <w:r w:rsidRPr="00951259">
        <w:rPr>
          <w:rFonts w:ascii="Arial" w:hAnsi="Arial" w:cs="Arial"/>
          <w:spacing w:val="-5"/>
          <w:sz w:val="14"/>
          <w:szCs w:val="14"/>
        </w:rPr>
        <w:t xml:space="preserve"> </w:t>
      </w:r>
      <w:r w:rsidRPr="00951259">
        <w:rPr>
          <w:rFonts w:ascii="Arial" w:hAnsi="Arial" w:cs="Arial"/>
          <w:sz w:val="14"/>
          <w:szCs w:val="14"/>
        </w:rPr>
        <w:t>based</w:t>
      </w:r>
      <w:r w:rsidRPr="00951259">
        <w:rPr>
          <w:rFonts w:ascii="Arial" w:hAnsi="Arial" w:cs="Arial"/>
          <w:spacing w:val="-9"/>
          <w:sz w:val="14"/>
          <w:szCs w:val="14"/>
        </w:rPr>
        <w:t xml:space="preserve"> </w:t>
      </w:r>
      <w:r w:rsidRPr="00951259">
        <w:rPr>
          <w:rFonts w:ascii="Arial" w:hAnsi="Arial" w:cs="Arial"/>
          <w:sz w:val="14"/>
          <w:szCs w:val="14"/>
        </w:rPr>
        <w:t>on</w:t>
      </w:r>
      <w:r w:rsidRPr="00951259">
        <w:rPr>
          <w:rFonts w:ascii="Arial" w:hAnsi="Arial" w:cs="Arial"/>
          <w:spacing w:val="-11"/>
          <w:sz w:val="14"/>
          <w:szCs w:val="14"/>
        </w:rPr>
        <w:t xml:space="preserve"> </w:t>
      </w:r>
      <w:r w:rsidRPr="00951259">
        <w:rPr>
          <w:rFonts w:ascii="Arial" w:hAnsi="Arial" w:cs="Arial"/>
          <w:sz w:val="14"/>
          <w:szCs w:val="14"/>
        </w:rPr>
        <w:t>the</w:t>
      </w:r>
      <w:r w:rsidRPr="00951259">
        <w:rPr>
          <w:rFonts w:ascii="Arial" w:hAnsi="Arial" w:cs="Arial"/>
          <w:spacing w:val="-9"/>
          <w:sz w:val="14"/>
          <w:szCs w:val="14"/>
        </w:rPr>
        <w:t xml:space="preserve"> </w:t>
      </w:r>
      <w:r w:rsidRPr="00951259">
        <w:rPr>
          <w:rFonts w:ascii="Arial" w:hAnsi="Arial" w:cs="Arial"/>
          <w:sz w:val="14"/>
          <w:szCs w:val="14"/>
        </w:rPr>
        <w:t>applicable</w:t>
      </w:r>
      <w:r w:rsidRPr="00951259">
        <w:rPr>
          <w:rFonts w:ascii="Arial" w:hAnsi="Arial" w:cs="Arial"/>
          <w:spacing w:val="-9"/>
          <w:sz w:val="14"/>
          <w:szCs w:val="14"/>
        </w:rPr>
        <w:t xml:space="preserve"> </w:t>
      </w:r>
      <w:r w:rsidRPr="00951259">
        <w:rPr>
          <w:rFonts w:ascii="Arial" w:hAnsi="Arial" w:cs="Arial"/>
          <w:sz w:val="14"/>
          <w:szCs w:val="14"/>
        </w:rPr>
        <w:t>fair</w:t>
      </w:r>
      <w:r w:rsidRPr="00951259">
        <w:rPr>
          <w:rFonts w:ascii="Arial" w:hAnsi="Arial" w:cs="Arial"/>
          <w:spacing w:val="-9"/>
          <w:sz w:val="14"/>
          <w:szCs w:val="14"/>
        </w:rPr>
        <w:t xml:space="preserve"> </w:t>
      </w:r>
      <w:r w:rsidRPr="00951259">
        <w:rPr>
          <w:rFonts w:ascii="Arial" w:hAnsi="Arial" w:cs="Arial"/>
          <w:sz w:val="14"/>
          <w:szCs w:val="14"/>
        </w:rPr>
        <w:t>market</w:t>
      </w:r>
      <w:r w:rsidRPr="00951259">
        <w:rPr>
          <w:rFonts w:ascii="Arial" w:hAnsi="Arial" w:cs="Arial"/>
          <w:spacing w:val="-9"/>
          <w:sz w:val="14"/>
          <w:szCs w:val="14"/>
        </w:rPr>
        <w:t xml:space="preserve"> </w:t>
      </w:r>
      <w:r w:rsidRPr="00951259">
        <w:rPr>
          <w:rFonts w:ascii="Arial" w:hAnsi="Arial" w:cs="Arial"/>
          <w:sz w:val="14"/>
          <w:szCs w:val="14"/>
        </w:rPr>
        <w:t>value</w:t>
      </w:r>
      <w:r w:rsidRPr="00951259">
        <w:rPr>
          <w:rFonts w:ascii="Arial" w:hAnsi="Arial" w:cs="Arial"/>
          <w:spacing w:val="-9"/>
          <w:sz w:val="14"/>
          <w:szCs w:val="14"/>
        </w:rPr>
        <w:t xml:space="preserve"> </w:t>
      </w:r>
      <w:r w:rsidRPr="00951259">
        <w:rPr>
          <w:rFonts w:ascii="Arial" w:hAnsi="Arial" w:cs="Arial"/>
          <w:sz w:val="14"/>
          <w:szCs w:val="14"/>
        </w:rPr>
        <w:t>of</w:t>
      </w:r>
      <w:r w:rsidRPr="00951259">
        <w:rPr>
          <w:rFonts w:ascii="Arial" w:hAnsi="Arial" w:cs="Arial"/>
          <w:spacing w:val="-9"/>
          <w:sz w:val="14"/>
          <w:szCs w:val="14"/>
        </w:rPr>
        <w:t xml:space="preserve"> </w:t>
      </w:r>
      <w:r w:rsidRPr="00951259">
        <w:rPr>
          <w:rFonts w:ascii="Arial" w:hAnsi="Arial" w:cs="Arial"/>
          <w:sz w:val="14"/>
          <w:szCs w:val="14"/>
        </w:rPr>
        <w:t>the</w:t>
      </w:r>
      <w:r w:rsidRPr="00951259">
        <w:rPr>
          <w:rFonts w:ascii="Arial" w:hAnsi="Arial" w:cs="Arial"/>
          <w:spacing w:val="-7"/>
          <w:sz w:val="14"/>
          <w:szCs w:val="14"/>
        </w:rPr>
        <w:t xml:space="preserve"> </w:t>
      </w:r>
      <w:r w:rsidRPr="00951259">
        <w:rPr>
          <w:rFonts w:ascii="Arial" w:hAnsi="Arial" w:cs="Arial"/>
          <w:sz w:val="14"/>
          <w:szCs w:val="14"/>
        </w:rPr>
        <w:t>Metal;</w:t>
      </w:r>
    </w:p>
    <w:p w:rsidR="00B1568B" w:rsidRPr="00951259" w:rsidRDefault="00B1568B" w:rsidP="005203D8">
      <w:pPr>
        <w:pStyle w:val="BodyText"/>
        <w:spacing w:after="0"/>
        <w:ind w:left="90" w:right="114"/>
        <w:jc w:val="both"/>
        <w:rPr>
          <w:rFonts w:ascii="Arial" w:hAnsi="Arial" w:cs="Arial"/>
          <w:sz w:val="14"/>
          <w:szCs w:val="14"/>
        </w:rPr>
      </w:pPr>
      <w:r w:rsidRPr="00951259">
        <w:rPr>
          <w:rFonts w:ascii="Arial" w:hAnsi="Arial" w:cs="Arial"/>
          <w:sz w:val="14"/>
          <w:szCs w:val="14"/>
        </w:rPr>
        <w:t xml:space="preserve">(c) converted, if necessary, to USD using the exchange rate published by the </w:t>
      </w:r>
      <w:r w:rsidRPr="00951259">
        <w:rPr>
          <w:rFonts w:ascii="Arial" w:hAnsi="Arial" w:cs="Arial"/>
          <w:i/>
          <w:sz w:val="14"/>
          <w:szCs w:val="14"/>
        </w:rPr>
        <w:t xml:space="preserve">Wall Street Journal </w:t>
      </w:r>
      <w:r w:rsidRPr="00951259">
        <w:rPr>
          <w:rFonts w:ascii="Arial" w:hAnsi="Arial" w:cs="Arial"/>
          <w:sz w:val="14"/>
          <w:szCs w:val="14"/>
        </w:rPr>
        <w:t>on the day of closure or termination; and (d) aggregated and promptly paid in USD.</w:t>
      </w:r>
    </w:p>
    <w:p w:rsidR="00B1568B" w:rsidRPr="00951259" w:rsidRDefault="00B1568B" w:rsidP="005203D8">
      <w:pPr>
        <w:pStyle w:val="BodyText"/>
        <w:spacing w:after="0"/>
        <w:ind w:left="90"/>
        <w:jc w:val="both"/>
        <w:rPr>
          <w:rFonts w:ascii="Arial" w:hAnsi="Arial" w:cs="Arial"/>
          <w:sz w:val="14"/>
          <w:szCs w:val="14"/>
        </w:rPr>
      </w:pPr>
    </w:p>
    <w:p w:rsidR="00B1568B" w:rsidRPr="00951259" w:rsidRDefault="00B1568B" w:rsidP="005203D8">
      <w:pPr>
        <w:pStyle w:val="ListParagraph"/>
        <w:widowControl w:val="0"/>
        <w:numPr>
          <w:ilvl w:val="0"/>
          <w:numId w:val="19"/>
        </w:numPr>
        <w:tabs>
          <w:tab w:val="left" w:pos="355"/>
        </w:tabs>
        <w:autoSpaceDE w:val="0"/>
        <w:autoSpaceDN w:val="0"/>
        <w:ind w:left="90" w:right="118" w:firstLine="0"/>
        <w:contextualSpacing w:val="0"/>
        <w:jc w:val="both"/>
        <w:rPr>
          <w:rFonts w:ascii="Arial" w:hAnsi="Arial" w:cs="Arial"/>
          <w:sz w:val="14"/>
          <w:szCs w:val="14"/>
        </w:rPr>
      </w:pPr>
      <w:r w:rsidRPr="00951259">
        <w:rPr>
          <w:rFonts w:ascii="Arial" w:hAnsi="Arial" w:cs="Arial"/>
          <w:b/>
          <w:sz w:val="14"/>
          <w:szCs w:val="14"/>
        </w:rPr>
        <w:t xml:space="preserve">Compliance with Laws. </w:t>
      </w:r>
      <w:r w:rsidRPr="00951259">
        <w:rPr>
          <w:rFonts w:ascii="Arial" w:hAnsi="Arial" w:cs="Arial"/>
          <w:sz w:val="14"/>
          <w:szCs w:val="14"/>
        </w:rPr>
        <w:t>Customer shall: (i) comply with all applicable laws, rules, and regulations, including, without limitation, those regarding anti-corruption, anti-bribery,</w:t>
      </w:r>
      <w:r w:rsidRPr="00951259">
        <w:rPr>
          <w:rFonts w:ascii="Arial" w:hAnsi="Arial" w:cs="Arial"/>
          <w:spacing w:val="-7"/>
          <w:sz w:val="14"/>
          <w:szCs w:val="14"/>
        </w:rPr>
        <w:t xml:space="preserve"> </w:t>
      </w:r>
      <w:r w:rsidRPr="00951259">
        <w:rPr>
          <w:rFonts w:ascii="Arial" w:hAnsi="Arial" w:cs="Arial"/>
          <w:sz w:val="14"/>
          <w:szCs w:val="14"/>
        </w:rPr>
        <w:t>human</w:t>
      </w:r>
      <w:r w:rsidRPr="00951259">
        <w:rPr>
          <w:rFonts w:ascii="Arial" w:hAnsi="Arial" w:cs="Arial"/>
          <w:spacing w:val="-4"/>
          <w:sz w:val="14"/>
          <w:szCs w:val="14"/>
        </w:rPr>
        <w:t xml:space="preserve"> </w:t>
      </w:r>
      <w:r w:rsidRPr="00951259">
        <w:rPr>
          <w:rFonts w:ascii="Arial" w:hAnsi="Arial" w:cs="Arial"/>
          <w:sz w:val="14"/>
          <w:szCs w:val="14"/>
        </w:rPr>
        <w:t>rights,</w:t>
      </w:r>
      <w:r w:rsidRPr="00951259">
        <w:rPr>
          <w:rFonts w:ascii="Arial" w:hAnsi="Arial" w:cs="Arial"/>
          <w:spacing w:val="-7"/>
          <w:sz w:val="14"/>
          <w:szCs w:val="14"/>
        </w:rPr>
        <w:t xml:space="preserve"> </w:t>
      </w:r>
      <w:r w:rsidRPr="00951259">
        <w:rPr>
          <w:rFonts w:ascii="Arial" w:hAnsi="Arial" w:cs="Arial"/>
          <w:sz w:val="14"/>
          <w:szCs w:val="14"/>
        </w:rPr>
        <w:t>and</w:t>
      </w:r>
      <w:r w:rsidRPr="00951259">
        <w:rPr>
          <w:rFonts w:ascii="Arial" w:hAnsi="Arial" w:cs="Arial"/>
          <w:spacing w:val="-7"/>
          <w:sz w:val="14"/>
          <w:szCs w:val="14"/>
        </w:rPr>
        <w:t xml:space="preserve"> </w:t>
      </w:r>
      <w:r w:rsidRPr="00951259">
        <w:rPr>
          <w:rFonts w:ascii="Arial" w:hAnsi="Arial" w:cs="Arial"/>
          <w:sz w:val="14"/>
          <w:szCs w:val="14"/>
        </w:rPr>
        <w:t>environmental</w:t>
      </w:r>
      <w:r w:rsidRPr="00951259">
        <w:rPr>
          <w:rFonts w:ascii="Arial" w:hAnsi="Arial" w:cs="Arial"/>
          <w:spacing w:val="-6"/>
          <w:sz w:val="14"/>
          <w:szCs w:val="14"/>
        </w:rPr>
        <w:t xml:space="preserve"> </w:t>
      </w:r>
      <w:r w:rsidRPr="00951259">
        <w:rPr>
          <w:rFonts w:ascii="Arial" w:hAnsi="Arial" w:cs="Arial"/>
          <w:sz w:val="14"/>
          <w:szCs w:val="14"/>
        </w:rPr>
        <w:t>health</w:t>
      </w:r>
      <w:r w:rsidRPr="00951259">
        <w:rPr>
          <w:rFonts w:ascii="Arial" w:hAnsi="Arial" w:cs="Arial"/>
          <w:spacing w:val="-7"/>
          <w:sz w:val="14"/>
          <w:szCs w:val="14"/>
        </w:rPr>
        <w:t xml:space="preserve"> </w:t>
      </w:r>
      <w:r w:rsidRPr="00951259">
        <w:rPr>
          <w:rFonts w:ascii="Arial" w:hAnsi="Arial" w:cs="Arial"/>
          <w:sz w:val="14"/>
          <w:szCs w:val="14"/>
        </w:rPr>
        <w:t>and</w:t>
      </w:r>
      <w:r w:rsidRPr="00951259">
        <w:rPr>
          <w:rFonts w:ascii="Arial" w:hAnsi="Arial" w:cs="Arial"/>
          <w:spacing w:val="-7"/>
          <w:sz w:val="14"/>
          <w:szCs w:val="14"/>
        </w:rPr>
        <w:t xml:space="preserve"> </w:t>
      </w:r>
      <w:r w:rsidRPr="00951259">
        <w:rPr>
          <w:rFonts w:ascii="Arial" w:hAnsi="Arial" w:cs="Arial"/>
          <w:sz w:val="14"/>
          <w:szCs w:val="14"/>
        </w:rPr>
        <w:t>safety;</w:t>
      </w:r>
      <w:r w:rsidRPr="00951259">
        <w:rPr>
          <w:rFonts w:ascii="Arial" w:hAnsi="Arial" w:cs="Arial"/>
          <w:spacing w:val="-7"/>
          <w:sz w:val="14"/>
          <w:szCs w:val="14"/>
        </w:rPr>
        <w:t xml:space="preserve"> </w:t>
      </w:r>
      <w:r w:rsidRPr="00951259">
        <w:rPr>
          <w:rFonts w:ascii="Arial" w:hAnsi="Arial" w:cs="Arial"/>
          <w:sz w:val="14"/>
          <w:szCs w:val="14"/>
        </w:rPr>
        <w:t>(ii)</w:t>
      </w:r>
      <w:r w:rsidRPr="00951259">
        <w:rPr>
          <w:rFonts w:ascii="Arial" w:hAnsi="Arial" w:cs="Arial"/>
          <w:spacing w:val="-1"/>
          <w:sz w:val="14"/>
          <w:szCs w:val="14"/>
        </w:rPr>
        <w:t xml:space="preserve"> </w:t>
      </w:r>
      <w:r w:rsidRPr="00951259">
        <w:rPr>
          <w:rFonts w:ascii="Arial" w:hAnsi="Arial" w:cs="Arial"/>
          <w:sz w:val="14"/>
          <w:szCs w:val="14"/>
        </w:rPr>
        <w:t>maintain</w:t>
      </w:r>
      <w:r w:rsidRPr="00951259">
        <w:rPr>
          <w:rFonts w:ascii="Arial" w:hAnsi="Arial" w:cs="Arial"/>
          <w:spacing w:val="-7"/>
          <w:sz w:val="14"/>
          <w:szCs w:val="14"/>
        </w:rPr>
        <w:t xml:space="preserve"> </w:t>
      </w:r>
      <w:r w:rsidRPr="00951259">
        <w:rPr>
          <w:rFonts w:ascii="Arial" w:hAnsi="Arial" w:cs="Arial"/>
          <w:sz w:val="14"/>
          <w:szCs w:val="14"/>
        </w:rPr>
        <w:t>in</w:t>
      </w:r>
      <w:r w:rsidRPr="00951259">
        <w:rPr>
          <w:rFonts w:ascii="Arial" w:hAnsi="Arial" w:cs="Arial"/>
          <w:spacing w:val="-7"/>
          <w:sz w:val="14"/>
          <w:szCs w:val="14"/>
        </w:rPr>
        <w:t xml:space="preserve"> </w:t>
      </w:r>
      <w:r w:rsidRPr="00951259">
        <w:rPr>
          <w:rFonts w:ascii="Arial" w:hAnsi="Arial" w:cs="Arial"/>
          <w:sz w:val="14"/>
          <w:szCs w:val="14"/>
        </w:rPr>
        <w:t>effect all licenses, permissions, authorizations, certificates, consents, approvals, and permits necessary to carry out Customer’s responsibilities and obligations under the Agreement and these Terms; and (iii) handle, store, use, and transfer Goods in compliance with the foregoing and any safety information provided by Umicore. Customer shall complete any documents and provide such information as Umicore may reasonably request to ascertain Customer’s compliance with the</w:t>
      </w:r>
      <w:r w:rsidRPr="00951259">
        <w:rPr>
          <w:rFonts w:ascii="Arial" w:hAnsi="Arial" w:cs="Arial"/>
          <w:spacing w:val="-26"/>
          <w:sz w:val="14"/>
          <w:szCs w:val="14"/>
        </w:rPr>
        <w:t xml:space="preserve"> </w:t>
      </w:r>
      <w:r w:rsidRPr="00951259">
        <w:rPr>
          <w:rFonts w:ascii="Arial" w:hAnsi="Arial" w:cs="Arial"/>
          <w:sz w:val="14"/>
          <w:szCs w:val="14"/>
        </w:rPr>
        <w:t>foregoing.</w:t>
      </w:r>
    </w:p>
    <w:p w:rsidR="00B1568B" w:rsidRPr="00951259" w:rsidRDefault="00B1568B" w:rsidP="005203D8">
      <w:pPr>
        <w:pStyle w:val="BodyText"/>
        <w:spacing w:after="0"/>
        <w:ind w:left="90"/>
        <w:jc w:val="both"/>
        <w:rPr>
          <w:rFonts w:ascii="Arial" w:hAnsi="Arial" w:cs="Arial"/>
          <w:sz w:val="14"/>
          <w:szCs w:val="14"/>
        </w:rPr>
      </w:pPr>
    </w:p>
    <w:p w:rsidR="00B1568B" w:rsidRPr="00951259" w:rsidRDefault="00B1568B" w:rsidP="005203D8">
      <w:pPr>
        <w:pStyle w:val="ListParagraph"/>
        <w:widowControl w:val="0"/>
        <w:numPr>
          <w:ilvl w:val="0"/>
          <w:numId w:val="19"/>
        </w:numPr>
        <w:tabs>
          <w:tab w:val="left" w:pos="408"/>
        </w:tabs>
        <w:autoSpaceDE w:val="0"/>
        <w:autoSpaceDN w:val="0"/>
        <w:ind w:left="90" w:right="116" w:firstLine="0"/>
        <w:contextualSpacing w:val="0"/>
        <w:jc w:val="both"/>
        <w:rPr>
          <w:rFonts w:ascii="Arial" w:hAnsi="Arial" w:cs="Arial"/>
          <w:sz w:val="14"/>
          <w:szCs w:val="14"/>
        </w:rPr>
      </w:pPr>
      <w:r w:rsidRPr="00951259">
        <w:rPr>
          <w:rFonts w:ascii="Arial" w:hAnsi="Arial" w:cs="Arial"/>
          <w:b/>
          <w:sz w:val="14"/>
          <w:szCs w:val="14"/>
        </w:rPr>
        <w:t xml:space="preserve">Export and AML Compliance. </w:t>
      </w:r>
      <w:r w:rsidRPr="00951259">
        <w:rPr>
          <w:rFonts w:ascii="Arial" w:hAnsi="Arial" w:cs="Arial"/>
          <w:sz w:val="14"/>
          <w:szCs w:val="14"/>
        </w:rPr>
        <w:t>The Goods, including any software, documentation, and technical data related thereto (collectively, “Controlled Goods”), may be subject to certain: (a) export laws, rules, and regulations, including, without limitation,</w:t>
      </w:r>
      <w:r w:rsidRPr="00951259">
        <w:rPr>
          <w:rFonts w:ascii="Arial" w:hAnsi="Arial" w:cs="Arial"/>
          <w:spacing w:val="19"/>
          <w:sz w:val="14"/>
          <w:szCs w:val="14"/>
        </w:rPr>
        <w:t xml:space="preserve"> </w:t>
      </w:r>
      <w:r w:rsidRPr="00951259">
        <w:rPr>
          <w:rFonts w:ascii="Arial" w:hAnsi="Arial" w:cs="Arial"/>
          <w:sz w:val="14"/>
          <w:szCs w:val="14"/>
        </w:rPr>
        <w:t>regulations</w:t>
      </w:r>
      <w:r w:rsidRPr="00951259">
        <w:rPr>
          <w:rFonts w:ascii="Arial" w:hAnsi="Arial" w:cs="Arial"/>
          <w:spacing w:val="17"/>
          <w:sz w:val="14"/>
          <w:szCs w:val="14"/>
        </w:rPr>
        <w:t xml:space="preserve"> </w:t>
      </w:r>
      <w:r w:rsidRPr="00951259">
        <w:rPr>
          <w:rFonts w:ascii="Arial" w:hAnsi="Arial" w:cs="Arial"/>
          <w:sz w:val="14"/>
          <w:szCs w:val="14"/>
        </w:rPr>
        <w:t>promulgated</w:t>
      </w:r>
      <w:r w:rsidRPr="00951259">
        <w:rPr>
          <w:rFonts w:ascii="Arial" w:hAnsi="Arial" w:cs="Arial"/>
          <w:spacing w:val="16"/>
          <w:sz w:val="14"/>
          <w:szCs w:val="14"/>
        </w:rPr>
        <w:t xml:space="preserve"> </w:t>
      </w:r>
      <w:r w:rsidRPr="00951259">
        <w:rPr>
          <w:rFonts w:ascii="Arial" w:hAnsi="Arial" w:cs="Arial"/>
          <w:sz w:val="14"/>
          <w:szCs w:val="14"/>
        </w:rPr>
        <w:t>by</w:t>
      </w:r>
      <w:r w:rsidRPr="00951259">
        <w:rPr>
          <w:rFonts w:ascii="Arial" w:hAnsi="Arial" w:cs="Arial"/>
          <w:spacing w:val="18"/>
          <w:sz w:val="14"/>
          <w:szCs w:val="14"/>
        </w:rPr>
        <w:t xml:space="preserve"> </w:t>
      </w:r>
      <w:r w:rsidRPr="00951259">
        <w:rPr>
          <w:rFonts w:ascii="Arial" w:hAnsi="Arial" w:cs="Arial"/>
          <w:sz w:val="14"/>
          <w:szCs w:val="14"/>
        </w:rPr>
        <w:t>Global</w:t>
      </w:r>
      <w:r w:rsidRPr="00951259">
        <w:rPr>
          <w:rFonts w:ascii="Arial" w:hAnsi="Arial" w:cs="Arial"/>
          <w:spacing w:val="17"/>
          <w:sz w:val="14"/>
          <w:szCs w:val="14"/>
        </w:rPr>
        <w:t xml:space="preserve"> </w:t>
      </w:r>
      <w:r w:rsidRPr="00951259">
        <w:rPr>
          <w:rFonts w:ascii="Arial" w:hAnsi="Arial" w:cs="Arial"/>
          <w:sz w:val="14"/>
          <w:szCs w:val="14"/>
        </w:rPr>
        <w:t>Affairs</w:t>
      </w:r>
      <w:r w:rsidRPr="00951259">
        <w:rPr>
          <w:rFonts w:ascii="Arial" w:hAnsi="Arial" w:cs="Arial"/>
          <w:spacing w:val="18"/>
          <w:sz w:val="14"/>
          <w:szCs w:val="14"/>
        </w:rPr>
        <w:t xml:space="preserve"> </w:t>
      </w:r>
      <w:r w:rsidRPr="00951259">
        <w:rPr>
          <w:rFonts w:ascii="Arial" w:hAnsi="Arial" w:cs="Arial"/>
          <w:sz w:val="14"/>
          <w:szCs w:val="14"/>
        </w:rPr>
        <w:t>Canada</w:t>
      </w:r>
      <w:r w:rsidRPr="00951259">
        <w:rPr>
          <w:rFonts w:ascii="Arial" w:hAnsi="Arial" w:cs="Arial"/>
          <w:spacing w:val="16"/>
          <w:sz w:val="14"/>
          <w:szCs w:val="14"/>
        </w:rPr>
        <w:t xml:space="preserve"> </w:t>
      </w:r>
      <w:r w:rsidRPr="00951259">
        <w:rPr>
          <w:rFonts w:ascii="Arial" w:hAnsi="Arial" w:cs="Arial"/>
          <w:sz w:val="14"/>
          <w:szCs w:val="14"/>
        </w:rPr>
        <w:t>(“Export</w:t>
      </w:r>
      <w:r w:rsidRPr="00951259">
        <w:rPr>
          <w:rFonts w:ascii="Arial" w:hAnsi="Arial" w:cs="Arial"/>
          <w:spacing w:val="16"/>
          <w:sz w:val="14"/>
          <w:szCs w:val="14"/>
        </w:rPr>
        <w:t xml:space="preserve"> </w:t>
      </w:r>
      <w:r w:rsidRPr="00951259">
        <w:rPr>
          <w:rFonts w:ascii="Arial" w:hAnsi="Arial" w:cs="Arial"/>
          <w:sz w:val="14"/>
          <w:szCs w:val="14"/>
        </w:rPr>
        <w:t>Laws”);</w:t>
      </w:r>
      <w:r w:rsidRPr="00951259">
        <w:rPr>
          <w:rFonts w:ascii="Arial" w:hAnsi="Arial" w:cs="Arial"/>
          <w:spacing w:val="16"/>
          <w:sz w:val="14"/>
          <w:szCs w:val="14"/>
        </w:rPr>
        <w:t xml:space="preserve"> </w:t>
      </w:r>
      <w:r w:rsidRPr="00951259">
        <w:rPr>
          <w:rFonts w:ascii="Arial" w:hAnsi="Arial" w:cs="Arial"/>
          <w:sz w:val="14"/>
          <w:szCs w:val="14"/>
        </w:rPr>
        <w:t>and</w:t>
      </w:r>
    </w:p>
    <w:p w:rsidR="00B1568B" w:rsidRPr="00951259" w:rsidRDefault="00B1568B" w:rsidP="005203D8">
      <w:pPr>
        <w:pStyle w:val="BodyText"/>
        <w:spacing w:after="0"/>
        <w:ind w:left="90" w:right="116"/>
        <w:jc w:val="both"/>
        <w:rPr>
          <w:rFonts w:ascii="Arial" w:hAnsi="Arial" w:cs="Arial"/>
          <w:sz w:val="14"/>
          <w:szCs w:val="14"/>
        </w:rPr>
      </w:pPr>
      <w:r w:rsidRPr="00951259">
        <w:rPr>
          <w:rFonts w:ascii="Arial" w:hAnsi="Arial" w:cs="Arial"/>
          <w:sz w:val="14"/>
          <w:szCs w:val="14"/>
        </w:rPr>
        <w:t>(b) anti-money laundering laws, rules, and regulations, including, without limitation, the</w:t>
      </w:r>
      <w:r w:rsidRPr="00951259">
        <w:rPr>
          <w:rFonts w:ascii="Arial" w:hAnsi="Arial" w:cs="Arial"/>
          <w:spacing w:val="-13"/>
          <w:sz w:val="14"/>
          <w:szCs w:val="14"/>
        </w:rPr>
        <w:t xml:space="preserve"> </w:t>
      </w:r>
      <w:r w:rsidRPr="00951259">
        <w:rPr>
          <w:rFonts w:ascii="Arial" w:hAnsi="Arial" w:cs="Arial"/>
          <w:sz w:val="14"/>
          <w:szCs w:val="14"/>
        </w:rPr>
        <w:t>Proceeds</w:t>
      </w:r>
      <w:r w:rsidRPr="00951259">
        <w:rPr>
          <w:rFonts w:ascii="Arial" w:hAnsi="Arial" w:cs="Arial"/>
          <w:spacing w:val="-11"/>
          <w:sz w:val="14"/>
          <w:szCs w:val="14"/>
        </w:rPr>
        <w:t xml:space="preserve"> </w:t>
      </w:r>
      <w:r w:rsidRPr="00951259">
        <w:rPr>
          <w:rFonts w:ascii="Arial" w:hAnsi="Arial" w:cs="Arial"/>
          <w:sz w:val="14"/>
          <w:szCs w:val="14"/>
        </w:rPr>
        <w:t>of</w:t>
      </w:r>
      <w:r w:rsidRPr="00951259">
        <w:rPr>
          <w:rFonts w:ascii="Arial" w:hAnsi="Arial" w:cs="Arial"/>
          <w:spacing w:val="-13"/>
          <w:sz w:val="14"/>
          <w:szCs w:val="14"/>
        </w:rPr>
        <w:t xml:space="preserve"> </w:t>
      </w:r>
      <w:r w:rsidRPr="00951259">
        <w:rPr>
          <w:rFonts w:ascii="Arial" w:hAnsi="Arial" w:cs="Arial"/>
          <w:sz w:val="14"/>
          <w:szCs w:val="14"/>
        </w:rPr>
        <w:t>Crime</w:t>
      </w:r>
      <w:r w:rsidRPr="00951259">
        <w:rPr>
          <w:rFonts w:ascii="Arial" w:hAnsi="Arial" w:cs="Arial"/>
          <w:spacing w:val="-12"/>
          <w:sz w:val="14"/>
          <w:szCs w:val="14"/>
        </w:rPr>
        <w:t xml:space="preserve"> </w:t>
      </w:r>
      <w:r w:rsidRPr="00951259">
        <w:rPr>
          <w:rFonts w:ascii="Arial" w:hAnsi="Arial" w:cs="Arial"/>
          <w:sz w:val="14"/>
          <w:szCs w:val="14"/>
        </w:rPr>
        <w:t>(Money</w:t>
      </w:r>
      <w:r w:rsidRPr="00951259">
        <w:rPr>
          <w:rFonts w:ascii="Arial" w:hAnsi="Arial" w:cs="Arial"/>
          <w:spacing w:val="-15"/>
          <w:sz w:val="14"/>
          <w:szCs w:val="14"/>
        </w:rPr>
        <w:t xml:space="preserve"> </w:t>
      </w:r>
      <w:r w:rsidRPr="00951259">
        <w:rPr>
          <w:rFonts w:ascii="Arial" w:hAnsi="Arial" w:cs="Arial"/>
          <w:sz w:val="14"/>
          <w:szCs w:val="14"/>
        </w:rPr>
        <w:t>Laundering)</w:t>
      </w:r>
      <w:r w:rsidRPr="00951259">
        <w:rPr>
          <w:rFonts w:ascii="Arial" w:hAnsi="Arial" w:cs="Arial"/>
          <w:spacing w:val="-12"/>
          <w:sz w:val="14"/>
          <w:szCs w:val="14"/>
        </w:rPr>
        <w:t xml:space="preserve"> </w:t>
      </w:r>
      <w:r w:rsidRPr="00951259">
        <w:rPr>
          <w:rFonts w:ascii="Arial" w:hAnsi="Arial" w:cs="Arial"/>
          <w:sz w:val="14"/>
          <w:szCs w:val="14"/>
        </w:rPr>
        <w:t>and</w:t>
      </w:r>
      <w:r w:rsidRPr="00951259">
        <w:rPr>
          <w:rFonts w:ascii="Arial" w:hAnsi="Arial" w:cs="Arial"/>
          <w:spacing w:val="-13"/>
          <w:sz w:val="14"/>
          <w:szCs w:val="14"/>
        </w:rPr>
        <w:t xml:space="preserve"> </w:t>
      </w:r>
      <w:r w:rsidRPr="00951259">
        <w:rPr>
          <w:rFonts w:ascii="Arial" w:hAnsi="Arial" w:cs="Arial"/>
          <w:sz w:val="14"/>
          <w:szCs w:val="14"/>
        </w:rPr>
        <w:t>Terrorist</w:t>
      </w:r>
      <w:r w:rsidRPr="00951259">
        <w:rPr>
          <w:rFonts w:ascii="Arial" w:hAnsi="Arial" w:cs="Arial"/>
          <w:spacing w:val="-11"/>
          <w:sz w:val="14"/>
          <w:szCs w:val="14"/>
        </w:rPr>
        <w:t xml:space="preserve"> </w:t>
      </w:r>
      <w:r w:rsidRPr="00951259">
        <w:rPr>
          <w:rFonts w:ascii="Arial" w:hAnsi="Arial" w:cs="Arial"/>
          <w:sz w:val="14"/>
          <w:szCs w:val="14"/>
        </w:rPr>
        <w:t>Financing</w:t>
      </w:r>
      <w:r w:rsidRPr="00951259">
        <w:rPr>
          <w:rFonts w:ascii="Arial" w:hAnsi="Arial" w:cs="Arial"/>
          <w:spacing w:val="-11"/>
          <w:sz w:val="14"/>
          <w:szCs w:val="14"/>
        </w:rPr>
        <w:t xml:space="preserve"> </w:t>
      </w:r>
      <w:r w:rsidRPr="00951259">
        <w:rPr>
          <w:rFonts w:ascii="Arial" w:hAnsi="Arial" w:cs="Arial"/>
          <w:sz w:val="14"/>
          <w:szCs w:val="14"/>
        </w:rPr>
        <w:t>Act</w:t>
      </w:r>
      <w:r w:rsidRPr="00951259">
        <w:rPr>
          <w:rFonts w:ascii="Arial" w:hAnsi="Arial" w:cs="Arial"/>
          <w:spacing w:val="-11"/>
          <w:sz w:val="14"/>
          <w:szCs w:val="14"/>
        </w:rPr>
        <w:t xml:space="preserve"> </w:t>
      </w:r>
      <w:r w:rsidRPr="00951259">
        <w:rPr>
          <w:rFonts w:ascii="Arial" w:hAnsi="Arial" w:cs="Arial"/>
          <w:sz w:val="14"/>
          <w:szCs w:val="14"/>
        </w:rPr>
        <w:t>(“AML</w:t>
      </w:r>
      <w:r w:rsidRPr="00951259">
        <w:rPr>
          <w:rFonts w:ascii="Arial" w:hAnsi="Arial" w:cs="Arial"/>
          <w:spacing w:val="-13"/>
          <w:sz w:val="14"/>
          <w:szCs w:val="14"/>
        </w:rPr>
        <w:t xml:space="preserve"> </w:t>
      </w:r>
      <w:r w:rsidRPr="00951259">
        <w:rPr>
          <w:rFonts w:ascii="Arial" w:hAnsi="Arial" w:cs="Arial"/>
          <w:sz w:val="14"/>
          <w:szCs w:val="14"/>
        </w:rPr>
        <w:t>Laws”). Customer shall comply with all applicable Export Laws and AML Laws related to any Controlled Goods. Customer shall not export, re-export, or release any Controlled Goods, directly or indirectly, to any jurisdiction to which, or person to whom, such export, re-export, or release is prohibited by any applicable Export Laws. It is Customer’s</w:t>
      </w:r>
      <w:r w:rsidRPr="00951259">
        <w:rPr>
          <w:rFonts w:ascii="Arial" w:hAnsi="Arial" w:cs="Arial"/>
          <w:spacing w:val="-4"/>
          <w:sz w:val="14"/>
          <w:szCs w:val="14"/>
        </w:rPr>
        <w:t xml:space="preserve"> </w:t>
      </w:r>
      <w:r w:rsidRPr="00951259">
        <w:rPr>
          <w:rFonts w:ascii="Arial" w:hAnsi="Arial" w:cs="Arial"/>
          <w:sz w:val="14"/>
          <w:szCs w:val="14"/>
        </w:rPr>
        <w:t>responsibility</w:t>
      </w:r>
      <w:r w:rsidRPr="00951259">
        <w:rPr>
          <w:rFonts w:ascii="Arial" w:hAnsi="Arial" w:cs="Arial"/>
          <w:spacing w:val="-6"/>
          <w:sz w:val="14"/>
          <w:szCs w:val="14"/>
        </w:rPr>
        <w:t xml:space="preserve"> </w:t>
      </w:r>
      <w:r w:rsidRPr="00951259">
        <w:rPr>
          <w:rFonts w:ascii="Arial" w:hAnsi="Arial" w:cs="Arial"/>
          <w:sz w:val="14"/>
          <w:szCs w:val="14"/>
        </w:rPr>
        <w:t>to</w:t>
      </w:r>
      <w:r w:rsidRPr="00951259">
        <w:rPr>
          <w:rFonts w:ascii="Arial" w:hAnsi="Arial" w:cs="Arial"/>
          <w:spacing w:val="-4"/>
          <w:sz w:val="14"/>
          <w:szCs w:val="14"/>
        </w:rPr>
        <w:t xml:space="preserve"> </w:t>
      </w:r>
      <w:r w:rsidRPr="00951259">
        <w:rPr>
          <w:rFonts w:ascii="Arial" w:hAnsi="Arial" w:cs="Arial"/>
          <w:sz w:val="14"/>
          <w:szCs w:val="14"/>
        </w:rPr>
        <w:t>obtain</w:t>
      </w:r>
      <w:r w:rsidRPr="00951259">
        <w:rPr>
          <w:rFonts w:ascii="Arial" w:hAnsi="Arial" w:cs="Arial"/>
          <w:spacing w:val="-2"/>
          <w:sz w:val="14"/>
          <w:szCs w:val="14"/>
        </w:rPr>
        <w:t xml:space="preserve"> </w:t>
      </w:r>
      <w:r w:rsidRPr="00951259">
        <w:rPr>
          <w:rFonts w:ascii="Arial" w:hAnsi="Arial" w:cs="Arial"/>
          <w:sz w:val="14"/>
          <w:szCs w:val="14"/>
        </w:rPr>
        <w:t>any</w:t>
      </w:r>
      <w:r w:rsidRPr="00951259">
        <w:rPr>
          <w:rFonts w:ascii="Arial" w:hAnsi="Arial" w:cs="Arial"/>
          <w:spacing w:val="-4"/>
          <w:sz w:val="14"/>
          <w:szCs w:val="14"/>
        </w:rPr>
        <w:t xml:space="preserve"> </w:t>
      </w:r>
      <w:r w:rsidRPr="00951259">
        <w:rPr>
          <w:rFonts w:ascii="Arial" w:hAnsi="Arial" w:cs="Arial"/>
          <w:sz w:val="14"/>
          <w:szCs w:val="14"/>
        </w:rPr>
        <w:t>license</w:t>
      </w:r>
      <w:r w:rsidRPr="00951259">
        <w:rPr>
          <w:rFonts w:ascii="Arial" w:hAnsi="Arial" w:cs="Arial"/>
          <w:spacing w:val="-4"/>
          <w:sz w:val="14"/>
          <w:szCs w:val="14"/>
        </w:rPr>
        <w:t xml:space="preserve"> </w:t>
      </w:r>
      <w:r w:rsidRPr="00951259">
        <w:rPr>
          <w:rFonts w:ascii="Arial" w:hAnsi="Arial" w:cs="Arial"/>
          <w:sz w:val="14"/>
          <w:szCs w:val="14"/>
        </w:rPr>
        <w:t>or</w:t>
      </w:r>
      <w:r w:rsidRPr="00951259">
        <w:rPr>
          <w:rFonts w:ascii="Arial" w:hAnsi="Arial" w:cs="Arial"/>
          <w:spacing w:val="-2"/>
          <w:sz w:val="14"/>
          <w:szCs w:val="14"/>
        </w:rPr>
        <w:t xml:space="preserve"> </w:t>
      </w:r>
      <w:r w:rsidRPr="00951259">
        <w:rPr>
          <w:rFonts w:ascii="Arial" w:hAnsi="Arial" w:cs="Arial"/>
          <w:sz w:val="14"/>
          <w:szCs w:val="14"/>
        </w:rPr>
        <w:t>other</w:t>
      </w:r>
      <w:r w:rsidRPr="00951259">
        <w:rPr>
          <w:rFonts w:ascii="Arial" w:hAnsi="Arial" w:cs="Arial"/>
          <w:spacing w:val="-4"/>
          <w:sz w:val="14"/>
          <w:szCs w:val="14"/>
        </w:rPr>
        <w:t xml:space="preserve"> </w:t>
      </w:r>
      <w:r w:rsidRPr="00951259">
        <w:rPr>
          <w:rFonts w:ascii="Arial" w:hAnsi="Arial" w:cs="Arial"/>
          <w:sz w:val="14"/>
          <w:szCs w:val="14"/>
        </w:rPr>
        <w:t>approvals,</w:t>
      </w:r>
      <w:r w:rsidRPr="00951259">
        <w:rPr>
          <w:rFonts w:ascii="Arial" w:hAnsi="Arial" w:cs="Arial"/>
          <w:spacing w:val="-4"/>
          <w:sz w:val="14"/>
          <w:szCs w:val="14"/>
        </w:rPr>
        <w:t xml:space="preserve"> </w:t>
      </w:r>
      <w:r w:rsidRPr="00951259">
        <w:rPr>
          <w:rFonts w:ascii="Arial" w:hAnsi="Arial" w:cs="Arial"/>
          <w:sz w:val="14"/>
          <w:szCs w:val="14"/>
        </w:rPr>
        <w:t>and</w:t>
      </w:r>
      <w:r w:rsidRPr="00951259">
        <w:rPr>
          <w:rFonts w:ascii="Arial" w:hAnsi="Arial" w:cs="Arial"/>
          <w:spacing w:val="-4"/>
          <w:sz w:val="14"/>
          <w:szCs w:val="14"/>
        </w:rPr>
        <w:t xml:space="preserve"> </w:t>
      </w:r>
      <w:r w:rsidRPr="00951259">
        <w:rPr>
          <w:rFonts w:ascii="Arial" w:hAnsi="Arial" w:cs="Arial"/>
          <w:sz w:val="14"/>
          <w:szCs w:val="14"/>
        </w:rPr>
        <w:t>Customer</w:t>
      </w:r>
      <w:r w:rsidRPr="00951259">
        <w:rPr>
          <w:rFonts w:ascii="Arial" w:hAnsi="Arial" w:cs="Arial"/>
          <w:spacing w:val="-2"/>
          <w:sz w:val="14"/>
          <w:szCs w:val="14"/>
        </w:rPr>
        <w:t xml:space="preserve"> </w:t>
      </w:r>
      <w:r w:rsidRPr="00951259">
        <w:rPr>
          <w:rFonts w:ascii="Arial" w:hAnsi="Arial" w:cs="Arial"/>
          <w:sz w:val="14"/>
          <w:szCs w:val="14"/>
        </w:rPr>
        <w:t>will complete any documents requested by Umicore prior to exporting, re-exporting, or releasing any Controlled Goods. Customer shall indemnify, defend, and hold Umicore, including its shareholders, directors, officers, employees, affiliates, successors, and permitted assigns, harmless from and against any breach of this Section by Customer or any of its shareholders, directors, officers, employees, affiliates,</w:t>
      </w:r>
      <w:r w:rsidRPr="00951259">
        <w:rPr>
          <w:rFonts w:ascii="Arial" w:hAnsi="Arial" w:cs="Arial"/>
          <w:spacing w:val="-7"/>
          <w:sz w:val="14"/>
          <w:szCs w:val="14"/>
        </w:rPr>
        <w:t xml:space="preserve"> </w:t>
      </w:r>
      <w:r w:rsidRPr="00951259">
        <w:rPr>
          <w:rFonts w:ascii="Arial" w:hAnsi="Arial" w:cs="Arial"/>
          <w:sz w:val="14"/>
          <w:szCs w:val="14"/>
        </w:rPr>
        <w:t>successors,</w:t>
      </w:r>
      <w:r w:rsidRPr="00951259">
        <w:rPr>
          <w:rFonts w:ascii="Arial" w:hAnsi="Arial" w:cs="Arial"/>
          <w:spacing w:val="-7"/>
          <w:sz w:val="14"/>
          <w:szCs w:val="14"/>
        </w:rPr>
        <w:t xml:space="preserve"> </w:t>
      </w:r>
      <w:r w:rsidRPr="00951259">
        <w:rPr>
          <w:rFonts w:ascii="Arial" w:hAnsi="Arial" w:cs="Arial"/>
          <w:sz w:val="14"/>
          <w:szCs w:val="14"/>
        </w:rPr>
        <w:t>permitted</w:t>
      </w:r>
      <w:r w:rsidRPr="00951259">
        <w:rPr>
          <w:rFonts w:ascii="Arial" w:hAnsi="Arial" w:cs="Arial"/>
          <w:spacing w:val="-9"/>
          <w:sz w:val="14"/>
          <w:szCs w:val="14"/>
        </w:rPr>
        <w:t xml:space="preserve"> </w:t>
      </w:r>
      <w:r w:rsidRPr="00951259">
        <w:rPr>
          <w:rFonts w:ascii="Arial" w:hAnsi="Arial" w:cs="Arial"/>
          <w:sz w:val="14"/>
          <w:szCs w:val="14"/>
        </w:rPr>
        <w:t>assigns,</w:t>
      </w:r>
      <w:r w:rsidRPr="00951259">
        <w:rPr>
          <w:rFonts w:ascii="Arial" w:hAnsi="Arial" w:cs="Arial"/>
          <w:spacing w:val="-9"/>
          <w:sz w:val="14"/>
          <w:szCs w:val="14"/>
        </w:rPr>
        <w:t xml:space="preserve"> </w:t>
      </w:r>
      <w:r w:rsidRPr="00951259">
        <w:rPr>
          <w:rFonts w:ascii="Arial" w:hAnsi="Arial" w:cs="Arial"/>
          <w:sz w:val="14"/>
          <w:szCs w:val="14"/>
        </w:rPr>
        <w:t>customers,</w:t>
      </w:r>
      <w:r w:rsidRPr="00951259">
        <w:rPr>
          <w:rFonts w:ascii="Arial" w:hAnsi="Arial" w:cs="Arial"/>
          <w:spacing w:val="-9"/>
          <w:sz w:val="14"/>
          <w:szCs w:val="14"/>
        </w:rPr>
        <w:t xml:space="preserve"> </w:t>
      </w:r>
      <w:r w:rsidRPr="00951259">
        <w:rPr>
          <w:rFonts w:ascii="Arial" w:hAnsi="Arial" w:cs="Arial"/>
          <w:sz w:val="14"/>
          <w:szCs w:val="14"/>
        </w:rPr>
        <w:t>agents,</w:t>
      </w:r>
      <w:r w:rsidRPr="00951259">
        <w:rPr>
          <w:rFonts w:ascii="Arial" w:hAnsi="Arial" w:cs="Arial"/>
          <w:spacing w:val="-7"/>
          <w:sz w:val="14"/>
          <w:szCs w:val="14"/>
        </w:rPr>
        <w:t xml:space="preserve"> </w:t>
      </w:r>
      <w:r w:rsidRPr="00951259">
        <w:rPr>
          <w:rFonts w:ascii="Arial" w:hAnsi="Arial" w:cs="Arial"/>
          <w:sz w:val="14"/>
          <w:szCs w:val="14"/>
        </w:rPr>
        <w:t>distributors,</w:t>
      </w:r>
      <w:r w:rsidRPr="00951259">
        <w:rPr>
          <w:rFonts w:ascii="Arial" w:hAnsi="Arial" w:cs="Arial"/>
          <w:spacing w:val="-9"/>
          <w:sz w:val="14"/>
          <w:szCs w:val="14"/>
        </w:rPr>
        <w:t xml:space="preserve"> </w:t>
      </w:r>
      <w:r w:rsidRPr="00951259">
        <w:rPr>
          <w:rFonts w:ascii="Arial" w:hAnsi="Arial" w:cs="Arial"/>
          <w:sz w:val="14"/>
          <w:szCs w:val="14"/>
        </w:rPr>
        <w:t>resellers,</w:t>
      </w:r>
      <w:r w:rsidRPr="00951259">
        <w:rPr>
          <w:rFonts w:ascii="Arial" w:hAnsi="Arial" w:cs="Arial"/>
          <w:spacing w:val="-9"/>
          <w:sz w:val="14"/>
          <w:szCs w:val="14"/>
        </w:rPr>
        <w:t xml:space="preserve"> </w:t>
      </w:r>
      <w:r w:rsidRPr="00951259">
        <w:rPr>
          <w:rFonts w:ascii="Arial" w:hAnsi="Arial" w:cs="Arial"/>
          <w:sz w:val="14"/>
          <w:szCs w:val="14"/>
        </w:rPr>
        <w:t>or vendors.</w:t>
      </w:r>
    </w:p>
    <w:p w:rsidR="00B1568B" w:rsidRPr="00951259" w:rsidRDefault="00B1568B" w:rsidP="005203D8">
      <w:pPr>
        <w:pStyle w:val="BodyText"/>
        <w:spacing w:after="0"/>
        <w:ind w:left="90"/>
        <w:jc w:val="both"/>
        <w:rPr>
          <w:rFonts w:ascii="Arial" w:hAnsi="Arial" w:cs="Arial"/>
          <w:sz w:val="14"/>
          <w:szCs w:val="14"/>
        </w:rPr>
      </w:pPr>
    </w:p>
    <w:p w:rsidR="00B1568B" w:rsidRPr="00951259" w:rsidRDefault="00B1568B" w:rsidP="005203D8">
      <w:pPr>
        <w:pStyle w:val="ListParagraph"/>
        <w:widowControl w:val="0"/>
        <w:numPr>
          <w:ilvl w:val="0"/>
          <w:numId w:val="19"/>
        </w:numPr>
        <w:tabs>
          <w:tab w:val="left" w:pos="367"/>
        </w:tabs>
        <w:autoSpaceDE w:val="0"/>
        <w:autoSpaceDN w:val="0"/>
        <w:ind w:left="90" w:right="115" w:firstLine="0"/>
        <w:contextualSpacing w:val="0"/>
        <w:jc w:val="both"/>
        <w:rPr>
          <w:rFonts w:ascii="Arial" w:hAnsi="Arial" w:cs="Arial"/>
          <w:sz w:val="14"/>
          <w:szCs w:val="14"/>
        </w:rPr>
      </w:pPr>
      <w:r w:rsidRPr="00951259">
        <w:rPr>
          <w:rFonts w:ascii="Arial" w:hAnsi="Arial" w:cs="Arial"/>
          <w:b/>
          <w:sz w:val="14"/>
          <w:szCs w:val="14"/>
        </w:rPr>
        <w:t xml:space="preserve">Customer Representations. </w:t>
      </w:r>
      <w:r w:rsidRPr="00951259">
        <w:rPr>
          <w:rFonts w:ascii="Arial" w:hAnsi="Arial" w:cs="Arial"/>
          <w:sz w:val="14"/>
          <w:szCs w:val="14"/>
        </w:rPr>
        <w:t>Customer hereby represents to Umicore that Customer</w:t>
      </w:r>
      <w:r w:rsidRPr="00951259">
        <w:rPr>
          <w:rFonts w:ascii="Arial" w:hAnsi="Arial" w:cs="Arial"/>
          <w:spacing w:val="-7"/>
          <w:sz w:val="14"/>
          <w:szCs w:val="14"/>
        </w:rPr>
        <w:t xml:space="preserve"> </w:t>
      </w:r>
      <w:r w:rsidRPr="00951259">
        <w:rPr>
          <w:rFonts w:ascii="Arial" w:hAnsi="Arial" w:cs="Arial"/>
          <w:sz w:val="14"/>
          <w:szCs w:val="14"/>
        </w:rPr>
        <w:t>is</w:t>
      </w:r>
      <w:r w:rsidRPr="00951259">
        <w:rPr>
          <w:rFonts w:ascii="Arial" w:hAnsi="Arial" w:cs="Arial"/>
          <w:spacing w:val="-4"/>
          <w:sz w:val="14"/>
          <w:szCs w:val="14"/>
        </w:rPr>
        <w:t xml:space="preserve"> </w:t>
      </w:r>
      <w:r w:rsidRPr="00951259">
        <w:rPr>
          <w:rFonts w:ascii="Arial" w:hAnsi="Arial" w:cs="Arial"/>
          <w:sz w:val="14"/>
          <w:szCs w:val="14"/>
        </w:rPr>
        <w:t>a</w:t>
      </w:r>
      <w:r w:rsidRPr="00951259">
        <w:rPr>
          <w:rFonts w:ascii="Arial" w:hAnsi="Arial" w:cs="Arial"/>
          <w:spacing w:val="-6"/>
          <w:sz w:val="14"/>
          <w:szCs w:val="14"/>
        </w:rPr>
        <w:t xml:space="preserve"> </w:t>
      </w:r>
      <w:r w:rsidRPr="00951259">
        <w:rPr>
          <w:rFonts w:ascii="Arial" w:hAnsi="Arial" w:cs="Arial"/>
          <w:sz w:val="14"/>
          <w:szCs w:val="14"/>
        </w:rPr>
        <w:t>sophisticated</w:t>
      </w:r>
      <w:r w:rsidRPr="00951259">
        <w:rPr>
          <w:rFonts w:ascii="Arial" w:hAnsi="Arial" w:cs="Arial"/>
          <w:spacing w:val="-7"/>
          <w:sz w:val="14"/>
          <w:szCs w:val="14"/>
        </w:rPr>
        <w:t xml:space="preserve"> </w:t>
      </w:r>
      <w:r w:rsidRPr="00951259">
        <w:rPr>
          <w:rFonts w:ascii="Arial" w:hAnsi="Arial" w:cs="Arial"/>
          <w:sz w:val="14"/>
          <w:szCs w:val="14"/>
        </w:rPr>
        <w:t>consumer</w:t>
      </w:r>
      <w:r w:rsidRPr="00951259">
        <w:rPr>
          <w:rFonts w:ascii="Arial" w:hAnsi="Arial" w:cs="Arial"/>
          <w:spacing w:val="-4"/>
          <w:sz w:val="14"/>
          <w:szCs w:val="14"/>
        </w:rPr>
        <w:t xml:space="preserve"> </w:t>
      </w:r>
      <w:r w:rsidRPr="00951259">
        <w:rPr>
          <w:rFonts w:ascii="Arial" w:hAnsi="Arial" w:cs="Arial"/>
          <w:sz w:val="14"/>
          <w:szCs w:val="14"/>
        </w:rPr>
        <w:t>and</w:t>
      </w:r>
      <w:r w:rsidRPr="00951259">
        <w:rPr>
          <w:rFonts w:ascii="Arial" w:hAnsi="Arial" w:cs="Arial"/>
          <w:spacing w:val="-5"/>
          <w:sz w:val="14"/>
          <w:szCs w:val="14"/>
        </w:rPr>
        <w:t xml:space="preserve"> </w:t>
      </w:r>
      <w:r w:rsidRPr="00951259">
        <w:rPr>
          <w:rFonts w:ascii="Arial" w:hAnsi="Arial" w:cs="Arial"/>
          <w:sz w:val="14"/>
          <w:szCs w:val="14"/>
        </w:rPr>
        <w:t>possesses</w:t>
      </w:r>
      <w:r w:rsidRPr="00951259">
        <w:rPr>
          <w:rFonts w:ascii="Arial" w:hAnsi="Arial" w:cs="Arial"/>
          <w:spacing w:val="-4"/>
          <w:sz w:val="14"/>
          <w:szCs w:val="14"/>
        </w:rPr>
        <w:t xml:space="preserve"> </w:t>
      </w:r>
      <w:r w:rsidRPr="00951259">
        <w:rPr>
          <w:rFonts w:ascii="Arial" w:hAnsi="Arial" w:cs="Arial"/>
          <w:sz w:val="14"/>
          <w:szCs w:val="14"/>
        </w:rPr>
        <w:t>all</w:t>
      </w:r>
      <w:r w:rsidRPr="00951259">
        <w:rPr>
          <w:rFonts w:ascii="Arial" w:hAnsi="Arial" w:cs="Arial"/>
          <w:spacing w:val="-3"/>
          <w:sz w:val="14"/>
          <w:szCs w:val="14"/>
        </w:rPr>
        <w:t xml:space="preserve"> </w:t>
      </w:r>
      <w:r w:rsidRPr="00951259">
        <w:rPr>
          <w:rFonts w:ascii="Arial" w:hAnsi="Arial" w:cs="Arial"/>
          <w:sz w:val="14"/>
          <w:szCs w:val="14"/>
        </w:rPr>
        <w:t>requisite</w:t>
      </w:r>
      <w:r w:rsidRPr="00951259">
        <w:rPr>
          <w:rFonts w:ascii="Arial" w:hAnsi="Arial" w:cs="Arial"/>
          <w:spacing w:val="-7"/>
          <w:sz w:val="14"/>
          <w:szCs w:val="14"/>
        </w:rPr>
        <w:t xml:space="preserve"> </w:t>
      </w:r>
      <w:r w:rsidRPr="00951259">
        <w:rPr>
          <w:rFonts w:ascii="Arial" w:hAnsi="Arial" w:cs="Arial"/>
          <w:sz w:val="14"/>
          <w:szCs w:val="14"/>
        </w:rPr>
        <w:t>skill</w:t>
      </w:r>
      <w:r w:rsidRPr="00951259">
        <w:rPr>
          <w:rFonts w:ascii="Arial" w:hAnsi="Arial" w:cs="Arial"/>
          <w:spacing w:val="-6"/>
          <w:sz w:val="14"/>
          <w:szCs w:val="14"/>
        </w:rPr>
        <w:t xml:space="preserve"> </w:t>
      </w:r>
      <w:r w:rsidRPr="00951259">
        <w:rPr>
          <w:rFonts w:ascii="Arial" w:hAnsi="Arial" w:cs="Arial"/>
          <w:sz w:val="14"/>
          <w:szCs w:val="14"/>
        </w:rPr>
        <w:t>and</w:t>
      </w:r>
      <w:r w:rsidRPr="00951259">
        <w:rPr>
          <w:rFonts w:ascii="Arial" w:hAnsi="Arial" w:cs="Arial"/>
          <w:spacing w:val="-7"/>
          <w:sz w:val="14"/>
          <w:szCs w:val="14"/>
        </w:rPr>
        <w:t xml:space="preserve"> </w:t>
      </w:r>
      <w:r w:rsidRPr="00951259">
        <w:rPr>
          <w:rFonts w:ascii="Arial" w:hAnsi="Arial" w:cs="Arial"/>
          <w:sz w:val="14"/>
          <w:szCs w:val="14"/>
        </w:rPr>
        <w:t>expertise necessary</w:t>
      </w:r>
      <w:r w:rsidRPr="00951259">
        <w:rPr>
          <w:rFonts w:ascii="Arial" w:hAnsi="Arial" w:cs="Arial"/>
          <w:spacing w:val="-8"/>
          <w:sz w:val="14"/>
          <w:szCs w:val="14"/>
        </w:rPr>
        <w:t xml:space="preserve"> </w:t>
      </w:r>
      <w:r w:rsidRPr="00951259">
        <w:rPr>
          <w:rFonts w:ascii="Arial" w:hAnsi="Arial" w:cs="Arial"/>
          <w:sz w:val="14"/>
          <w:szCs w:val="14"/>
        </w:rPr>
        <w:t>to</w:t>
      </w:r>
      <w:r w:rsidRPr="00951259">
        <w:rPr>
          <w:rFonts w:ascii="Arial" w:hAnsi="Arial" w:cs="Arial"/>
          <w:spacing w:val="-6"/>
          <w:sz w:val="14"/>
          <w:szCs w:val="14"/>
        </w:rPr>
        <w:t xml:space="preserve"> </w:t>
      </w:r>
      <w:r w:rsidRPr="00951259">
        <w:rPr>
          <w:rFonts w:ascii="Arial" w:hAnsi="Arial" w:cs="Arial"/>
          <w:sz w:val="14"/>
          <w:szCs w:val="14"/>
        </w:rPr>
        <w:t>handle,</w:t>
      </w:r>
      <w:r w:rsidRPr="00951259">
        <w:rPr>
          <w:rFonts w:ascii="Arial" w:hAnsi="Arial" w:cs="Arial"/>
          <w:spacing w:val="-6"/>
          <w:sz w:val="14"/>
          <w:szCs w:val="14"/>
        </w:rPr>
        <w:t xml:space="preserve"> </w:t>
      </w:r>
      <w:r w:rsidRPr="00951259">
        <w:rPr>
          <w:rFonts w:ascii="Arial" w:hAnsi="Arial" w:cs="Arial"/>
          <w:sz w:val="14"/>
          <w:szCs w:val="14"/>
        </w:rPr>
        <w:t>store,</w:t>
      </w:r>
      <w:r w:rsidRPr="00951259">
        <w:rPr>
          <w:rFonts w:ascii="Arial" w:hAnsi="Arial" w:cs="Arial"/>
          <w:spacing w:val="-4"/>
          <w:sz w:val="14"/>
          <w:szCs w:val="14"/>
        </w:rPr>
        <w:t xml:space="preserve"> </w:t>
      </w:r>
      <w:r w:rsidRPr="00951259">
        <w:rPr>
          <w:rFonts w:ascii="Arial" w:hAnsi="Arial" w:cs="Arial"/>
          <w:sz w:val="14"/>
          <w:szCs w:val="14"/>
        </w:rPr>
        <w:t>process,</w:t>
      </w:r>
      <w:r w:rsidRPr="00951259">
        <w:rPr>
          <w:rFonts w:ascii="Arial" w:hAnsi="Arial" w:cs="Arial"/>
          <w:spacing w:val="-6"/>
          <w:sz w:val="14"/>
          <w:szCs w:val="14"/>
        </w:rPr>
        <w:t xml:space="preserve"> </w:t>
      </w:r>
      <w:r w:rsidRPr="00951259">
        <w:rPr>
          <w:rFonts w:ascii="Arial" w:hAnsi="Arial" w:cs="Arial"/>
          <w:sz w:val="14"/>
          <w:szCs w:val="14"/>
        </w:rPr>
        <w:t>use,</w:t>
      </w:r>
      <w:r w:rsidRPr="00951259">
        <w:rPr>
          <w:rFonts w:ascii="Arial" w:hAnsi="Arial" w:cs="Arial"/>
          <w:spacing w:val="-6"/>
          <w:sz w:val="14"/>
          <w:szCs w:val="14"/>
        </w:rPr>
        <w:t xml:space="preserve"> </w:t>
      </w:r>
      <w:r w:rsidRPr="00951259">
        <w:rPr>
          <w:rFonts w:ascii="Arial" w:hAnsi="Arial" w:cs="Arial"/>
          <w:sz w:val="14"/>
          <w:szCs w:val="14"/>
        </w:rPr>
        <w:t>and</w:t>
      </w:r>
      <w:r w:rsidRPr="00951259">
        <w:rPr>
          <w:rFonts w:ascii="Arial" w:hAnsi="Arial" w:cs="Arial"/>
          <w:spacing w:val="-6"/>
          <w:sz w:val="14"/>
          <w:szCs w:val="14"/>
        </w:rPr>
        <w:t xml:space="preserve"> </w:t>
      </w:r>
      <w:r w:rsidRPr="00951259">
        <w:rPr>
          <w:rFonts w:ascii="Arial" w:hAnsi="Arial" w:cs="Arial"/>
          <w:sz w:val="14"/>
          <w:szCs w:val="14"/>
        </w:rPr>
        <w:t>transfer</w:t>
      </w:r>
      <w:r w:rsidRPr="00951259">
        <w:rPr>
          <w:rFonts w:ascii="Arial" w:hAnsi="Arial" w:cs="Arial"/>
          <w:spacing w:val="-6"/>
          <w:sz w:val="14"/>
          <w:szCs w:val="14"/>
        </w:rPr>
        <w:t xml:space="preserve"> </w:t>
      </w:r>
      <w:r w:rsidRPr="00951259">
        <w:rPr>
          <w:rFonts w:ascii="Arial" w:hAnsi="Arial" w:cs="Arial"/>
          <w:sz w:val="14"/>
          <w:szCs w:val="14"/>
        </w:rPr>
        <w:t>the</w:t>
      </w:r>
      <w:r w:rsidRPr="00951259">
        <w:rPr>
          <w:rFonts w:ascii="Arial" w:hAnsi="Arial" w:cs="Arial"/>
          <w:spacing w:val="-4"/>
          <w:sz w:val="14"/>
          <w:szCs w:val="14"/>
        </w:rPr>
        <w:t xml:space="preserve"> </w:t>
      </w:r>
      <w:r w:rsidRPr="00951259">
        <w:rPr>
          <w:rFonts w:ascii="Arial" w:hAnsi="Arial" w:cs="Arial"/>
          <w:sz w:val="14"/>
          <w:szCs w:val="14"/>
        </w:rPr>
        <w:t>Goods,</w:t>
      </w:r>
      <w:r w:rsidRPr="00951259">
        <w:rPr>
          <w:rFonts w:ascii="Arial" w:hAnsi="Arial" w:cs="Arial"/>
          <w:spacing w:val="-4"/>
          <w:sz w:val="14"/>
          <w:szCs w:val="14"/>
        </w:rPr>
        <w:t xml:space="preserve"> </w:t>
      </w:r>
      <w:r w:rsidRPr="00951259">
        <w:rPr>
          <w:rFonts w:ascii="Arial" w:hAnsi="Arial" w:cs="Arial"/>
          <w:sz w:val="14"/>
          <w:szCs w:val="14"/>
        </w:rPr>
        <w:t>which</w:t>
      </w:r>
      <w:r w:rsidRPr="00951259">
        <w:rPr>
          <w:rFonts w:ascii="Arial" w:hAnsi="Arial" w:cs="Arial"/>
          <w:spacing w:val="-4"/>
          <w:sz w:val="14"/>
          <w:szCs w:val="14"/>
        </w:rPr>
        <w:t xml:space="preserve"> </w:t>
      </w:r>
      <w:r w:rsidRPr="00951259">
        <w:rPr>
          <w:rFonts w:ascii="Arial" w:hAnsi="Arial" w:cs="Arial"/>
          <w:sz w:val="14"/>
          <w:szCs w:val="14"/>
        </w:rPr>
        <w:t>may</w:t>
      </w:r>
      <w:r w:rsidRPr="00951259">
        <w:rPr>
          <w:rFonts w:ascii="Arial" w:hAnsi="Arial" w:cs="Arial"/>
          <w:spacing w:val="-8"/>
          <w:sz w:val="14"/>
          <w:szCs w:val="14"/>
        </w:rPr>
        <w:t xml:space="preserve"> </w:t>
      </w:r>
      <w:r w:rsidRPr="00951259">
        <w:rPr>
          <w:rFonts w:ascii="Arial" w:hAnsi="Arial" w:cs="Arial"/>
          <w:sz w:val="14"/>
          <w:szCs w:val="14"/>
        </w:rPr>
        <w:t>contain toxic,</w:t>
      </w:r>
      <w:r w:rsidRPr="00951259">
        <w:rPr>
          <w:rFonts w:ascii="Arial" w:hAnsi="Arial" w:cs="Arial"/>
          <w:spacing w:val="-10"/>
          <w:sz w:val="14"/>
          <w:szCs w:val="14"/>
        </w:rPr>
        <w:t xml:space="preserve"> </w:t>
      </w:r>
      <w:r w:rsidRPr="00951259">
        <w:rPr>
          <w:rFonts w:ascii="Arial" w:hAnsi="Arial" w:cs="Arial"/>
          <w:sz w:val="14"/>
          <w:szCs w:val="14"/>
        </w:rPr>
        <w:t>hazardous,</w:t>
      </w:r>
      <w:r w:rsidRPr="00951259">
        <w:rPr>
          <w:rFonts w:ascii="Arial" w:hAnsi="Arial" w:cs="Arial"/>
          <w:spacing w:val="-12"/>
          <w:sz w:val="14"/>
          <w:szCs w:val="14"/>
        </w:rPr>
        <w:t xml:space="preserve"> </w:t>
      </w:r>
      <w:r w:rsidRPr="00951259">
        <w:rPr>
          <w:rFonts w:ascii="Arial" w:hAnsi="Arial" w:cs="Arial"/>
          <w:sz w:val="14"/>
          <w:szCs w:val="14"/>
        </w:rPr>
        <w:t>or</w:t>
      </w:r>
      <w:r w:rsidRPr="00951259">
        <w:rPr>
          <w:rFonts w:ascii="Arial" w:hAnsi="Arial" w:cs="Arial"/>
          <w:spacing w:val="-11"/>
          <w:sz w:val="14"/>
          <w:szCs w:val="14"/>
        </w:rPr>
        <w:t xml:space="preserve"> </w:t>
      </w:r>
      <w:r w:rsidRPr="00951259">
        <w:rPr>
          <w:rFonts w:ascii="Arial" w:hAnsi="Arial" w:cs="Arial"/>
          <w:sz w:val="14"/>
          <w:szCs w:val="14"/>
        </w:rPr>
        <w:t>otherwise</w:t>
      </w:r>
      <w:r w:rsidRPr="00951259">
        <w:rPr>
          <w:rFonts w:ascii="Arial" w:hAnsi="Arial" w:cs="Arial"/>
          <w:spacing w:val="-12"/>
          <w:sz w:val="14"/>
          <w:szCs w:val="14"/>
        </w:rPr>
        <w:t xml:space="preserve"> </w:t>
      </w:r>
      <w:r w:rsidRPr="00951259">
        <w:rPr>
          <w:rFonts w:ascii="Arial" w:hAnsi="Arial" w:cs="Arial"/>
          <w:sz w:val="14"/>
          <w:szCs w:val="14"/>
        </w:rPr>
        <w:t>dangerous</w:t>
      </w:r>
      <w:r w:rsidRPr="00951259">
        <w:rPr>
          <w:rFonts w:ascii="Arial" w:hAnsi="Arial" w:cs="Arial"/>
          <w:spacing w:val="-12"/>
          <w:sz w:val="14"/>
          <w:szCs w:val="14"/>
        </w:rPr>
        <w:t xml:space="preserve"> </w:t>
      </w:r>
      <w:r w:rsidRPr="00951259">
        <w:rPr>
          <w:rFonts w:ascii="Arial" w:hAnsi="Arial" w:cs="Arial"/>
          <w:sz w:val="14"/>
          <w:szCs w:val="14"/>
        </w:rPr>
        <w:t>substances.</w:t>
      </w:r>
      <w:r w:rsidRPr="00951259">
        <w:rPr>
          <w:rFonts w:ascii="Arial" w:hAnsi="Arial" w:cs="Arial"/>
          <w:spacing w:val="21"/>
          <w:sz w:val="14"/>
          <w:szCs w:val="14"/>
        </w:rPr>
        <w:t xml:space="preserve"> </w:t>
      </w:r>
      <w:r w:rsidRPr="00951259">
        <w:rPr>
          <w:rFonts w:ascii="Arial" w:hAnsi="Arial" w:cs="Arial"/>
          <w:sz w:val="14"/>
          <w:szCs w:val="14"/>
        </w:rPr>
        <w:t>If</w:t>
      </w:r>
      <w:r w:rsidRPr="00951259">
        <w:rPr>
          <w:rFonts w:ascii="Arial" w:hAnsi="Arial" w:cs="Arial"/>
          <w:spacing w:val="-12"/>
          <w:sz w:val="14"/>
          <w:szCs w:val="14"/>
        </w:rPr>
        <w:t xml:space="preserve"> </w:t>
      </w:r>
      <w:r w:rsidRPr="00951259">
        <w:rPr>
          <w:rFonts w:ascii="Arial" w:hAnsi="Arial" w:cs="Arial"/>
          <w:sz w:val="14"/>
          <w:szCs w:val="14"/>
        </w:rPr>
        <w:t>applicable,</w:t>
      </w:r>
      <w:r w:rsidRPr="00951259">
        <w:rPr>
          <w:rFonts w:ascii="Arial" w:hAnsi="Arial" w:cs="Arial"/>
          <w:spacing w:val="-12"/>
          <w:sz w:val="14"/>
          <w:szCs w:val="14"/>
        </w:rPr>
        <w:t xml:space="preserve"> </w:t>
      </w:r>
      <w:r w:rsidRPr="00951259">
        <w:rPr>
          <w:rFonts w:ascii="Arial" w:hAnsi="Arial" w:cs="Arial"/>
          <w:sz w:val="14"/>
          <w:szCs w:val="14"/>
        </w:rPr>
        <w:t>Customer</w:t>
      </w:r>
      <w:r w:rsidRPr="00951259">
        <w:rPr>
          <w:rFonts w:ascii="Arial" w:hAnsi="Arial" w:cs="Arial"/>
          <w:spacing w:val="-11"/>
          <w:sz w:val="14"/>
          <w:szCs w:val="14"/>
        </w:rPr>
        <w:t xml:space="preserve"> </w:t>
      </w:r>
      <w:r w:rsidRPr="00951259">
        <w:rPr>
          <w:rFonts w:ascii="Arial" w:hAnsi="Arial" w:cs="Arial"/>
          <w:sz w:val="14"/>
          <w:szCs w:val="14"/>
        </w:rPr>
        <w:t xml:space="preserve">further represents that Customer: (i) is a producer, processor, or commercial user of each Metal or by-product thereof for which Customer maintains a Metal Account and Customer   utilizes   its   Metal   Account   solely   in   connection   with   such </w:t>
      </w:r>
      <w:r w:rsidRPr="00951259">
        <w:rPr>
          <w:rFonts w:ascii="Arial" w:hAnsi="Arial" w:cs="Arial"/>
          <w:spacing w:val="20"/>
          <w:sz w:val="14"/>
          <w:szCs w:val="14"/>
        </w:rPr>
        <w:t xml:space="preserve"> </w:t>
      </w:r>
      <w:r w:rsidRPr="00951259">
        <w:rPr>
          <w:rFonts w:ascii="Arial" w:hAnsi="Arial" w:cs="Arial"/>
          <w:sz w:val="14"/>
          <w:szCs w:val="14"/>
        </w:rPr>
        <w:t>uses;</w:t>
      </w:r>
    </w:p>
    <w:p w:rsidR="00B1568B" w:rsidRPr="00951259" w:rsidRDefault="00B1568B" w:rsidP="005203D8">
      <w:pPr>
        <w:pStyle w:val="BodyText"/>
        <w:spacing w:after="0"/>
        <w:ind w:left="90" w:right="118"/>
        <w:jc w:val="both"/>
        <w:rPr>
          <w:rFonts w:ascii="Arial" w:hAnsi="Arial" w:cs="Arial"/>
          <w:sz w:val="14"/>
          <w:szCs w:val="14"/>
        </w:rPr>
      </w:pPr>
      <w:r w:rsidRPr="00951259">
        <w:rPr>
          <w:rFonts w:ascii="Arial" w:hAnsi="Arial" w:cs="Arial"/>
          <w:sz w:val="14"/>
          <w:szCs w:val="14"/>
        </w:rPr>
        <w:t>(ii)</w:t>
      </w:r>
      <w:r w:rsidRPr="00951259">
        <w:rPr>
          <w:rFonts w:ascii="Arial" w:hAnsi="Arial" w:cs="Arial"/>
          <w:spacing w:val="-4"/>
          <w:sz w:val="14"/>
          <w:szCs w:val="14"/>
        </w:rPr>
        <w:t xml:space="preserve"> </w:t>
      </w:r>
      <w:r w:rsidRPr="00951259">
        <w:rPr>
          <w:rFonts w:ascii="Arial" w:hAnsi="Arial" w:cs="Arial"/>
          <w:sz w:val="14"/>
          <w:szCs w:val="14"/>
        </w:rPr>
        <w:t>understands</w:t>
      </w:r>
      <w:r w:rsidRPr="00951259">
        <w:rPr>
          <w:rFonts w:ascii="Arial" w:hAnsi="Arial" w:cs="Arial"/>
          <w:spacing w:val="-4"/>
          <w:sz w:val="14"/>
          <w:szCs w:val="14"/>
        </w:rPr>
        <w:t xml:space="preserve"> </w:t>
      </w:r>
      <w:r w:rsidRPr="00951259">
        <w:rPr>
          <w:rFonts w:ascii="Arial" w:hAnsi="Arial" w:cs="Arial"/>
          <w:sz w:val="14"/>
          <w:szCs w:val="14"/>
        </w:rPr>
        <w:t>that</w:t>
      </w:r>
      <w:r w:rsidRPr="00951259">
        <w:rPr>
          <w:rFonts w:ascii="Arial" w:hAnsi="Arial" w:cs="Arial"/>
          <w:spacing w:val="-2"/>
          <w:sz w:val="14"/>
          <w:szCs w:val="14"/>
        </w:rPr>
        <w:t xml:space="preserve"> </w:t>
      </w:r>
      <w:r w:rsidRPr="00951259">
        <w:rPr>
          <w:rFonts w:ascii="Arial" w:hAnsi="Arial" w:cs="Arial"/>
          <w:sz w:val="14"/>
          <w:szCs w:val="14"/>
        </w:rPr>
        <w:t>Metal</w:t>
      </w:r>
      <w:r w:rsidRPr="00951259">
        <w:rPr>
          <w:rFonts w:ascii="Arial" w:hAnsi="Arial" w:cs="Arial"/>
          <w:spacing w:val="-1"/>
          <w:sz w:val="14"/>
          <w:szCs w:val="14"/>
        </w:rPr>
        <w:t xml:space="preserve"> </w:t>
      </w:r>
      <w:r w:rsidRPr="00951259">
        <w:rPr>
          <w:rFonts w:ascii="Arial" w:hAnsi="Arial" w:cs="Arial"/>
          <w:sz w:val="14"/>
          <w:szCs w:val="14"/>
        </w:rPr>
        <w:t>prices</w:t>
      </w:r>
      <w:r w:rsidRPr="00951259">
        <w:rPr>
          <w:rFonts w:ascii="Arial" w:hAnsi="Arial" w:cs="Arial"/>
          <w:spacing w:val="-2"/>
          <w:sz w:val="14"/>
          <w:szCs w:val="14"/>
        </w:rPr>
        <w:t xml:space="preserve"> </w:t>
      </w:r>
      <w:r w:rsidRPr="00951259">
        <w:rPr>
          <w:rFonts w:ascii="Arial" w:hAnsi="Arial" w:cs="Arial"/>
          <w:sz w:val="14"/>
          <w:szCs w:val="14"/>
        </w:rPr>
        <w:t>are</w:t>
      </w:r>
      <w:r w:rsidRPr="00951259">
        <w:rPr>
          <w:rFonts w:ascii="Arial" w:hAnsi="Arial" w:cs="Arial"/>
          <w:spacing w:val="-3"/>
          <w:sz w:val="14"/>
          <w:szCs w:val="14"/>
        </w:rPr>
        <w:t xml:space="preserve"> </w:t>
      </w:r>
      <w:r w:rsidRPr="00951259">
        <w:rPr>
          <w:rFonts w:ascii="Arial" w:hAnsi="Arial" w:cs="Arial"/>
          <w:sz w:val="14"/>
          <w:szCs w:val="14"/>
        </w:rPr>
        <w:t>volatile</w:t>
      </w:r>
      <w:r w:rsidRPr="00951259">
        <w:rPr>
          <w:rFonts w:ascii="Arial" w:hAnsi="Arial" w:cs="Arial"/>
          <w:spacing w:val="-2"/>
          <w:sz w:val="14"/>
          <w:szCs w:val="14"/>
        </w:rPr>
        <w:t xml:space="preserve"> </w:t>
      </w:r>
      <w:r w:rsidRPr="00951259">
        <w:rPr>
          <w:rFonts w:ascii="Arial" w:hAnsi="Arial" w:cs="Arial"/>
          <w:sz w:val="14"/>
          <w:szCs w:val="14"/>
        </w:rPr>
        <w:t>and</w:t>
      </w:r>
      <w:r w:rsidRPr="00951259">
        <w:rPr>
          <w:rFonts w:ascii="Arial" w:hAnsi="Arial" w:cs="Arial"/>
          <w:spacing w:val="-4"/>
          <w:sz w:val="14"/>
          <w:szCs w:val="14"/>
        </w:rPr>
        <w:t xml:space="preserve"> </w:t>
      </w:r>
      <w:r w:rsidRPr="00951259">
        <w:rPr>
          <w:rFonts w:ascii="Arial" w:hAnsi="Arial" w:cs="Arial"/>
          <w:sz w:val="14"/>
          <w:szCs w:val="14"/>
        </w:rPr>
        <w:t>Customer</w:t>
      </w:r>
      <w:r w:rsidRPr="00951259">
        <w:rPr>
          <w:rFonts w:ascii="Arial" w:hAnsi="Arial" w:cs="Arial"/>
          <w:spacing w:val="-4"/>
          <w:sz w:val="14"/>
          <w:szCs w:val="14"/>
        </w:rPr>
        <w:t xml:space="preserve"> </w:t>
      </w:r>
      <w:r w:rsidRPr="00951259">
        <w:rPr>
          <w:rFonts w:ascii="Arial" w:hAnsi="Arial" w:cs="Arial"/>
          <w:sz w:val="14"/>
          <w:szCs w:val="14"/>
        </w:rPr>
        <w:t>is</w:t>
      </w:r>
      <w:r w:rsidRPr="00951259">
        <w:rPr>
          <w:rFonts w:ascii="Arial" w:hAnsi="Arial" w:cs="Arial"/>
          <w:spacing w:val="-2"/>
          <w:sz w:val="14"/>
          <w:szCs w:val="14"/>
        </w:rPr>
        <w:t xml:space="preserve"> </w:t>
      </w:r>
      <w:r w:rsidRPr="00951259">
        <w:rPr>
          <w:rFonts w:ascii="Arial" w:hAnsi="Arial" w:cs="Arial"/>
          <w:sz w:val="14"/>
          <w:szCs w:val="14"/>
        </w:rPr>
        <w:t>well</w:t>
      </w:r>
      <w:r w:rsidRPr="00951259">
        <w:rPr>
          <w:rFonts w:ascii="Arial" w:hAnsi="Arial" w:cs="Arial"/>
          <w:spacing w:val="-1"/>
          <w:sz w:val="14"/>
          <w:szCs w:val="14"/>
        </w:rPr>
        <w:t xml:space="preserve"> </w:t>
      </w:r>
      <w:r w:rsidRPr="00951259">
        <w:rPr>
          <w:rFonts w:ascii="Arial" w:hAnsi="Arial" w:cs="Arial"/>
          <w:sz w:val="14"/>
          <w:szCs w:val="14"/>
        </w:rPr>
        <w:t>aware</w:t>
      </w:r>
      <w:r w:rsidRPr="00951259">
        <w:rPr>
          <w:rFonts w:ascii="Arial" w:hAnsi="Arial" w:cs="Arial"/>
          <w:spacing w:val="-2"/>
          <w:sz w:val="14"/>
          <w:szCs w:val="14"/>
        </w:rPr>
        <w:t xml:space="preserve"> </w:t>
      </w:r>
      <w:r w:rsidRPr="00951259">
        <w:rPr>
          <w:rFonts w:ascii="Arial" w:hAnsi="Arial" w:cs="Arial"/>
          <w:sz w:val="14"/>
          <w:szCs w:val="14"/>
        </w:rPr>
        <w:t>of</w:t>
      </w:r>
      <w:r w:rsidRPr="00951259">
        <w:rPr>
          <w:rFonts w:ascii="Arial" w:hAnsi="Arial" w:cs="Arial"/>
          <w:spacing w:val="-4"/>
          <w:sz w:val="14"/>
          <w:szCs w:val="14"/>
        </w:rPr>
        <w:t xml:space="preserve"> </w:t>
      </w:r>
      <w:r w:rsidRPr="00951259">
        <w:rPr>
          <w:rFonts w:ascii="Arial" w:hAnsi="Arial" w:cs="Arial"/>
          <w:sz w:val="14"/>
          <w:szCs w:val="14"/>
        </w:rPr>
        <w:t>the</w:t>
      </w:r>
      <w:r w:rsidRPr="00951259">
        <w:rPr>
          <w:rFonts w:ascii="Arial" w:hAnsi="Arial" w:cs="Arial"/>
          <w:spacing w:val="-4"/>
          <w:sz w:val="14"/>
          <w:szCs w:val="14"/>
        </w:rPr>
        <w:t xml:space="preserve"> </w:t>
      </w:r>
      <w:r w:rsidRPr="00951259">
        <w:rPr>
          <w:rFonts w:ascii="Arial" w:hAnsi="Arial" w:cs="Arial"/>
          <w:sz w:val="14"/>
          <w:szCs w:val="14"/>
        </w:rPr>
        <w:t>risks associated with the purchase and sale of Metal and the maintenance of a Metal Account;</w:t>
      </w:r>
      <w:r w:rsidRPr="00951259">
        <w:rPr>
          <w:rFonts w:ascii="Arial" w:hAnsi="Arial" w:cs="Arial"/>
          <w:spacing w:val="-4"/>
          <w:sz w:val="14"/>
          <w:szCs w:val="14"/>
        </w:rPr>
        <w:t xml:space="preserve"> </w:t>
      </w:r>
      <w:r w:rsidRPr="00951259">
        <w:rPr>
          <w:rFonts w:ascii="Arial" w:hAnsi="Arial" w:cs="Arial"/>
          <w:sz w:val="14"/>
          <w:szCs w:val="14"/>
        </w:rPr>
        <w:t>(iii)</w:t>
      </w:r>
      <w:r w:rsidRPr="00951259">
        <w:rPr>
          <w:rFonts w:ascii="Arial" w:hAnsi="Arial" w:cs="Arial"/>
          <w:spacing w:val="-4"/>
          <w:sz w:val="14"/>
          <w:szCs w:val="14"/>
        </w:rPr>
        <w:t xml:space="preserve"> </w:t>
      </w:r>
      <w:r w:rsidRPr="00951259">
        <w:rPr>
          <w:rFonts w:ascii="Arial" w:hAnsi="Arial" w:cs="Arial"/>
          <w:sz w:val="14"/>
          <w:szCs w:val="14"/>
        </w:rPr>
        <w:t>all</w:t>
      </w:r>
      <w:r w:rsidRPr="00951259">
        <w:rPr>
          <w:rFonts w:ascii="Arial" w:hAnsi="Arial" w:cs="Arial"/>
          <w:spacing w:val="-1"/>
          <w:sz w:val="14"/>
          <w:szCs w:val="14"/>
        </w:rPr>
        <w:t xml:space="preserve"> </w:t>
      </w:r>
      <w:r w:rsidRPr="00951259">
        <w:rPr>
          <w:rFonts w:ascii="Arial" w:hAnsi="Arial" w:cs="Arial"/>
          <w:sz w:val="14"/>
          <w:szCs w:val="14"/>
        </w:rPr>
        <w:t>actions</w:t>
      </w:r>
      <w:r w:rsidRPr="00951259">
        <w:rPr>
          <w:rFonts w:ascii="Arial" w:hAnsi="Arial" w:cs="Arial"/>
          <w:spacing w:val="-4"/>
          <w:sz w:val="14"/>
          <w:szCs w:val="14"/>
        </w:rPr>
        <w:t xml:space="preserve"> </w:t>
      </w:r>
      <w:r w:rsidRPr="00951259">
        <w:rPr>
          <w:rFonts w:ascii="Arial" w:hAnsi="Arial" w:cs="Arial"/>
          <w:sz w:val="14"/>
          <w:szCs w:val="14"/>
        </w:rPr>
        <w:t>taken</w:t>
      </w:r>
      <w:r w:rsidRPr="00951259">
        <w:rPr>
          <w:rFonts w:ascii="Arial" w:hAnsi="Arial" w:cs="Arial"/>
          <w:spacing w:val="-4"/>
          <w:sz w:val="14"/>
          <w:szCs w:val="14"/>
        </w:rPr>
        <w:t xml:space="preserve"> </w:t>
      </w:r>
      <w:r w:rsidRPr="00951259">
        <w:rPr>
          <w:rFonts w:ascii="Arial" w:hAnsi="Arial" w:cs="Arial"/>
          <w:sz w:val="14"/>
          <w:szCs w:val="14"/>
        </w:rPr>
        <w:t>by</w:t>
      </w:r>
      <w:r w:rsidRPr="00951259">
        <w:rPr>
          <w:rFonts w:ascii="Arial" w:hAnsi="Arial" w:cs="Arial"/>
          <w:spacing w:val="-5"/>
          <w:sz w:val="14"/>
          <w:szCs w:val="14"/>
        </w:rPr>
        <w:t xml:space="preserve"> </w:t>
      </w:r>
      <w:r w:rsidRPr="00951259">
        <w:rPr>
          <w:rFonts w:ascii="Arial" w:hAnsi="Arial" w:cs="Arial"/>
          <w:sz w:val="14"/>
          <w:szCs w:val="14"/>
        </w:rPr>
        <w:t>Customer</w:t>
      </w:r>
      <w:r w:rsidRPr="00951259">
        <w:rPr>
          <w:rFonts w:ascii="Arial" w:hAnsi="Arial" w:cs="Arial"/>
          <w:spacing w:val="-4"/>
          <w:sz w:val="14"/>
          <w:szCs w:val="14"/>
        </w:rPr>
        <w:t xml:space="preserve"> </w:t>
      </w:r>
      <w:r w:rsidRPr="00951259">
        <w:rPr>
          <w:rFonts w:ascii="Arial" w:hAnsi="Arial" w:cs="Arial"/>
          <w:sz w:val="14"/>
          <w:szCs w:val="14"/>
        </w:rPr>
        <w:t>in</w:t>
      </w:r>
      <w:r w:rsidRPr="00951259">
        <w:rPr>
          <w:rFonts w:ascii="Arial" w:hAnsi="Arial" w:cs="Arial"/>
          <w:spacing w:val="-4"/>
          <w:sz w:val="14"/>
          <w:szCs w:val="14"/>
        </w:rPr>
        <w:t xml:space="preserve"> </w:t>
      </w:r>
      <w:r w:rsidRPr="00951259">
        <w:rPr>
          <w:rFonts w:ascii="Arial" w:hAnsi="Arial" w:cs="Arial"/>
          <w:sz w:val="14"/>
          <w:szCs w:val="14"/>
        </w:rPr>
        <w:t>connection</w:t>
      </w:r>
      <w:r w:rsidRPr="00951259">
        <w:rPr>
          <w:rFonts w:ascii="Arial" w:hAnsi="Arial" w:cs="Arial"/>
          <w:spacing w:val="-2"/>
          <w:sz w:val="14"/>
          <w:szCs w:val="14"/>
        </w:rPr>
        <w:t xml:space="preserve"> </w:t>
      </w:r>
      <w:r w:rsidRPr="00951259">
        <w:rPr>
          <w:rFonts w:ascii="Arial" w:hAnsi="Arial" w:cs="Arial"/>
          <w:sz w:val="14"/>
          <w:szCs w:val="14"/>
        </w:rPr>
        <w:t>with</w:t>
      </w:r>
      <w:r w:rsidRPr="00951259">
        <w:rPr>
          <w:rFonts w:ascii="Arial" w:hAnsi="Arial" w:cs="Arial"/>
          <w:spacing w:val="-2"/>
          <w:sz w:val="14"/>
          <w:szCs w:val="14"/>
        </w:rPr>
        <w:t xml:space="preserve"> </w:t>
      </w:r>
      <w:r w:rsidRPr="00951259">
        <w:rPr>
          <w:rFonts w:ascii="Arial" w:hAnsi="Arial" w:cs="Arial"/>
          <w:sz w:val="14"/>
          <w:szCs w:val="14"/>
        </w:rPr>
        <w:t>any</w:t>
      </w:r>
      <w:r w:rsidRPr="00951259">
        <w:rPr>
          <w:rFonts w:ascii="Arial" w:hAnsi="Arial" w:cs="Arial"/>
          <w:spacing w:val="-4"/>
          <w:sz w:val="14"/>
          <w:szCs w:val="14"/>
        </w:rPr>
        <w:t xml:space="preserve"> </w:t>
      </w:r>
      <w:r w:rsidRPr="00951259">
        <w:rPr>
          <w:rFonts w:ascii="Arial" w:hAnsi="Arial" w:cs="Arial"/>
          <w:sz w:val="14"/>
          <w:szCs w:val="14"/>
        </w:rPr>
        <w:t>Metal</w:t>
      </w:r>
      <w:r w:rsidRPr="00951259">
        <w:rPr>
          <w:rFonts w:ascii="Arial" w:hAnsi="Arial" w:cs="Arial"/>
          <w:spacing w:val="-4"/>
          <w:sz w:val="14"/>
          <w:szCs w:val="14"/>
        </w:rPr>
        <w:t xml:space="preserve"> </w:t>
      </w:r>
      <w:r w:rsidRPr="00951259">
        <w:rPr>
          <w:rFonts w:ascii="Arial" w:hAnsi="Arial" w:cs="Arial"/>
          <w:sz w:val="14"/>
          <w:szCs w:val="14"/>
        </w:rPr>
        <w:t>Account</w:t>
      </w:r>
      <w:r w:rsidRPr="00951259">
        <w:rPr>
          <w:rFonts w:ascii="Arial" w:hAnsi="Arial" w:cs="Arial"/>
          <w:spacing w:val="-4"/>
          <w:sz w:val="14"/>
          <w:szCs w:val="14"/>
        </w:rPr>
        <w:t xml:space="preserve"> </w:t>
      </w:r>
      <w:r w:rsidRPr="00951259">
        <w:rPr>
          <w:rFonts w:ascii="Arial" w:hAnsi="Arial" w:cs="Arial"/>
          <w:sz w:val="14"/>
          <w:szCs w:val="14"/>
        </w:rPr>
        <w:t>are duly and validly authorized and in compliance with all applicable laws, rules, and regulations; and (iv) will deal with its Metal Accounts solely as a principal. Each individual acting for or on behalf of Customer represents that he or she has the full authority</w:t>
      </w:r>
      <w:r w:rsidRPr="00951259">
        <w:rPr>
          <w:rFonts w:ascii="Arial" w:hAnsi="Arial" w:cs="Arial"/>
          <w:spacing w:val="-5"/>
          <w:sz w:val="14"/>
          <w:szCs w:val="14"/>
        </w:rPr>
        <w:t xml:space="preserve"> </w:t>
      </w:r>
      <w:r w:rsidRPr="00951259">
        <w:rPr>
          <w:rFonts w:ascii="Arial" w:hAnsi="Arial" w:cs="Arial"/>
          <w:sz w:val="14"/>
          <w:szCs w:val="14"/>
        </w:rPr>
        <w:t>to</w:t>
      </w:r>
      <w:r w:rsidRPr="00951259">
        <w:rPr>
          <w:rFonts w:ascii="Arial" w:hAnsi="Arial" w:cs="Arial"/>
          <w:spacing w:val="-3"/>
          <w:sz w:val="14"/>
          <w:szCs w:val="14"/>
        </w:rPr>
        <w:t xml:space="preserve"> </w:t>
      </w:r>
      <w:r w:rsidRPr="00951259">
        <w:rPr>
          <w:rFonts w:ascii="Arial" w:hAnsi="Arial" w:cs="Arial"/>
          <w:sz w:val="14"/>
          <w:szCs w:val="14"/>
        </w:rPr>
        <w:t>act</w:t>
      </w:r>
      <w:r w:rsidRPr="00951259">
        <w:rPr>
          <w:rFonts w:ascii="Arial" w:hAnsi="Arial" w:cs="Arial"/>
          <w:spacing w:val="-3"/>
          <w:sz w:val="14"/>
          <w:szCs w:val="14"/>
        </w:rPr>
        <w:t xml:space="preserve"> </w:t>
      </w:r>
      <w:r w:rsidRPr="00951259">
        <w:rPr>
          <w:rFonts w:ascii="Arial" w:hAnsi="Arial" w:cs="Arial"/>
          <w:sz w:val="14"/>
          <w:szCs w:val="14"/>
        </w:rPr>
        <w:t>for</w:t>
      </w:r>
      <w:r w:rsidRPr="00951259">
        <w:rPr>
          <w:rFonts w:ascii="Arial" w:hAnsi="Arial" w:cs="Arial"/>
          <w:spacing w:val="-3"/>
          <w:sz w:val="14"/>
          <w:szCs w:val="14"/>
        </w:rPr>
        <w:t xml:space="preserve"> </w:t>
      </w:r>
      <w:r w:rsidRPr="00951259">
        <w:rPr>
          <w:rFonts w:ascii="Arial" w:hAnsi="Arial" w:cs="Arial"/>
          <w:sz w:val="14"/>
          <w:szCs w:val="14"/>
        </w:rPr>
        <w:t>Customer</w:t>
      </w:r>
      <w:r w:rsidRPr="00951259">
        <w:rPr>
          <w:rFonts w:ascii="Arial" w:hAnsi="Arial" w:cs="Arial"/>
          <w:spacing w:val="-3"/>
          <w:sz w:val="14"/>
          <w:szCs w:val="14"/>
        </w:rPr>
        <w:t xml:space="preserve"> </w:t>
      </w:r>
      <w:r w:rsidRPr="00951259">
        <w:rPr>
          <w:rFonts w:ascii="Arial" w:hAnsi="Arial" w:cs="Arial"/>
          <w:sz w:val="14"/>
          <w:szCs w:val="14"/>
        </w:rPr>
        <w:t>in</w:t>
      </w:r>
      <w:r w:rsidRPr="00951259">
        <w:rPr>
          <w:rFonts w:ascii="Arial" w:hAnsi="Arial" w:cs="Arial"/>
          <w:spacing w:val="-3"/>
          <w:sz w:val="14"/>
          <w:szCs w:val="14"/>
        </w:rPr>
        <w:t xml:space="preserve"> </w:t>
      </w:r>
      <w:r w:rsidRPr="00951259">
        <w:rPr>
          <w:rFonts w:ascii="Arial" w:hAnsi="Arial" w:cs="Arial"/>
          <w:sz w:val="14"/>
          <w:szCs w:val="14"/>
        </w:rPr>
        <w:t>all</w:t>
      </w:r>
      <w:r w:rsidRPr="00951259">
        <w:rPr>
          <w:rFonts w:ascii="Arial" w:hAnsi="Arial" w:cs="Arial"/>
          <w:spacing w:val="-2"/>
          <w:sz w:val="14"/>
          <w:szCs w:val="14"/>
        </w:rPr>
        <w:t xml:space="preserve"> </w:t>
      </w:r>
      <w:r w:rsidRPr="00951259">
        <w:rPr>
          <w:rFonts w:ascii="Arial" w:hAnsi="Arial" w:cs="Arial"/>
          <w:sz w:val="14"/>
          <w:szCs w:val="14"/>
        </w:rPr>
        <w:t>actions</w:t>
      </w:r>
      <w:r w:rsidRPr="00951259">
        <w:rPr>
          <w:rFonts w:ascii="Arial" w:hAnsi="Arial" w:cs="Arial"/>
          <w:spacing w:val="-2"/>
          <w:sz w:val="14"/>
          <w:szCs w:val="14"/>
        </w:rPr>
        <w:t xml:space="preserve"> </w:t>
      </w:r>
      <w:r w:rsidRPr="00951259">
        <w:rPr>
          <w:rFonts w:ascii="Arial" w:hAnsi="Arial" w:cs="Arial"/>
          <w:sz w:val="14"/>
          <w:szCs w:val="14"/>
        </w:rPr>
        <w:t>taken</w:t>
      </w:r>
      <w:r w:rsidRPr="00951259">
        <w:rPr>
          <w:rFonts w:ascii="Arial" w:hAnsi="Arial" w:cs="Arial"/>
          <w:spacing w:val="-3"/>
          <w:sz w:val="14"/>
          <w:szCs w:val="14"/>
        </w:rPr>
        <w:t xml:space="preserve"> </w:t>
      </w:r>
      <w:r w:rsidRPr="00951259">
        <w:rPr>
          <w:rFonts w:ascii="Arial" w:hAnsi="Arial" w:cs="Arial"/>
          <w:sz w:val="14"/>
          <w:szCs w:val="14"/>
        </w:rPr>
        <w:t>by</w:t>
      </w:r>
      <w:r w:rsidRPr="00951259">
        <w:rPr>
          <w:rFonts w:ascii="Arial" w:hAnsi="Arial" w:cs="Arial"/>
          <w:spacing w:val="-7"/>
          <w:sz w:val="14"/>
          <w:szCs w:val="14"/>
        </w:rPr>
        <w:t xml:space="preserve"> </w:t>
      </w:r>
      <w:r w:rsidRPr="00951259">
        <w:rPr>
          <w:rFonts w:ascii="Arial" w:hAnsi="Arial" w:cs="Arial"/>
          <w:sz w:val="14"/>
          <w:szCs w:val="14"/>
        </w:rPr>
        <w:t>such</w:t>
      </w:r>
      <w:r w:rsidRPr="00951259">
        <w:rPr>
          <w:rFonts w:ascii="Arial" w:hAnsi="Arial" w:cs="Arial"/>
          <w:spacing w:val="-3"/>
          <w:sz w:val="14"/>
          <w:szCs w:val="14"/>
        </w:rPr>
        <w:t xml:space="preserve"> </w:t>
      </w:r>
      <w:r w:rsidRPr="00951259">
        <w:rPr>
          <w:rFonts w:ascii="Arial" w:hAnsi="Arial" w:cs="Arial"/>
          <w:sz w:val="14"/>
          <w:szCs w:val="14"/>
        </w:rPr>
        <w:t>person</w:t>
      </w:r>
      <w:r w:rsidRPr="00951259">
        <w:rPr>
          <w:rFonts w:ascii="Arial" w:hAnsi="Arial" w:cs="Arial"/>
          <w:spacing w:val="-3"/>
          <w:sz w:val="14"/>
          <w:szCs w:val="14"/>
        </w:rPr>
        <w:t xml:space="preserve"> </w:t>
      </w:r>
      <w:r w:rsidRPr="00951259">
        <w:rPr>
          <w:rFonts w:ascii="Arial" w:hAnsi="Arial" w:cs="Arial"/>
          <w:sz w:val="14"/>
          <w:szCs w:val="14"/>
        </w:rPr>
        <w:t>for</w:t>
      </w:r>
      <w:r w:rsidRPr="00951259">
        <w:rPr>
          <w:rFonts w:ascii="Arial" w:hAnsi="Arial" w:cs="Arial"/>
          <w:spacing w:val="-3"/>
          <w:sz w:val="14"/>
          <w:szCs w:val="14"/>
        </w:rPr>
        <w:t xml:space="preserve"> </w:t>
      </w:r>
      <w:r w:rsidRPr="00951259">
        <w:rPr>
          <w:rFonts w:ascii="Arial" w:hAnsi="Arial" w:cs="Arial"/>
          <w:sz w:val="14"/>
          <w:szCs w:val="14"/>
        </w:rPr>
        <w:t>or</w:t>
      </w:r>
      <w:r w:rsidRPr="00951259">
        <w:rPr>
          <w:rFonts w:ascii="Arial" w:hAnsi="Arial" w:cs="Arial"/>
          <w:spacing w:val="-3"/>
          <w:sz w:val="14"/>
          <w:szCs w:val="14"/>
        </w:rPr>
        <w:t xml:space="preserve"> </w:t>
      </w:r>
      <w:r w:rsidRPr="00951259">
        <w:rPr>
          <w:rFonts w:ascii="Arial" w:hAnsi="Arial" w:cs="Arial"/>
          <w:sz w:val="14"/>
          <w:szCs w:val="14"/>
        </w:rPr>
        <w:t>in</w:t>
      </w:r>
      <w:r w:rsidRPr="00951259">
        <w:rPr>
          <w:rFonts w:ascii="Arial" w:hAnsi="Arial" w:cs="Arial"/>
          <w:spacing w:val="-3"/>
          <w:sz w:val="14"/>
          <w:szCs w:val="14"/>
        </w:rPr>
        <w:t xml:space="preserve"> </w:t>
      </w:r>
      <w:r w:rsidRPr="00951259">
        <w:rPr>
          <w:rFonts w:ascii="Arial" w:hAnsi="Arial" w:cs="Arial"/>
          <w:sz w:val="14"/>
          <w:szCs w:val="14"/>
        </w:rPr>
        <w:t>the</w:t>
      </w:r>
      <w:r w:rsidRPr="00951259">
        <w:rPr>
          <w:rFonts w:ascii="Arial" w:hAnsi="Arial" w:cs="Arial"/>
          <w:spacing w:val="-1"/>
          <w:sz w:val="14"/>
          <w:szCs w:val="14"/>
        </w:rPr>
        <w:t xml:space="preserve"> </w:t>
      </w:r>
      <w:r w:rsidRPr="00951259">
        <w:rPr>
          <w:rFonts w:ascii="Arial" w:hAnsi="Arial" w:cs="Arial"/>
          <w:sz w:val="14"/>
          <w:szCs w:val="14"/>
        </w:rPr>
        <w:t>name</w:t>
      </w:r>
      <w:r w:rsidRPr="00951259">
        <w:rPr>
          <w:rFonts w:ascii="Arial" w:hAnsi="Arial" w:cs="Arial"/>
          <w:spacing w:val="-3"/>
          <w:sz w:val="14"/>
          <w:szCs w:val="14"/>
        </w:rPr>
        <w:t xml:space="preserve"> </w:t>
      </w:r>
      <w:r w:rsidRPr="00951259">
        <w:rPr>
          <w:rFonts w:ascii="Arial" w:hAnsi="Arial" w:cs="Arial"/>
          <w:sz w:val="14"/>
          <w:szCs w:val="14"/>
        </w:rPr>
        <w:t>of Customer.</w:t>
      </w:r>
    </w:p>
    <w:p w:rsidR="00B1568B" w:rsidRPr="00951259" w:rsidRDefault="00B1568B" w:rsidP="005203D8">
      <w:pPr>
        <w:pStyle w:val="BodyText"/>
        <w:spacing w:after="0"/>
        <w:ind w:left="90"/>
        <w:jc w:val="both"/>
        <w:rPr>
          <w:rFonts w:ascii="Arial" w:hAnsi="Arial" w:cs="Arial"/>
          <w:sz w:val="14"/>
          <w:szCs w:val="14"/>
        </w:rPr>
      </w:pPr>
    </w:p>
    <w:p w:rsidR="00B1568B" w:rsidRPr="00951259" w:rsidRDefault="00B1568B" w:rsidP="005203D8">
      <w:pPr>
        <w:pStyle w:val="ListParagraph"/>
        <w:widowControl w:val="0"/>
        <w:numPr>
          <w:ilvl w:val="0"/>
          <w:numId w:val="19"/>
        </w:numPr>
        <w:tabs>
          <w:tab w:val="left" w:pos="326"/>
        </w:tabs>
        <w:autoSpaceDE w:val="0"/>
        <w:autoSpaceDN w:val="0"/>
        <w:ind w:left="90" w:right="113" w:firstLine="0"/>
        <w:contextualSpacing w:val="0"/>
        <w:jc w:val="both"/>
        <w:rPr>
          <w:rFonts w:ascii="Arial" w:hAnsi="Arial" w:cs="Arial"/>
          <w:sz w:val="14"/>
          <w:szCs w:val="14"/>
        </w:rPr>
      </w:pPr>
      <w:r w:rsidRPr="00951259">
        <w:rPr>
          <w:rFonts w:ascii="Arial" w:hAnsi="Arial" w:cs="Arial"/>
          <w:b/>
          <w:sz w:val="14"/>
          <w:szCs w:val="14"/>
        </w:rPr>
        <w:t>Warranties.</w:t>
      </w:r>
      <w:r w:rsidRPr="00951259">
        <w:rPr>
          <w:rFonts w:ascii="Arial" w:hAnsi="Arial" w:cs="Arial"/>
          <w:b/>
          <w:spacing w:val="21"/>
          <w:sz w:val="14"/>
          <w:szCs w:val="14"/>
        </w:rPr>
        <w:t xml:space="preserve"> </w:t>
      </w:r>
      <w:r w:rsidRPr="00951259">
        <w:rPr>
          <w:rFonts w:ascii="Arial" w:hAnsi="Arial" w:cs="Arial"/>
          <w:sz w:val="14"/>
          <w:szCs w:val="14"/>
        </w:rPr>
        <w:t>Umicore</w:t>
      </w:r>
      <w:r w:rsidRPr="00951259">
        <w:rPr>
          <w:rFonts w:ascii="Arial" w:hAnsi="Arial" w:cs="Arial"/>
          <w:spacing w:val="-9"/>
          <w:sz w:val="14"/>
          <w:szCs w:val="14"/>
        </w:rPr>
        <w:t xml:space="preserve"> </w:t>
      </w:r>
      <w:r w:rsidRPr="00951259">
        <w:rPr>
          <w:rFonts w:ascii="Arial" w:hAnsi="Arial" w:cs="Arial"/>
          <w:sz w:val="14"/>
          <w:szCs w:val="14"/>
        </w:rPr>
        <w:t>hereby</w:t>
      </w:r>
      <w:r w:rsidRPr="00951259">
        <w:rPr>
          <w:rFonts w:ascii="Arial" w:hAnsi="Arial" w:cs="Arial"/>
          <w:spacing w:val="-10"/>
          <w:sz w:val="14"/>
          <w:szCs w:val="14"/>
        </w:rPr>
        <w:t xml:space="preserve"> </w:t>
      </w:r>
      <w:r w:rsidRPr="00951259">
        <w:rPr>
          <w:rFonts w:ascii="Arial" w:hAnsi="Arial" w:cs="Arial"/>
          <w:sz w:val="14"/>
          <w:szCs w:val="14"/>
        </w:rPr>
        <w:t>warrants</w:t>
      </w:r>
      <w:r w:rsidRPr="00951259">
        <w:rPr>
          <w:rFonts w:ascii="Arial" w:hAnsi="Arial" w:cs="Arial"/>
          <w:spacing w:val="-10"/>
          <w:sz w:val="14"/>
          <w:szCs w:val="14"/>
        </w:rPr>
        <w:t xml:space="preserve"> </w:t>
      </w:r>
      <w:r w:rsidRPr="00951259">
        <w:rPr>
          <w:rFonts w:ascii="Arial" w:hAnsi="Arial" w:cs="Arial"/>
          <w:sz w:val="14"/>
          <w:szCs w:val="14"/>
        </w:rPr>
        <w:t>to</w:t>
      </w:r>
      <w:r w:rsidRPr="00951259">
        <w:rPr>
          <w:rFonts w:ascii="Arial" w:hAnsi="Arial" w:cs="Arial"/>
          <w:spacing w:val="-11"/>
          <w:sz w:val="14"/>
          <w:szCs w:val="14"/>
        </w:rPr>
        <w:t xml:space="preserve"> </w:t>
      </w:r>
      <w:r w:rsidRPr="00951259">
        <w:rPr>
          <w:rFonts w:ascii="Arial" w:hAnsi="Arial" w:cs="Arial"/>
          <w:sz w:val="14"/>
          <w:szCs w:val="14"/>
        </w:rPr>
        <w:t>Customer</w:t>
      </w:r>
      <w:r w:rsidRPr="00951259">
        <w:rPr>
          <w:rFonts w:ascii="Arial" w:hAnsi="Arial" w:cs="Arial"/>
          <w:spacing w:val="-9"/>
          <w:sz w:val="14"/>
          <w:szCs w:val="14"/>
        </w:rPr>
        <w:t xml:space="preserve"> </w:t>
      </w:r>
      <w:r w:rsidRPr="00951259">
        <w:rPr>
          <w:rFonts w:ascii="Arial" w:hAnsi="Arial" w:cs="Arial"/>
          <w:sz w:val="14"/>
          <w:szCs w:val="14"/>
        </w:rPr>
        <w:t>that:</w:t>
      </w:r>
      <w:r w:rsidRPr="00951259">
        <w:rPr>
          <w:rFonts w:ascii="Arial" w:hAnsi="Arial" w:cs="Arial"/>
          <w:spacing w:val="-9"/>
          <w:sz w:val="14"/>
          <w:szCs w:val="14"/>
        </w:rPr>
        <w:t xml:space="preserve"> </w:t>
      </w:r>
      <w:r w:rsidRPr="00951259">
        <w:rPr>
          <w:rFonts w:ascii="Arial" w:hAnsi="Arial" w:cs="Arial"/>
          <w:sz w:val="14"/>
          <w:szCs w:val="14"/>
        </w:rPr>
        <w:t>(i) the</w:t>
      </w:r>
      <w:r w:rsidRPr="00951259">
        <w:rPr>
          <w:rFonts w:ascii="Arial" w:hAnsi="Arial" w:cs="Arial"/>
          <w:spacing w:val="-9"/>
          <w:sz w:val="14"/>
          <w:szCs w:val="14"/>
        </w:rPr>
        <w:t xml:space="preserve"> </w:t>
      </w:r>
      <w:r w:rsidRPr="00951259">
        <w:rPr>
          <w:rFonts w:ascii="Arial" w:hAnsi="Arial" w:cs="Arial"/>
          <w:sz w:val="14"/>
          <w:szCs w:val="14"/>
        </w:rPr>
        <w:t>Goods</w:t>
      </w:r>
      <w:r w:rsidRPr="00951259">
        <w:rPr>
          <w:rFonts w:ascii="Arial" w:hAnsi="Arial" w:cs="Arial"/>
          <w:spacing w:val="-9"/>
          <w:sz w:val="14"/>
          <w:szCs w:val="14"/>
        </w:rPr>
        <w:t xml:space="preserve"> </w:t>
      </w:r>
      <w:r w:rsidRPr="00951259">
        <w:rPr>
          <w:rFonts w:ascii="Arial" w:hAnsi="Arial" w:cs="Arial"/>
          <w:sz w:val="14"/>
          <w:szCs w:val="14"/>
        </w:rPr>
        <w:t>will</w:t>
      </w:r>
      <w:r w:rsidRPr="00951259">
        <w:rPr>
          <w:rFonts w:ascii="Arial" w:hAnsi="Arial" w:cs="Arial"/>
          <w:spacing w:val="-10"/>
          <w:sz w:val="14"/>
          <w:szCs w:val="14"/>
        </w:rPr>
        <w:t xml:space="preserve"> </w:t>
      </w:r>
      <w:r w:rsidRPr="00951259">
        <w:rPr>
          <w:rFonts w:ascii="Arial" w:hAnsi="Arial" w:cs="Arial"/>
          <w:sz w:val="14"/>
          <w:szCs w:val="14"/>
        </w:rPr>
        <w:t>be</w:t>
      </w:r>
      <w:r w:rsidRPr="00951259">
        <w:rPr>
          <w:rFonts w:ascii="Arial" w:hAnsi="Arial" w:cs="Arial"/>
          <w:spacing w:val="-11"/>
          <w:sz w:val="14"/>
          <w:szCs w:val="14"/>
        </w:rPr>
        <w:t xml:space="preserve"> </w:t>
      </w:r>
      <w:r w:rsidRPr="00951259">
        <w:rPr>
          <w:rFonts w:ascii="Arial" w:hAnsi="Arial" w:cs="Arial"/>
          <w:sz w:val="14"/>
          <w:szCs w:val="14"/>
        </w:rPr>
        <w:t>free from defects in materials and workmanship and materially comply with the specifications set forth in the Agreement (or, if no specifications are set forth in the Agreement, then Umicore’s printed specifications); (ii) the Refining Services will be performed in a professional and workmanlike manner in accordance with generally recognized industry standards for similar services; and (iii) Metal released from the Metal</w:t>
      </w:r>
      <w:r w:rsidRPr="00951259">
        <w:rPr>
          <w:rFonts w:ascii="Arial" w:hAnsi="Arial" w:cs="Arial"/>
          <w:spacing w:val="-8"/>
          <w:sz w:val="14"/>
          <w:szCs w:val="14"/>
        </w:rPr>
        <w:t xml:space="preserve"> </w:t>
      </w:r>
      <w:r w:rsidRPr="00951259">
        <w:rPr>
          <w:rFonts w:ascii="Arial" w:hAnsi="Arial" w:cs="Arial"/>
          <w:sz w:val="14"/>
          <w:szCs w:val="14"/>
        </w:rPr>
        <w:t>Account</w:t>
      </w:r>
      <w:r w:rsidRPr="00951259">
        <w:rPr>
          <w:rFonts w:ascii="Arial" w:hAnsi="Arial" w:cs="Arial"/>
          <w:spacing w:val="-7"/>
          <w:sz w:val="14"/>
          <w:szCs w:val="14"/>
        </w:rPr>
        <w:t xml:space="preserve"> </w:t>
      </w:r>
      <w:r w:rsidRPr="00951259">
        <w:rPr>
          <w:rFonts w:ascii="Arial" w:hAnsi="Arial" w:cs="Arial"/>
          <w:sz w:val="14"/>
          <w:szCs w:val="14"/>
        </w:rPr>
        <w:t>will</w:t>
      </w:r>
      <w:r w:rsidRPr="00951259">
        <w:rPr>
          <w:rFonts w:ascii="Arial" w:hAnsi="Arial" w:cs="Arial"/>
          <w:spacing w:val="-8"/>
          <w:sz w:val="14"/>
          <w:szCs w:val="14"/>
        </w:rPr>
        <w:t xml:space="preserve"> </w:t>
      </w:r>
      <w:r w:rsidRPr="00951259">
        <w:rPr>
          <w:rFonts w:ascii="Arial" w:hAnsi="Arial" w:cs="Arial"/>
          <w:sz w:val="14"/>
          <w:szCs w:val="14"/>
        </w:rPr>
        <w:t>materially</w:t>
      </w:r>
      <w:r w:rsidRPr="00951259">
        <w:rPr>
          <w:rFonts w:ascii="Arial" w:hAnsi="Arial" w:cs="Arial"/>
          <w:spacing w:val="-11"/>
          <w:sz w:val="14"/>
          <w:szCs w:val="14"/>
        </w:rPr>
        <w:t xml:space="preserve"> </w:t>
      </w:r>
      <w:r w:rsidRPr="00951259">
        <w:rPr>
          <w:rFonts w:ascii="Arial" w:hAnsi="Arial" w:cs="Arial"/>
          <w:sz w:val="14"/>
          <w:szCs w:val="14"/>
        </w:rPr>
        <w:t>comply</w:t>
      </w:r>
      <w:r w:rsidRPr="00951259">
        <w:rPr>
          <w:rFonts w:ascii="Arial" w:hAnsi="Arial" w:cs="Arial"/>
          <w:spacing w:val="-9"/>
          <w:sz w:val="14"/>
          <w:szCs w:val="14"/>
        </w:rPr>
        <w:t xml:space="preserve"> </w:t>
      </w:r>
      <w:r w:rsidRPr="00951259">
        <w:rPr>
          <w:rFonts w:ascii="Arial" w:hAnsi="Arial" w:cs="Arial"/>
          <w:sz w:val="14"/>
          <w:szCs w:val="14"/>
        </w:rPr>
        <w:t>with</w:t>
      </w:r>
      <w:r w:rsidRPr="00951259">
        <w:rPr>
          <w:rFonts w:ascii="Arial" w:hAnsi="Arial" w:cs="Arial"/>
          <w:spacing w:val="-9"/>
          <w:sz w:val="14"/>
          <w:szCs w:val="14"/>
        </w:rPr>
        <w:t xml:space="preserve"> </w:t>
      </w:r>
      <w:r w:rsidRPr="00951259">
        <w:rPr>
          <w:rFonts w:ascii="Arial" w:hAnsi="Arial" w:cs="Arial"/>
          <w:sz w:val="14"/>
          <w:szCs w:val="14"/>
        </w:rPr>
        <w:t>the</w:t>
      </w:r>
      <w:r w:rsidRPr="00951259">
        <w:rPr>
          <w:rFonts w:ascii="Arial" w:hAnsi="Arial" w:cs="Arial"/>
          <w:spacing w:val="-9"/>
          <w:sz w:val="14"/>
          <w:szCs w:val="14"/>
        </w:rPr>
        <w:t xml:space="preserve"> </w:t>
      </w:r>
      <w:r w:rsidRPr="00951259">
        <w:rPr>
          <w:rFonts w:ascii="Arial" w:hAnsi="Arial" w:cs="Arial"/>
          <w:sz w:val="14"/>
          <w:szCs w:val="14"/>
        </w:rPr>
        <w:t>specifications</w:t>
      </w:r>
      <w:r w:rsidRPr="00951259">
        <w:rPr>
          <w:rFonts w:ascii="Arial" w:hAnsi="Arial" w:cs="Arial"/>
          <w:spacing w:val="-9"/>
          <w:sz w:val="14"/>
          <w:szCs w:val="14"/>
        </w:rPr>
        <w:t xml:space="preserve"> </w:t>
      </w:r>
      <w:r w:rsidRPr="00951259">
        <w:rPr>
          <w:rFonts w:ascii="Arial" w:hAnsi="Arial" w:cs="Arial"/>
          <w:sz w:val="14"/>
          <w:szCs w:val="14"/>
        </w:rPr>
        <w:t>set</w:t>
      </w:r>
      <w:r w:rsidRPr="00951259">
        <w:rPr>
          <w:rFonts w:ascii="Arial" w:hAnsi="Arial" w:cs="Arial"/>
          <w:spacing w:val="-9"/>
          <w:sz w:val="14"/>
          <w:szCs w:val="14"/>
        </w:rPr>
        <w:t xml:space="preserve"> </w:t>
      </w:r>
      <w:r w:rsidRPr="00951259">
        <w:rPr>
          <w:rFonts w:ascii="Arial" w:hAnsi="Arial" w:cs="Arial"/>
          <w:sz w:val="14"/>
          <w:szCs w:val="14"/>
        </w:rPr>
        <w:t>forth</w:t>
      </w:r>
      <w:r w:rsidRPr="00951259">
        <w:rPr>
          <w:rFonts w:ascii="Arial" w:hAnsi="Arial" w:cs="Arial"/>
          <w:spacing w:val="-10"/>
          <w:sz w:val="14"/>
          <w:szCs w:val="14"/>
        </w:rPr>
        <w:t xml:space="preserve"> </w:t>
      </w:r>
      <w:r w:rsidRPr="00951259">
        <w:rPr>
          <w:rFonts w:ascii="Arial" w:hAnsi="Arial" w:cs="Arial"/>
          <w:sz w:val="14"/>
          <w:szCs w:val="14"/>
        </w:rPr>
        <w:t>in</w:t>
      </w:r>
      <w:r w:rsidRPr="00951259">
        <w:rPr>
          <w:rFonts w:ascii="Arial" w:hAnsi="Arial" w:cs="Arial"/>
          <w:spacing w:val="-9"/>
          <w:sz w:val="14"/>
          <w:szCs w:val="14"/>
        </w:rPr>
        <w:t xml:space="preserve"> </w:t>
      </w:r>
      <w:r w:rsidRPr="00951259">
        <w:rPr>
          <w:rFonts w:ascii="Arial" w:hAnsi="Arial" w:cs="Arial"/>
          <w:sz w:val="14"/>
          <w:szCs w:val="14"/>
        </w:rPr>
        <w:t>the</w:t>
      </w:r>
      <w:r w:rsidRPr="00951259">
        <w:rPr>
          <w:rFonts w:ascii="Arial" w:hAnsi="Arial" w:cs="Arial"/>
          <w:spacing w:val="-9"/>
          <w:sz w:val="14"/>
          <w:szCs w:val="14"/>
        </w:rPr>
        <w:t xml:space="preserve"> </w:t>
      </w:r>
      <w:r w:rsidRPr="00951259">
        <w:rPr>
          <w:rFonts w:ascii="Arial" w:hAnsi="Arial" w:cs="Arial"/>
          <w:sz w:val="14"/>
          <w:szCs w:val="14"/>
        </w:rPr>
        <w:t>Agreement (or, if no specifications are set forth in the Agreement, then Umicore’s printed specifications) (collectively, the “Warranty”). Customer must bring any Warranty claim</w:t>
      </w:r>
      <w:r w:rsidRPr="00951259">
        <w:rPr>
          <w:rFonts w:ascii="Arial" w:hAnsi="Arial" w:cs="Arial"/>
          <w:spacing w:val="-10"/>
          <w:sz w:val="14"/>
          <w:szCs w:val="14"/>
        </w:rPr>
        <w:t xml:space="preserve"> </w:t>
      </w:r>
      <w:r w:rsidRPr="00951259">
        <w:rPr>
          <w:rFonts w:ascii="Arial" w:hAnsi="Arial" w:cs="Arial"/>
          <w:sz w:val="14"/>
          <w:szCs w:val="14"/>
        </w:rPr>
        <w:t>within</w:t>
      </w:r>
      <w:r w:rsidRPr="00951259">
        <w:rPr>
          <w:rFonts w:ascii="Arial" w:hAnsi="Arial" w:cs="Arial"/>
          <w:spacing w:val="-11"/>
          <w:sz w:val="14"/>
          <w:szCs w:val="14"/>
        </w:rPr>
        <w:t xml:space="preserve"> </w:t>
      </w:r>
      <w:r w:rsidRPr="00951259">
        <w:rPr>
          <w:rFonts w:ascii="Arial" w:hAnsi="Arial" w:cs="Arial"/>
          <w:sz w:val="14"/>
          <w:szCs w:val="14"/>
        </w:rPr>
        <w:t>fifteen</w:t>
      </w:r>
      <w:r w:rsidRPr="00951259">
        <w:rPr>
          <w:rFonts w:ascii="Arial" w:hAnsi="Arial" w:cs="Arial"/>
          <w:spacing w:val="-1"/>
          <w:sz w:val="14"/>
          <w:szCs w:val="14"/>
        </w:rPr>
        <w:t xml:space="preserve"> </w:t>
      </w:r>
      <w:r w:rsidRPr="00951259">
        <w:rPr>
          <w:rFonts w:ascii="Arial" w:hAnsi="Arial" w:cs="Arial"/>
          <w:sz w:val="14"/>
          <w:szCs w:val="14"/>
        </w:rPr>
        <w:t>(15)</w:t>
      </w:r>
      <w:r w:rsidRPr="00951259">
        <w:rPr>
          <w:rFonts w:ascii="Arial" w:hAnsi="Arial" w:cs="Arial"/>
          <w:spacing w:val="-11"/>
          <w:sz w:val="14"/>
          <w:szCs w:val="14"/>
        </w:rPr>
        <w:t xml:space="preserve"> </w:t>
      </w:r>
      <w:r w:rsidRPr="00951259">
        <w:rPr>
          <w:rFonts w:ascii="Arial" w:hAnsi="Arial" w:cs="Arial"/>
          <w:sz w:val="14"/>
          <w:szCs w:val="14"/>
        </w:rPr>
        <w:t>days</w:t>
      </w:r>
      <w:r w:rsidRPr="00951259">
        <w:rPr>
          <w:rFonts w:ascii="Arial" w:hAnsi="Arial" w:cs="Arial"/>
          <w:spacing w:val="-11"/>
          <w:sz w:val="14"/>
          <w:szCs w:val="14"/>
        </w:rPr>
        <w:t xml:space="preserve"> </w:t>
      </w:r>
      <w:r w:rsidRPr="00951259">
        <w:rPr>
          <w:rFonts w:ascii="Arial" w:hAnsi="Arial" w:cs="Arial"/>
          <w:sz w:val="14"/>
          <w:szCs w:val="14"/>
        </w:rPr>
        <w:t>after</w:t>
      </w:r>
      <w:r w:rsidRPr="00951259">
        <w:rPr>
          <w:rFonts w:ascii="Arial" w:hAnsi="Arial" w:cs="Arial"/>
          <w:spacing w:val="-11"/>
          <w:sz w:val="14"/>
          <w:szCs w:val="14"/>
        </w:rPr>
        <w:t xml:space="preserve"> </w:t>
      </w:r>
      <w:r w:rsidRPr="00951259">
        <w:rPr>
          <w:rFonts w:ascii="Arial" w:hAnsi="Arial" w:cs="Arial"/>
          <w:sz w:val="14"/>
          <w:szCs w:val="14"/>
        </w:rPr>
        <w:t>becoming</w:t>
      </w:r>
      <w:r w:rsidRPr="00951259">
        <w:rPr>
          <w:rFonts w:ascii="Arial" w:hAnsi="Arial" w:cs="Arial"/>
          <w:spacing w:val="-11"/>
          <w:sz w:val="14"/>
          <w:szCs w:val="14"/>
        </w:rPr>
        <w:t xml:space="preserve"> </w:t>
      </w:r>
      <w:r w:rsidRPr="00951259">
        <w:rPr>
          <w:rFonts w:ascii="Arial" w:hAnsi="Arial" w:cs="Arial"/>
          <w:sz w:val="14"/>
          <w:szCs w:val="14"/>
        </w:rPr>
        <w:t>aware</w:t>
      </w:r>
      <w:r w:rsidRPr="00951259">
        <w:rPr>
          <w:rFonts w:ascii="Arial" w:hAnsi="Arial" w:cs="Arial"/>
          <w:spacing w:val="-9"/>
          <w:sz w:val="14"/>
          <w:szCs w:val="14"/>
        </w:rPr>
        <w:t xml:space="preserve"> </w:t>
      </w:r>
      <w:r w:rsidRPr="00951259">
        <w:rPr>
          <w:rFonts w:ascii="Arial" w:hAnsi="Arial" w:cs="Arial"/>
          <w:sz w:val="14"/>
          <w:szCs w:val="14"/>
        </w:rPr>
        <w:t>of</w:t>
      </w:r>
      <w:r w:rsidRPr="00951259">
        <w:rPr>
          <w:rFonts w:ascii="Arial" w:hAnsi="Arial" w:cs="Arial"/>
          <w:spacing w:val="-11"/>
          <w:sz w:val="14"/>
          <w:szCs w:val="14"/>
        </w:rPr>
        <w:t xml:space="preserve"> </w:t>
      </w:r>
      <w:r w:rsidRPr="00951259">
        <w:rPr>
          <w:rFonts w:ascii="Arial" w:hAnsi="Arial" w:cs="Arial"/>
          <w:sz w:val="14"/>
          <w:szCs w:val="14"/>
        </w:rPr>
        <w:t>the</w:t>
      </w:r>
      <w:r w:rsidRPr="00951259">
        <w:rPr>
          <w:rFonts w:ascii="Arial" w:hAnsi="Arial" w:cs="Arial"/>
          <w:spacing w:val="-11"/>
          <w:sz w:val="14"/>
          <w:szCs w:val="14"/>
        </w:rPr>
        <w:t xml:space="preserve"> </w:t>
      </w:r>
      <w:r w:rsidRPr="00951259">
        <w:rPr>
          <w:rFonts w:ascii="Arial" w:hAnsi="Arial" w:cs="Arial"/>
          <w:sz w:val="14"/>
          <w:szCs w:val="14"/>
        </w:rPr>
        <w:t>alleged</w:t>
      </w:r>
      <w:r w:rsidRPr="00951259">
        <w:rPr>
          <w:rFonts w:ascii="Arial" w:hAnsi="Arial" w:cs="Arial"/>
          <w:spacing w:val="-11"/>
          <w:sz w:val="14"/>
          <w:szCs w:val="14"/>
        </w:rPr>
        <w:t xml:space="preserve"> </w:t>
      </w:r>
      <w:r w:rsidRPr="00951259">
        <w:rPr>
          <w:rFonts w:ascii="Arial" w:hAnsi="Arial" w:cs="Arial"/>
          <w:sz w:val="14"/>
          <w:szCs w:val="14"/>
        </w:rPr>
        <w:t>non-conformity,</w:t>
      </w:r>
      <w:r w:rsidRPr="00951259">
        <w:rPr>
          <w:rFonts w:ascii="Arial" w:hAnsi="Arial" w:cs="Arial"/>
          <w:spacing w:val="-11"/>
          <w:sz w:val="14"/>
          <w:szCs w:val="14"/>
        </w:rPr>
        <w:t xml:space="preserve"> </w:t>
      </w:r>
      <w:r w:rsidRPr="00951259">
        <w:rPr>
          <w:rFonts w:ascii="Arial" w:hAnsi="Arial" w:cs="Arial"/>
          <w:sz w:val="14"/>
          <w:szCs w:val="14"/>
        </w:rPr>
        <w:t>and the</w:t>
      </w:r>
      <w:r w:rsidRPr="00951259">
        <w:rPr>
          <w:rFonts w:ascii="Arial" w:hAnsi="Arial" w:cs="Arial"/>
          <w:spacing w:val="-13"/>
          <w:sz w:val="14"/>
          <w:szCs w:val="14"/>
        </w:rPr>
        <w:t xml:space="preserve"> </w:t>
      </w:r>
      <w:r w:rsidRPr="00951259">
        <w:rPr>
          <w:rFonts w:ascii="Arial" w:hAnsi="Arial" w:cs="Arial"/>
          <w:sz w:val="14"/>
          <w:szCs w:val="14"/>
        </w:rPr>
        <w:t>Warranty</w:t>
      </w:r>
      <w:r w:rsidRPr="00951259">
        <w:rPr>
          <w:rFonts w:ascii="Arial" w:hAnsi="Arial" w:cs="Arial"/>
          <w:spacing w:val="-10"/>
          <w:sz w:val="14"/>
          <w:szCs w:val="14"/>
        </w:rPr>
        <w:t xml:space="preserve"> </w:t>
      </w:r>
      <w:r w:rsidRPr="00951259">
        <w:rPr>
          <w:rFonts w:ascii="Arial" w:hAnsi="Arial" w:cs="Arial"/>
          <w:sz w:val="14"/>
          <w:szCs w:val="14"/>
        </w:rPr>
        <w:t>expires</w:t>
      </w:r>
      <w:r w:rsidRPr="00951259">
        <w:rPr>
          <w:rFonts w:ascii="Arial" w:hAnsi="Arial" w:cs="Arial"/>
          <w:spacing w:val="-8"/>
          <w:sz w:val="14"/>
          <w:szCs w:val="14"/>
        </w:rPr>
        <w:t xml:space="preserve"> </w:t>
      </w:r>
      <w:r w:rsidRPr="00951259">
        <w:rPr>
          <w:rFonts w:ascii="Arial" w:hAnsi="Arial" w:cs="Arial"/>
          <w:sz w:val="14"/>
          <w:szCs w:val="14"/>
        </w:rPr>
        <w:t>twelve</w:t>
      </w:r>
      <w:r w:rsidRPr="00951259">
        <w:rPr>
          <w:rFonts w:ascii="Arial" w:hAnsi="Arial" w:cs="Arial"/>
          <w:spacing w:val="-3"/>
          <w:sz w:val="14"/>
          <w:szCs w:val="14"/>
        </w:rPr>
        <w:t xml:space="preserve"> </w:t>
      </w:r>
      <w:r w:rsidRPr="00951259">
        <w:rPr>
          <w:rFonts w:ascii="Arial" w:hAnsi="Arial" w:cs="Arial"/>
          <w:sz w:val="14"/>
          <w:szCs w:val="14"/>
        </w:rPr>
        <w:t>(12)</w:t>
      </w:r>
      <w:r w:rsidRPr="00951259">
        <w:rPr>
          <w:rFonts w:ascii="Arial" w:hAnsi="Arial" w:cs="Arial"/>
          <w:spacing w:val="-11"/>
          <w:sz w:val="14"/>
          <w:szCs w:val="14"/>
        </w:rPr>
        <w:t xml:space="preserve"> </w:t>
      </w:r>
      <w:r w:rsidRPr="00951259">
        <w:rPr>
          <w:rFonts w:ascii="Arial" w:hAnsi="Arial" w:cs="Arial"/>
          <w:sz w:val="14"/>
          <w:szCs w:val="14"/>
        </w:rPr>
        <w:t>months</w:t>
      </w:r>
      <w:r w:rsidRPr="00951259">
        <w:rPr>
          <w:rFonts w:ascii="Arial" w:hAnsi="Arial" w:cs="Arial"/>
          <w:spacing w:val="-10"/>
          <w:sz w:val="14"/>
          <w:szCs w:val="14"/>
        </w:rPr>
        <w:t xml:space="preserve"> </w:t>
      </w:r>
      <w:r w:rsidRPr="00951259">
        <w:rPr>
          <w:rFonts w:ascii="Arial" w:hAnsi="Arial" w:cs="Arial"/>
          <w:sz w:val="14"/>
          <w:szCs w:val="14"/>
        </w:rPr>
        <w:t>after</w:t>
      </w:r>
      <w:r w:rsidRPr="00951259">
        <w:rPr>
          <w:rFonts w:ascii="Arial" w:hAnsi="Arial" w:cs="Arial"/>
          <w:spacing w:val="-11"/>
          <w:sz w:val="14"/>
          <w:szCs w:val="14"/>
        </w:rPr>
        <w:t xml:space="preserve"> </w:t>
      </w:r>
      <w:r w:rsidRPr="00951259">
        <w:rPr>
          <w:rFonts w:ascii="Arial" w:hAnsi="Arial" w:cs="Arial"/>
          <w:sz w:val="14"/>
          <w:szCs w:val="14"/>
        </w:rPr>
        <w:t>the</w:t>
      </w:r>
      <w:r w:rsidRPr="00951259">
        <w:rPr>
          <w:rFonts w:ascii="Arial" w:hAnsi="Arial" w:cs="Arial"/>
          <w:spacing w:val="-9"/>
          <w:sz w:val="14"/>
          <w:szCs w:val="14"/>
        </w:rPr>
        <w:t xml:space="preserve"> </w:t>
      </w:r>
      <w:r w:rsidRPr="00951259">
        <w:rPr>
          <w:rFonts w:ascii="Arial" w:hAnsi="Arial" w:cs="Arial"/>
          <w:sz w:val="14"/>
          <w:szCs w:val="14"/>
        </w:rPr>
        <w:t>delivery</w:t>
      </w:r>
      <w:r w:rsidRPr="00951259">
        <w:rPr>
          <w:rFonts w:ascii="Arial" w:hAnsi="Arial" w:cs="Arial"/>
          <w:spacing w:val="-13"/>
          <w:sz w:val="14"/>
          <w:szCs w:val="14"/>
        </w:rPr>
        <w:t xml:space="preserve"> </w:t>
      </w:r>
      <w:r w:rsidRPr="00951259">
        <w:rPr>
          <w:rFonts w:ascii="Arial" w:hAnsi="Arial" w:cs="Arial"/>
          <w:sz w:val="14"/>
          <w:szCs w:val="14"/>
        </w:rPr>
        <w:t>of</w:t>
      </w:r>
      <w:r w:rsidRPr="00951259">
        <w:rPr>
          <w:rFonts w:ascii="Arial" w:hAnsi="Arial" w:cs="Arial"/>
          <w:spacing w:val="-8"/>
          <w:sz w:val="14"/>
          <w:szCs w:val="14"/>
        </w:rPr>
        <w:t xml:space="preserve"> </w:t>
      </w:r>
      <w:r w:rsidRPr="00951259">
        <w:rPr>
          <w:rFonts w:ascii="Arial" w:hAnsi="Arial" w:cs="Arial"/>
          <w:sz w:val="14"/>
          <w:szCs w:val="14"/>
        </w:rPr>
        <w:t>the</w:t>
      </w:r>
      <w:r w:rsidRPr="00951259">
        <w:rPr>
          <w:rFonts w:ascii="Arial" w:hAnsi="Arial" w:cs="Arial"/>
          <w:spacing w:val="-11"/>
          <w:sz w:val="14"/>
          <w:szCs w:val="14"/>
        </w:rPr>
        <w:t xml:space="preserve"> </w:t>
      </w:r>
      <w:r w:rsidRPr="00951259">
        <w:rPr>
          <w:rFonts w:ascii="Arial" w:hAnsi="Arial" w:cs="Arial"/>
          <w:sz w:val="14"/>
          <w:szCs w:val="14"/>
        </w:rPr>
        <w:t>Goods</w:t>
      </w:r>
      <w:r w:rsidRPr="00951259">
        <w:rPr>
          <w:rFonts w:ascii="Arial" w:hAnsi="Arial" w:cs="Arial"/>
          <w:spacing w:val="-10"/>
          <w:sz w:val="14"/>
          <w:szCs w:val="14"/>
        </w:rPr>
        <w:t xml:space="preserve"> </w:t>
      </w:r>
      <w:r w:rsidRPr="00951259">
        <w:rPr>
          <w:rFonts w:ascii="Arial" w:hAnsi="Arial" w:cs="Arial"/>
          <w:sz w:val="14"/>
          <w:szCs w:val="14"/>
        </w:rPr>
        <w:t>or</w:t>
      </w:r>
      <w:r w:rsidRPr="00951259">
        <w:rPr>
          <w:rFonts w:ascii="Arial" w:hAnsi="Arial" w:cs="Arial"/>
          <w:spacing w:val="-11"/>
          <w:sz w:val="14"/>
          <w:szCs w:val="14"/>
        </w:rPr>
        <w:t xml:space="preserve"> </w:t>
      </w:r>
      <w:r w:rsidRPr="00951259">
        <w:rPr>
          <w:rFonts w:ascii="Arial" w:hAnsi="Arial" w:cs="Arial"/>
          <w:sz w:val="14"/>
          <w:szCs w:val="14"/>
        </w:rPr>
        <w:t>completion of the Refining Service. Customer’s sole and exclusive remedy for any breach of the Warranty is: (a) at Umicore’s option, repair or replacement of the non-conforming Goods; (b) re-provision of the applicable Refining Services; or (c) replacement of the non-conforming Metal if Customer provides written notice to Umicore of the non- conformity within five (5) days after Customer discovers the non-conformity. Neither Goods nor Metal may be returned without Umicore’s written authorization, and any costs</w:t>
      </w:r>
      <w:r w:rsidRPr="00951259">
        <w:rPr>
          <w:rFonts w:ascii="Arial" w:hAnsi="Arial" w:cs="Arial"/>
          <w:spacing w:val="-12"/>
          <w:sz w:val="14"/>
          <w:szCs w:val="14"/>
        </w:rPr>
        <w:t xml:space="preserve"> </w:t>
      </w:r>
      <w:r w:rsidRPr="00951259">
        <w:rPr>
          <w:rFonts w:ascii="Arial" w:hAnsi="Arial" w:cs="Arial"/>
          <w:sz w:val="14"/>
          <w:szCs w:val="14"/>
        </w:rPr>
        <w:t>and</w:t>
      </w:r>
      <w:r w:rsidRPr="00951259">
        <w:rPr>
          <w:rFonts w:ascii="Arial" w:hAnsi="Arial" w:cs="Arial"/>
          <w:spacing w:val="-10"/>
          <w:sz w:val="14"/>
          <w:szCs w:val="14"/>
        </w:rPr>
        <w:t xml:space="preserve"> </w:t>
      </w:r>
      <w:r w:rsidRPr="00951259">
        <w:rPr>
          <w:rFonts w:ascii="Arial" w:hAnsi="Arial" w:cs="Arial"/>
          <w:sz w:val="14"/>
          <w:szCs w:val="14"/>
        </w:rPr>
        <w:t>expenses</w:t>
      </w:r>
      <w:r w:rsidRPr="00951259">
        <w:rPr>
          <w:rFonts w:ascii="Arial" w:hAnsi="Arial" w:cs="Arial"/>
          <w:spacing w:val="-12"/>
          <w:sz w:val="14"/>
          <w:szCs w:val="14"/>
        </w:rPr>
        <w:t xml:space="preserve"> </w:t>
      </w:r>
      <w:r w:rsidRPr="00951259">
        <w:rPr>
          <w:rFonts w:ascii="Arial" w:hAnsi="Arial" w:cs="Arial"/>
          <w:sz w:val="14"/>
          <w:szCs w:val="14"/>
        </w:rPr>
        <w:t>in</w:t>
      </w:r>
      <w:r w:rsidRPr="00951259">
        <w:rPr>
          <w:rFonts w:ascii="Arial" w:hAnsi="Arial" w:cs="Arial"/>
          <w:spacing w:val="-12"/>
          <w:sz w:val="14"/>
          <w:szCs w:val="14"/>
        </w:rPr>
        <w:t xml:space="preserve"> </w:t>
      </w:r>
      <w:r w:rsidRPr="00951259">
        <w:rPr>
          <w:rFonts w:ascii="Arial" w:hAnsi="Arial" w:cs="Arial"/>
          <w:sz w:val="14"/>
          <w:szCs w:val="14"/>
        </w:rPr>
        <w:t>connection</w:t>
      </w:r>
      <w:r w:rsidRPr="00951259">
        <w:rPr>
          <w:rFonts w:ascii="Arial" w:hAnsi="Arial" w:cs="Arial"/>
          <w:spacing w:val="-10"/>
          <w:sz w:val="14"/>
          <w:szCs w:val="14"/>
        </w:rPr>
        <w:t xml:space="preserve"> </w:t>
      </w:r>
      <w:r w:rsidRPr="00951259">
        <w:rPr>
          <w:rFonts w:ascii="Arial" w:hAnsi="Arial" w:cs="Arial"/>
          <w:sz w:val="14"/>
          <w:szCs w:val="14"/>
        </w:rPr>
        <w:t>with</w:t>
      </w:r>
      <w:r w:rsidRPr="00951259">
        <w:rPr>
          <w:rFonts w:ascii="Arial" w:hAnsi="Arial" w:cs="Arial"/>
          <w:spacing w:val="-12"/>
          <w:sz w:val="14"/>
          <w:szCs w:val="14"/>
        </w:rPr>
        <w:t xml:space="preserve"> </w:t>
      </w:r>
      <w:r w:rsidRPr="00951259">
        <w:rPr>
          <w:rFonts w:ascii="Arial" w:hAnsi="Arial" w:cs="Arial"/>
          <w:sz w:val="14"/>
          <w:szCs w:val="14"/>
        </w:rPr>
        <w:t>storing,</w:t>
      </w:r>
      <w:r w:rsidRPr="00951259">
        <w:rPr>
          <w:rFonts w:ascii="Arial" w:hAnsi="Arial" w:cs="Arial"/>
          <w:spacing w:val="-12"/>
          <w:sz w:val="14"/>
          <w:szCs w:val="14"/>
        </w:rPr>
        <w:t xml:space="preserve"> </w:t>
      </w:r>
      <w:r w:rsidRPr="00951259">
        <w:rPr>
          <w:rFonts w:ascii="Arial" w:hAnsi="Arial" w:cs="Arial"/>
          <w:sz w:val="14"/>
          <w:szCs w:val="14"/>
        </w:rPr>
        <w:t>repackaging,</w:t>
      </w:r>
      <w:r w:rsidRPr="00951259">
        <w:rPr>
          <w:rFonts w:ascii="Arial" w:hAnsi="Arial" w:cs="Arial"/>
          <w:spacing w:val="-12"/>
          <w:sz w:val="14"/>
          <w:szCs w:val="14"/>
        </w:rPr>
        <w:t xml:space="preserve"> </w:t>
      </w:r>
      <w:r w:rsidRPr="00951259">
        <w:rPr>
          <w:rFonts w:ascii="Arial" w:hAnsi="Arial" w:cs="Arial"/>
          <w:sz w:val="14"/>
          <w:szCs w:val="14"/>
        </w:rPr>
        <w:t>and</w:t>
      </w:r>
      <w:r w:rsidRPr="00951259">
        <w:rPr>
          <w:rFonts w:ascii="Arial" w:hAnsi="Arial" w:cs="Arial"/>
          <w:spacing w:val="-10"/>
          <w:sz w:val="14"/>
          <w:szCs w:val="14"/>
        </w:rPr>
        <w:t xml:space="preserve"> </w:t>
      </w:r>
      <w:r w:rsidRPr="00951259">
        <w:rPr>
          <w:rFonts w:ascii="Arial" w:hAnsi="Arial" w:cs="Arial"/>
          <w:sz w:val="14"/>
          <w:szCs w:val="14"/>
        </w:rPr>
        <w:t>returning</w:t>
      </w:r>
      <w:r w:rsidRPr="00951259">
        <w:rPr>
          <w:rFonts w:ascii="Arial" w:hAnsi="Arial" w:cs="Arial"/>
          <w:spacing w:val="-11"/>
          <w:sz w:val="14"/>
          <w:szCs w:val="14"/>
        </w:rPr>
        <w:t xml:space="preserve"> </w:t>
      </w:r>
      <w:r w:rsidRPr="00951259">
        <w:rPr>
          <w:rFonts w:ascii="Arial" w:hAnsi="Arial" w:cs="Arial"/>
          <w:sz w:val="14"/>
          <w:szCs w:val="14"/>
        </w:rPr>
        <w:t>any</w:t>
      </w:r>
      <w:r w:rsidRPr="00951259">
        <w:rPr>
          <w:rFonts w:ascii="Arial" w:hAnsi="Arial" w:cs="Arial"/>
          <w:spacing w:val="-12"/>
          <w:sz w:val="14"/>
          <w:szCs w:val="14"/>
        </w:rPr>
        <w:t xml:space="preserve"> </w:t>
      </w:r>
      <w:r w:rsidRPr="00951259">
        <w:rPr>
          <w:rFonts w:ascii="Arial" w:hAnsi="Arial" w:cs="Arial"/>
          <w:sz w:val="14"/>
          <w:szCs w:val="14"/>
        </w:rPr>
        <w:t>Goods</w:t>
      </w:r>
    </w:p>
    <w:p w:rsidR="00B1568B" w:rsidRPr="00951259" w:rsidRDefault="00B1568B" w:rsidP="00B1568B">
      <w:pPr>
        <w:ind w:left="100"/>
        <w:jc w:val="both"/>
        <w:rPr>
          <w:rFonts w:ascii="Arial" w:hAnsi="Arial" w:cs="Arial"/>
          <w:b/>
          <w:sz w:val="14"/>
          <w:szCs w:val="14"/>
        </w:rPr>
      </w:pPr>
      <w:r w:rsidRPr="00951259">
        <w:rPr>
          <w:rFonts w:ascii="Arial" w:hAnsi="Arial" w:cs="Arial"/>
          <w:sz w:val="14"/>
          <w:szCs w:val="14"/>
        </w:rPr>
        <w:lastRenderedPageBreak/>
        <w:t xml:space="preserve">and Metal will be the responsibility of Customer. Goods and Metal must be returned to Umicore in strict accordance with Umicore’s written instructions. The Warranty </w:t>
      </w:r>
      <w:r w:rsidRPr="00951259">
        <w:rPr>
          <w:rFonts w:ascii="Arial" w:hAnsi="Arial" w:cs="Arial"/>
          <w:b/>
          <w:sz w:val="14"/>
          <w:szCs w:val="14"/>
        </w:rPr>
        <w:t xml:space="preserve">DOES NOT COVER </w:t>
      </w:r>
      <w:r w:rsidRPr="00951259">
        <w:rPr>
          <w:rFonts w:ascii="Arial" w:hAnsi="Arial" w:cs="Arial"/>
          <w:sz w:val="14"/>
          <w:szCs w:val="14"/>
        </w:rPr>
        <w:t xml:space="preserve">Goods or Metal that: (a) have been subject to misuse, negligence, accident, or improper maintenance or storage; (b) have been altered without Umicore's prior written consent; or (c) based on Umicore’s examination, do not disclose to Umicore's satisfaction the non-conformance with the Warranty. </w:t>
      </w:r>
      <w:r w:rsidRPr="00951259">
        <w:rPr>
          <w:rFonts w:ascii="Arial" w:hAnsi="Arial" w:cs="Arial"/>
          <w:b/>
          <w:sz w:val="14"/>
          <w:szCs w:val="14"/>
        </w:rPr>
        <w:t>UMICORE HEREBY DISCLAIMS ALL OTHER WARRANTIES, WHETHER EXPRESS OR IMPLIED, INCLUDING, WITHOUT LIMITATION, THE IMPLIED WARRANTIES OF TITLE, MERCHANTABILITY, FITNESS FOR A PARTICULAR PURPOSE, AND NON-INFRINGEMENT.</w:t>
      </w:r>
    </w:p>
    <w:p w:rsidR="00B1568B" w:rsidRPr="00951259" w:rsidRDefault="00B1568B" w:rsidP="00B1568B">
      <w:pPr>
        <w:pStyle w:val="BodyText"/>
        <w:spacing w:after="0"/>
        <w:rPr>
          <w:rFonts w:ascii="Arial" w:hAnsi="Arial" w:cs="Arial"/>
          <w:b/>
          <w:sz w:val="14"/>
          <w:szCs w:val="14"/>
        </w:rPr>
      </w:pPr>
    </w:p>
    <w:p w:rsidR="00B1568B" w:rsidRPr="00951259" w:rsidRDefault="00B1568B" w:rsidP="00B1568B">
      <w:pPr>
        <w:pStyle w:val="ListParagraph"/>
        <w:widowControl w:val="0"/>
        <w:numPr>
          <w:ilvl w:val="0"/>
          <w:numId w:val="19"/>
        </w:numPr>
        <w:tabs>
          <w:tab w:val="left" w:pos="343"/>
        </w:tabs>
        <w:autoSpaceDE w:val="0"/>
        <w:autoSpaceDN w:val="0"/>
        <w:ind w:firstLine="0"/>
        <w:contextualSpacing w:val="0"/>
        <w:jc w:val="both"/>
        <w:rPr>
          <w:rFonts w:ascii="Arial" w:hAnsi="Arial" w:cs="Arial"/>
          <w:sz w:val="14"/>
          <w:szCs w:val="14"/>
        </w:rPr>
      </w:pPr>
      <w:r w:rsidRPr="00951259">
        <w:rPr>
          <w:rFonts w:ascii="Arial" w:hAnsi="Arial" w:cs="Arial"/>
          <w:b/>
          <w:sz w:val="14"/>
          <w:szCs w:val="14"/>
        </w:rPr>
        <w:t xml:space="preserve">Disclaimer of Damages and Limitation of Liability. </w:t>
      </w:r>
      <w:r w:rsidRPr="00951259">
        <w:rPr>
          <w:rFonts w:ascii="Arial" w:hAnsi="Arial" w:cs="Arial"/>
          <w:sz w:val="14"/>
          <w:szCs w:val="14"/>
        </w:rPr>
        <w:t>To the maximum extent permitted by law, UMICORE DISCLAIMS ALL, AND WILL NOT BE LIABLE TO CUSTOMER FOR ANY, SPECIAL, CONSEQUENTIAL, INCIDENTAL, INDIRECT, OR PUNITIVE DAMAGES, INCLUDING, WITHOUT LIMITATION, DAMAGES ARISING OUT OF OR IN CONNECTION WITH THIS AGREEMENT, EVEN IF UMICORE HAS BEEN ADVISED OF THE POSSIBILITY OF SUCH DAMAGES. Umicore’s maximum liability on any claim arising out of or resulting from the: (i) sale of</w:t>
      </w:r>
      <w:r w:rsidRPr="00951259">
        <w:rPr>
          <w:rFonts w:ascii="Arial" w:hAnsi="Arial" w:cs="Arial"/>
          <w:spacing w:val="-6"/>
          <w:sz w:val="14"/>
          <w:szCs w:val="14"/>
        </w:rPr>
        <w:t xml:space="preserve"> </w:t>
      </w:r>
      <w:r w:rsidRPr="00951259">
        <w:rPr>
          <w:rFonts w:ascii="Arial" w:hAnsi="Arial" w:cs="Arial"/>
          <w:sz w:val="14"/>
          <w:szCs w:val="14"/>
        </w:rPr>
        <w:t>Goods</w:t>
      </w:r>
      <w:r w:rsidRPr="00951259">
        <w:rPr>
          <w:rFonts w:ascii="Arial" w:hAnsi="Arial" w:cs="Arial"/>
          <w:spacing w:val="-3"/>
          <w:sz w:val="14"/>
          <w:szCs w:val="14"/>
        </w:rPr>
        <w:t xml:space="preserve"> </w:t>
      </w:r>
      <w:r w:rsidRPr="00951259">
        <w:rPr>
          <w:rFonts w:ascii="Arial" w:hAnsi="Arial" w:cs="Arial"/>
          <w:sz w:val="14"/>
          <w:szCs w:val="14"/>
        </w:rPr>
        <w:t>will</w:t>
      </w:r>
      <w:r w:rsidRPr="00951259">
        <w:rPr>
          <w:rFonts w:ascii="Arial" w:hAnsi="Arial" w:cs="Arial"/>
          <w:spacing w:val="-5"/>
          <w:sz w:val="14"/>
          <w:szCs w:val="14"/>
        </w:rPr>
        <w:t xml:space="preserve"> </w:t>
      </w:r>
      <w:r w:rsidRPr="00951259">
        <w:rPr>
          <w:rFonts w:ascii="Arial" w:hAnsi="Arial" w:cs="Arial"/>
          <w:sz w:val="14"/>
          <w:szCs w:val="14"/>
        </w:rPr>
        <w:t>not</w:t>
      </w:r>
      <w:r w:rsidRPr="00951259">
        <w:rPr>
          <w:rFonts w:ascii="Arial" w:hAnsi="Arial" w:cs="Arial"/>
          <w:spacing w:val="-3"/>
          <w:sz w:val="14"/>
          <w:szCs w:val="14"/>
        </w:rPr>
        <w:t xml:space="preserve"> </w:t>
      </w:r>
      <w:r w:rsidRPr="00951259">
        <w:rPr>
          <w:rFonts w:ascii="Arial" w:hAnsi="Arial" w:cs="Arial"/>
          <w:sz w:val="14"/>
          <w:szCs w:val="14"/>
        </w:rPr>
        <w:t>exceed</w:t>
      </w:r>
      <w:r w:rsidRPr="00951259">
        <w:rPr>
          <w:rFonts w:ascii="Arial" w:hAnsi="Arial" w:cs="Arial"/>
          <w:spacing w:val="-4"/>
          <w:sz w:val="14"/>
          <w:szCs w:val="14"/>
        </w:rPr>
        <w:t xml:space="preserve"> </w:t>
      </w:r>
      <w:r w:rsidRPr="00951259">
        <w:rPr>
          <w:rFonts w:ascii="Arial" w:hAnsi="Arial" w:cs="Arial"/>
          <w:sz w:val="14"/>
          <w:szCs w:val="14"/>
        </w:rPr>
        <w:t>the</w:t>
      </w:r>
      <w:r w:rsidRPr="00951259">
        <w:rPr>
          <w:rFonts w:ascii="Arial" w:hAnsi="Arial" w:cs="Arial"/>
          <w:spacing w:val="-6"/>
          <w:sz w:val="14"/>
          <w:szCs w:val="14"/>
        </w:rPr>
        <w:t xml:space="preserve"> </w:t>
      </w:r>
      <w:r w:rsidRPr="00951259">
        <w:rPr>
          <w:rFonts w:ascii="Arial" w:hAnsi="Arial" w:cs="Arial"/>
          <w:sz w:val="14"/>
          <w:szCs w:val="14"/>
        </w:rPr>
        <w:t>purchase</w:t>
      </w:r>
      <w:r w:rsidRPr="00951259">
        <w:rPr>
          <w:rFonts w:ascii="Arial" w:hAnsi="Arial" w:cs="Arial"/>
          <w:spacing w:val="-3"/>
          <w:sz w:val="14"/>
          <w:szCs w:val="14"/>
        </w:rPr>
        <w:t xml:space="preserve"> </w:t>
      </w:r>
      <w:r w:rsidRPr="00951259">
        <w:rPr>
          <w:rFonts w:ascii="Arial" w:hAnsi="Arial" w:cs="Arial"/>
          <w:sz w:val="14"/>
          <w:szCs w:val="14"/>
        </w:rPr>
        <w:t>price</w:t>
      </w:r>
      <w:r w:rsidRPr="00951259">
        <w:rPr>
          <w:rFonts w:ascii="Arial" w:hAnsi="Arial" w:cs="Arial"/>
          <w:spacing w:val="-3"/>
          <w:sz w:val="14"/>
          <w:szCs w:val="14"/>
        </w:rPr>
        <w:t xml:space="preserve"> </w:t>
      </w:r>
      <w:r w:rsidRPr="00951259">
        <w:rPr>
          <w:rFonts w:ascii="Arial" w:hAnsi="Arial" w:cs="Arial"/>
          <w:sz w:val="14"/>
          <w:szCs w:val="14"/>
        </w:rPr>
        <w:t>of</w:t>
      </w:r>
      <w:r w:rsidRPr="00951259">
        <w:rPr>
          <w:rFonts w:ascii="Arial" w:hAnsi="Arial" w:cs="Arial"/>
          <w:spacing w:val="-3"/>
          <w:sz w:val="14"/>
          <w:szCs w:val="14"/>
        </w:rPr>
        <w:t xml:space="preserve"> </w:t>
      </w:r>
      <w:r w:rsidRPr="00951259">
        <w:rPr>
          <w:rFonts w:ascii="Arial" w:hAnsi="Arial" w:cs="Arial"/>
          <w:sz w:val="14"/>
          <w:szCs w:val="14"/>
        </w:rPr>
        <w:t>the</w:t>
      </w:r>
      <w:r w:rsidRPr="00951259">
        <w:rPr>
          <w:rFonts w:ascii="Arial" w:hAnsi="Arial" w:cs="Arial"/>
          <w:spacing w:val="-6"/>
          <w:sz w:val="14"/>
          <w:szCs w:val="14"/>
        </w:rPr>
        <w:t xml:space="preserve"> </w:t>
      </w:r>
      <w:r w:rsidRPr="00951259">
        <w:rPr>
          <w:rFonts w:ascii="Arial" w:hAnsi="Arial" w:cs="Arial"/>
          <w:sz w:val="14"/>
          <w:szCs w:val="14"/>
        </w:rPr>
        <w:t>Goods</w:t>
      </w:r>
      <w:r w:rsidRPr="00951259">
        <w:rPr>
          <w:rFonts w:ascii="Arial" w:hAnsi="Arial" w:cs="Arial"/>
          <w:spacing w:val="-5"/>
          <w:sz w:val="14"/>
          <w:szCs w:val="14"/>
        </w:rPr>
        <w:t xml:space="preserve"> </w:t>
      </w:r>
      <w:r w:rsidRPr="00951259">
        <w:rPr>
          <w:rFonts w:ascii="Arial" w:hAnsi="Arial" w:cs="Arial"/>
          <w:sz w:val="14"/>
          <w:szCs w:val="14"/>
        </w:rPr>
        <w:t>for</w:t>
      </w:r>
      <w:r w:rsidRPr="00951259">
        <w:rPr>
          <w:rFonts w:ascii="Arial" w:hAnsi="Arial" w:cs="Arial"/>
          <w:spacing w:val="-3"/>
          <w:sz w:val="14"/>
          <w:szCs w:val="14"/>
        </w:rPr>
        <w:t xml:space="preserve"> </w:t>
      </w:r>
      <w:r w:rsidRPr="00951259">
        <w:rPr>
          <w:rFonts w:ascii="Arial" w:hAnsi="Arial" w:cs="Arial"/>
          <w:sz w:val="14"/>
          <w:szCs w:val="14"/>
        </w:rPr>
        <w:t>which</w:t>
      </w:r>
      <w:r w:rsidRPr="00951259">
        <w:rPr>
          <w:rFonts w:ascii="Arial" w:hAnsi="Arial" w:cs="Arial"/>
          <w:spacing w:val="-3"/>
          <w:sz w:val="14"/>
          <w:szCs w:val="14"/>
        </w:rPr>
        <w:t xml:space="preserve"> </w:t>
      </w:r>
      <w:r w:rsidRPr="00951259">
        <w:rPr>
          <w:rFonts w:ascii="Arial" w:hAnsi="Arial" w:cs="Arial"/>
          <w:sz w:val="14"/>
          <w:szCs w:val="14"/>
        </w:rPr>
        <w:t>any</w:t>
      </w:r>
      <w:r w:rsidRPr="00951259">
        <w:rPr>
          <w:rFonts w:ascii="Arial" w:hAnsi="Arial" w:cs="Arial"/>
          <w:spacing w:val="-5"/>
          <w:sz w:val="14"/>
          <w:szCs w:val="14"/>
        </w:rPr>
        <w:t xml:space="preserve"> </w:t>
      </w:r>
      <w:r w:rsidRPr="00951259">
        <w:rPr>
          <w:rFonts w:ascii="Arial" w:hAnsi="Arial" w:cs="Arial"/>
          <w:sz w:val="14"/>
          <w:szCs w:val="14"/>
        </w:rPr>
        <w:t>such</w:t>
      </w:r>
      <w:r w:rsidRPr="00951259">
        <w:rPr>
          <w:rFonts w:ascii="Arial" w:hAnsi="Arial" w:cs="Arial"/>
          <w:spacing w:val="-6"/>
          <w:sz w:val="14"/>
          <w:szCs w:val="14"/>
        </w:rPr>
        <w:t xml:space="preserve"> </w:t>
      </w:r>
      <w:r w:rsidRPr="00951259">
        <w:rPr>
          <w:rFonts w:ascii="Arial" w:hAnsi="Arial" w:cs="Arial"/>
          <w:sz w:val="14"/>
          <w:szCs w:val="14"/>
        </w:rPr>
        <w:t>claim</w:t>
      </w:r>
      <w:r w:rsidRPr="00951259">
        <w:rPr>
          <w:rFonts w:ascii="Arial" w:hAnsi="Arial" w:cs="Arial"/>
          <w:spacing w:val="-4"/>
          <w:sz w:val="14"/>
          <w:szCs w:val="14"/>
        </w:rPr>
        <w:t xml:space="preserve"> </w:t>
      </w:r>
      <w:r w:rsidRPr="00951259">
        <w:rPr>
          <w:rFonts w:ascii="Arial" w:hAnsi="Arial" w:cs="Arial"/>
          <w:sz w:val="14"/>
          <w:szCs w:val="14"/>
        </w:rPr>
        <w:t>is made, not to include the value of the Metal; (ii) Refining Services will not exceed the aggregate</w:t>
      </w:r>
      <w:r w:rsidRPr="00951259">
        <w:rPr>
          <w:rFonts w:ascii="Arial" w:hAnsi="Arial" w:cs="Arial"/>
          <w:spacing w:val="-4"/>
          <w:sz w:val="14"/>
          <w:szCs w:val="14"/>
        </w:rPr>
        <w:t xml:space="preserve"> </w:t>
      </w:r>
      <w:r w:rsidRPr="00951259">
        <w:rPr>
          <w:rFonts w:ascii="Arial" w:hAnsi="Arial" w:cs="Arial"/>
          <w:sz w:val="14"/>
          <w:szCs w:val="14"/>
        </w:rPr>
        <w:t>amounts</w:t>
      </w:r>
      <w:r w:rsidRPr="00951259">
        <w:rPr>
          <w:rFonts w:ascii="Arial" w:hAnsi="Arial" w:cs="Arial"/>
          <w:spacing w:val="-4"/>
          <w:sz w:val="14"/>
          <w:szCs w:val="14"/>
        </w:rPr>
        <w:t xml:space="preserve"> </w:t>
      </w:r>
      <w:r w:rsidRPr="00951259">
        <w:rPr>
          <w:rFonts w:ascii="Arial" w:hAnsi="Arial" w:cs="Arial"/>
          <w:sz w:val="14"/>
          <w:szCs w:val="14"/>
        </w:rPr>
        <w:t>paid</w:t>
      </w:r>
      <w:r w:rsidRPr="00951259">
        <w:rPr>
          <w:rFonts w:ascii="Arial" w:hAnsi="Arial" w:cs="Arial"/>
          <w:spacing w:val="-4"/>
          <w:sz w:val="14"/>
          <w:szCs w:val="14"/>
        </w:rPr>
        <w:t xml:space="preserve"> </w:t>
      </w:r>
      <w:r w:rsidRPr="00951259">
        <w:rPr>
          <w:rFonts w:ascii="Arial" w:hAnsi="Arial" w:cs="Arial"/>
          <w:sz w:val="14"/>
          <w:szCs w:val="14"/>
        </w:rPr>
        <w:t>to</w:t>
      </w:r>
      <w:r w:rsidRPr="00951259">
        <w:rPr>
          <w:rFonts w:ascii="Arial" w:hAnsi="Arial" w:cs="Arial"/>
          <w:spacing w:val="-5"/>
          <w:sz w:val="14"/>
          <w:szCs w:val="14"/>
        </w:rPr>
        <w:t xml:space="preserve"> </w:t>
      </w:r>
      <w:r w:rsidRPr="00951259">
        <w:rPr>
          <w:rFonts w:ascii="Arial" w:hAnsi="Arial" w:cs="Arial"/>
          <w:sz w:val="14"/>
          <w:szCs w:val="14"/>
        </w:rPr>
        <w:t>Umicore</w:t>
      </w:r>
      <w:r w:rsidRPr="00951259">
        <w:rPr>
          <w:rFonts w:ascii="Arial" w:hAnsi="Arial" w:cs="Arial"/>
          <w:spacing w:val="-2"/>
          <w:sz w:val="14"/>
          <w:szCs w:val="14"/>
        </w:rPr>
        <w:t xml:space="preserve"> </w:t>
      </w:r>
      <w:r w:rsidRPr="00951259">
        <w:rPr>
          <w:rFonts w:ascii="Arial" w:hAnsi="Arial" w:cs="Arial"/>
          <w:sz w:val="14"/>
          <w:szCs w:val="14"/>
        </w:rPr>
        <w:t>with</w:t>
      </w:r>
      <w:r w:rsidRPr="00951259">
        <w:rPr>
          <w:rFonts w:ascii="Arial" w:hAnsi="Arial" w:cs="Arial"/>
          <w:spacing w:val="-4"/>
          <w:sz w:val="14"/>
          <w:szCs w:val="14"/>
        </w:rPr>
        <w:t xml:space="preserve"> </w:t>
      </w:r>
      <w:r w:rsidRPr="00951259">
        <w:rPr>
          <w:rFonts w:ascii="Arial" w:hAnsi="Arial" w:cs="Arial"/>
          <w:sz w:val="14"/>
          <w:szCs w:val="14"/>
        </w:rPr>
        <w:t>respect</w:t>
      </w:r>
      <w:r w:rsidRPr="00951259">
        <w:rPr>
          <w:rFonts w:ascii="Arial" w:hAnsi="Arial" w:cs="Arial"/>
          <w:spacing w:val="-4"/>
          <w:sz w:val="14"/>
          <w:szCs w:val="14"/>
        </w:rPr>
        <w:t xml:space="preserve"> </w:t>
      </w:r>
      <w:r w:rsidRPr="00951259">
        <w:rPr>
          <w:rFonts w:ascii="Arial" w:hAnsi="Arial" w:cs="Arial"/>
          <w:sz w:val="14"/>
          <w:szCs w:val="14"/>
        </w:rPr>
        <w:t>to</w:t>
      </w:r>
      <w:r w:rsidRPr="00951259">
        <w:rPr>
          <w:rFonts w:ascii="Arial" w:hAnsi="Arial" w:cs="Arial"/>
          <w:spacing w:val="-4"/>
          <w:sz w:val="14"/>
          <w:szCs w:val="14"/>
        </w:rPr>
        <w:t xml:space="preserve"> </w:t>
      </w:r>
      <w:r w:rsidRPr="00951259">
        <w:rPr>
          <w:rFonts w:ascii="Arial" w:hAnsi="Arial" w:cs="Arial"/>
          <w:sz w:val="14"/>
          <w:szCs w:val="14"/>
        </w:rPr>
        <w:t>the</w:t>
      </w:r>
      <w:r w:rsidRPr="00951259">
        <w:rPr>
          <w:rFonts w:ascii="Arial" w:hAnsi="Arial" w:cs="Arial"/>
          <w:spacing w:val="-4"/>
          <w:sz w:val="14"/>
          <w:szCs w:val="14"/>
        </w:rPr>
        <w:t xml:space="preserve"> </w:t>
      </w:r>
      <w:r w:rsidRPr="00951259">
        <w:rPr>
          <w:rFonts w:ascii="Arial" w:hAnsi="Arial" w:cs="Arial"/>
          <w:sz w:val="14"/>
          <w:szCs w:val="14"/>
        </w:rPr>
        <w:t>materials</w:t>
      </w:r>
      <w:r w:rsidRPr="00951259">
        <w:rPr>
          <w:rFonts w:ascii="Arial" w:hAnsi="Arial" w:cs="Arial"/>
          <w:spacing w:val="-3"/>
          <w:sz w:val="14"/>
          <w:szCs w:val="14"/>
        </w:rPr>
        <w:t xml:space="preserve"> </w:t>
      </w:r>
      <w:r w:rsidRPr="00951259">
        <w:rPr>
          <w:rFonts w:ascii="Arial" w:hAnsi="Arial" w:cs="Arial"/>
          <w:sz w:val="14"/>
          <w:szCs w:val="14"/>
        </w:rPr>
        <w:t>for</w:t>
      </w:r>
      <w:r w:rsidRPr="00951259">
        <w:rPr>
          <w:rFonts w:ascii="Arial" w:hAnsi="Arial" w:cs="Arial"/>
          <w:spacing w:val="-4"/>
          <w:sz w:val="14"/>
          <w:szCs w:val="14"/>
        </w:rPr>
        <w:t xml:space="preserve"> </w:t>
      </w:r>
      <w:r w:rsidRPr="00951259">
        <w:rPr>
          <w:rFonts w:ascii="Arial" w:hAnsi="Arial" w:cs="Arial"/>
          <w:sz w:val="14"/>
          <w:szCs w:val="14"/>
        </w:rPr>
        <w:t>which</w:t>
      </w:r>
      <w:r w:rsidRPr="00951259">
        <w:rPr>
          <w:rFonts w:ascii="Arial" w:hAnsi="Arial" w:cs="Arial"/>
          <w:spacing w:val="-2"/>
          <w:sz w:val="14"/>
          <w:szCs w:val="14"/>
        </w:rPr>
        <w:t xml:space="preserve"> </w:t>
      </w:r>
      <w:r w:rsidRPr="00951259">
        <w:rPr>
          <w:rFonts w:ascii="Arial" w:hAnsi="Arial" w:cs="Arial"/>
          <w:sz w:val="14"/>
          <w:szCs w:val="14"/>
        </w:rPr>
        <w:t>any</w:t>
      </w:r>
      <w:r w:rsidRPr="00951259">
        <w:rPr>
          <w:rFonts w:ascii="Arial" w:hAnsi="Arial" w:cs="Arial"/>
          <w:spacing w:val="-6"/>
          <w:sz w:val="14"/>
          <w:szCs w:val="14"/>
        </w:rPr>
        <w:t xml:space="preserve"> </w:t>
      </w:r>
      <w:r w:rsidRPr="00951259">
        <w:rPr>
          <w:rFonts w:ascii="Arial" w:hAnsi="Arial" w:cs="Arial"/>
          <w:sz w:val="14"/>
          <w:szCs w:val="14"/>
        </w:rPr>
        <w:t>claim is made; and (iii) Metal Account transactions will not exceed the value of the aggregate</w:t>
      </w:r>
      <w:r w:rsidRPr="00951259">
        <w:rPr>
          <w:rFonts w:ascii="Arial" w:hAnsi="Arial" w:cs="Arial"/>
          <w:spacing w:val="-4"/>
          <w:sz w:val="14"/>
          <w:szCs w:val="14"/>
        </w:rPr>
        <w:t xml:space="preserve"> </w:t>
      </w:r>
      <w:r w:rsidRPr="00951259">
        <w:rPr>
          <w:rFonts w:ascii="Arial" w:hAnsi="Arial" w:cs="Arial"/>
          <w:sz w:val="14"/>
          <w:szCs w:val="14"/>
        </w:rPr>
        <w:t>net</w:t>
      </w:r>
      <w:r w:rsidRPr="00951259">
        <w:rPr>
          <w:rFonts w:ascii="Arial" w:hAnsi="Arial" w:cs="Arial"/>
          <w:spacing w:val="-2"/>
          <w:sz w:val="14"/>
          <w:szCs w:val="14"/>
        </w:rPr>
        <w:t xml:space="preserve"> </w:t>
      </w:r>
      <w:r w:rsidRPr="00951259">
        <w:rPr>
          <w:rFonts w:ascii="Arial" w:hAnsi="Arial" w:cs="Arial"/>
          <w:sz w:val="14"/>
          <w:szCs w:val="14"/>
        </w:rPr>
        <w:t>quantity</w:t>
      </w:r>
      <w:r w:rsidRPr="00951259">
        <w:rPr>
          <w:rFonts w:ascii="Arial" w:hAnsi="Arial" w:cs="Arial"/>
          <w:spacing w:val="-6"/>
          <w:sz w:val="14"/>
          <w:szCs w:val="14"/>
        </w:rPr>
        <w:t xml:space="preserve"> </w:t>
      </w:r>
      <w:r w:rsidRPr="00951259">
        <w:rPr>
          <w:rFonts w:ascii="Arial" w:hAnsi="Arial" w:cs="Arial"/>
          <w:sz w:val="14"/>
          <w:szCs w:val="14"/>
        </w:rPr>
        <w:t>of Metal</w:t>
      </w:r>
      <w:r w:rsidRPr="00951259">
        <w:rPr>
          <w:rFonts w:ascii="Arial" w:hAnsi="Arial" w:cs="Arial"/>
          <w:spacing w:val="-1"/>
          <w:sz w:val="14"/>
          <w:szCs w:val="14"/>
        </w:rPr>
        <w:t xml:space="preserve"> </w:t>
      </w:r>
      <w:r w:rsidRPr="00951259">
        <w:rPr>
          <w:rFonts w:ascii="Arial" w:hAnsi="Arial" w:cs="Arial"/>
          <w:sz w:val="14"/>
          <w:szCs w:val="14"/>
        </w:rPr>
        <w:t>properly</w:t>
      </w:r>
      <w:r w:rsidRPr="00951259">
        <w:rPr>
          <w:rFonts w:ascii="Arial" w:hAnsi="Arial" w:cs="Arial"/>
          <w:spacing w:val="-4"/>
          <w:sz w:val="14"/>
          <w:szCs w:val="14"/>
        </w:rPr>
        <w:t xml:space="preserve"> </w:t>
      </w:r>
      <w:r w:rsidRPr="00951259">
        <w:rPr>
          <w:rFonts w:ascii="Arial" w:hAnsi="Arial" w:cs="Arial"/>
          <w:sz w:val="14"/>
          <w:szCs w:val="14"/>
        </w:rPr>
        <w:t>credited</w:t>
      </w:r>
      <w:r w:rsidRPr="00951259">
        <w:rPr>
          <w:rFonts w:ascii="Arial" w:hAnsi="Arial" w:cs="Arial"/>
          <w:spacing w:val="-4"/>
          <w:sz w:val="14"/>
          <w:szCs w:val="14"/>
        </w:rPr>
        <w:t xml:space="preserve"> </w:t>
      </w:r>
      <w:r w:rsidRPr="00951259">
        <w:rPr>
          <w:rFonts w:ascii="Arial" w:hAnsi="Arial" w:cs="Arial"/>
          <w:sz w:val="14"/>
          <w:szCs w:val="14"/>
        </w:rPr>
        <w:t>to</w:t>
      </w:r>
      <w:r w:rsidRPr="00951259">
        <w:rPr>
          <w:rFonts w:ascii="Arial" w:hAnsi="Arial" w:cs="Arial"/>
          <w:spacing w:val="-4"/>
          <w:sz w:val="14"/>
          <w:szCs w:val="14"/>
        </w:rPr>
        <w:t xml:space="preserve"> </w:t>
      </w:r>
      <w:r w:rsidRPr="00951259">
        <w:rPr>
          <w:rFonts w:ascii="Arial" w:hAnsi="Arial" w:cs="Arial"/>
          <w:sz w:val="14"/>
          <w:szCs w:val="14"/>
        </w:rPr>
        <w:t>such</w:t>
      </w:r>
      <w:r w:rsidRPr="00951259">
        <w:rPr>
          <w:rFonts w:ascii="Arial" w:hAnsi="Arial" w:cs="Arial"/>
          <w:spacing w:val="-2"/>
          <w:sz w:val="14"/>
          <w:szCs w:val="14"/>
        </w:rPr>
        <w:t xml:space="preserve"> </w:t>
      </w:r>
      <w:r w:rsidRPr="00951259">
        <w:rPr>
          <w:rFonts w:ascii="Arial" w:hAnsi="Arial" w:cs="Arial"/>
          <w:sz w:val="14"/>
          <w:szCs w:val="14"/>
        </w:rPr>
        <w:t>Metal</w:t>
      </w:r>
      <w:r w:rsidRPr="00951259">
        <w:rPr>
          <w:rFonts w:ascii="Arial" w:hAnsi="Arial" w:cs="Arial"/>
          <w:spacing w:val="-4"/>
          <w:sz w:val="14"/>
          <w:szCs w:val="14"/>
        </w:rPr>
        <w:t xml:space="preserve"> </w:t>
      </w:r>
      <w:r w:rsidRPr="00951259">
        <w:rPr>
          <w:rFonts w:ascii="Arial" w:hAnsi="Arial" w:cs="Arial"/>
          <w:sz w:val="14"/>
          <w:szCs w:val="14"/>
        </w:rPr>
        <w:t>Account.</w:t>
      </w:r>
    </w:p>
    <w:p w:rsidR="00B1568B" w:rsidRPr="00951259" w:rsidRDefault="00B1568B" w:rsidP="00B1568B">
      <w:pPr>
        <w:pStyle w:val="BodyText"/>
        <w:spacing w:after="0"/>
        <w:rPr>
          <w:rFonts w:ascii="Arial" w:hAnsi="Arial" w:cs="Arial"/>
          <w:sz w:val="14"/>
          <w:szCs w:val="14"/>
        </w:rPr>
      </w:pPr>
    </w:p>
    <w:p w:rsidR="00B1568B" w:rsidRPr="00951259" w:rsidRDefault="00B1568B" w:rsidP="00B1568B">
      <w:pPr>
        <w:pStyle w:val="ListParagraph"/>
        <w:widowControl w:val="0"/>
        <w:numPr>
          <w:ilvl w:val="0"/>
          <w:numId w:val="19"/>
        </w:numPr>
        <w:tabs>
          <w:tab w:val="left" w:pos="384"/>
        </w:tabs>
        <w:autoSpaceDE w:val="0"/>
        <w:autoSpaceDN w:val="0"/>
        <w:ind w:firstLine="0"/>
        <w:contextualSpacing w:val="0"/>
        <w:jc w:val="both"/>
        <w:rPr>
          <w:rFonts w:ascii="Arial" w:hAnsi="Arial" w:cs="Arial"/>
          <w:sz w:val="14"/>
          <w:szCs w:val="14"/>
        </w:rPr>
      </w:pPr>
      <w:r w:rsidRPr="00951259">
        <w:rPr>
          <w:rFonts w:ascii="Arial" w:hAnsi="Arial" w:cs="Arial"/>
          <w:b/>
          <w:sz w:val="14"/>
          <w:szCs w:val="14"/>
        </w:rPr>
        <w:t xml:space="preserve">Confidentiality. </w:t>
      </w:r>
      <w:r w:rsidRPr="00951259">
        <w:rPr>
          <w:rFonts w:ascii="Arial" w:hAnsi="Arial" w:cs="Arial"/>
          <w:sz w:val="14"/>
          <w:szCs w:val="14"/>
        </w:rPr>
        <w:t>Customer shall treat the Agreement and any sensitive, proprietary,</w:t>
      </w:r>
      <w:r w:rsidRPr="00951259">
        <w:rPr>
          <w:rFonts w:ascii="Arial" w:hAnsi="Arial" w:cs="Arial"/>
          <w:spacing w:val="-4"/>
          <w:sz w:val="14"/>
          <w:szCs w:val="14"/>
        </w:rPr>
        <w:t xml:space="preserve"> </w:t>
      </w:r>
      <w:r w:rsidRPr="00951259">
        <w:rPr>
          <w:rFonts w:ascii="Arial" w:hAnsi="Arial" w:cs="Arial"/>
          <w:sz w:val="14"/>
          <w:szCs w:val="14"/>
        </w:rPr>
        <w:t>or</w:t>
      </w:r>
      <w:r w:rsidRPr="00951259">
        <w:rPr>
          <w:rFonts w:ascii="Arial" w:hAnsi="Arial" w:cs="Arial"/>
          <w:spacing w:val="-7"/>
          <w:sz w:val="14"/>
          <w:szCs w:val="14"/>
        </w:rPr>
        <w:t xml:space="preserve"> </w:t>
      </w:r>
      <w:r w:rsidRPr="00951259">
        <w:rPr>
          <w:rFonts w:ascii="Arial" w:hAnsi="Arial" w:cs="Arial"/>
          <w:sz w:val="14"/>
          <w:szCs w:val="14"/>
        </w:rPr>
        <w:t>confidential</w:t>
      </w:r>
      <w:r w:rsidRPr="00951259">
        <w:rPr>
          <w:rFonts w:ascii="Arial" w:hAnsi="Arial" w:cs="Arial"/>
          <w:spacing w:val="-4"/>
          <w:sz w:val="14"/>
          <w:szCs w:val="14"/>
        </w:rPr>
        <w:t xml:space="preserve"> </w:t>
      </w:r>
      <w:r w:rsidRPr="00951259">
        <w:rPr>
          <w:rFonts w:ascii="Arial" w:hAnsi="Arial" w:cs="Arial"/>
          <w:sz w:val="14"/>
          <w:szCs w:val="14"/>
        </w:rPr>
        <w:t>information</w:t>
      </w:r>
      <w:r w:rsidRPr="00951259">
        <w:rPr>
          <w:rFonts w:ascii="Arial" w:hAnsi="Arial" w:cs="Arial"/>
          <w:spacing w:val="-4"/>
          <w:sz w:val="14"/>
          <w:szCs w:val="14"/>
        </w:rPr>
        <w:t xml:space="preserve"> </w:t>
      </w:r>
      <w:r w:rsidRPr="00951259">
        <w:rPr>
          <w:rFonts w:ascii="Arial" w:hAnsi="Arial" w:cs="Arial"/>
          <w:sz w:val="14"/>
          <w:szCs w:val="14"/>
        </w:rPr>
        <w:t>provided</w:t>
      </w:r>
      <w:r w:rsidRPr="00951259">
        <w:rPr>
          <w:rFonts w:ascii="Arial" w:hAnsi="Arial" w:cs="Arial"/>
          <w:spacing w:val="-7"/>
          <w:sz w:val="14"/>
          <w:szCs w:val="14"/>
        </w:rPr>
        <w:t xml:space="preserve"> </w:t>
      </w:r>
      <w:r w:rsidRPr="00951259">
        <w:rPr>
          <w:rFonts w:ascii="Arial" w:hAnsi="Arial" w:cs="Arial"/>
          <w:sz w:val="14"/>
          <w:szCs w:val="14"/>
        </w:rPr>
        <w:t>by</w:t>
      </w:r>
      <w:r w:rsidRPr="00951259">
        <w:rPr>
          <w:rFonts w:ascii="Arial" w:hAnsi="Arial" w:cs="Arial"/>
          <w:spacing w:val="-9"/>
          <w:sz w:val="14"/>
          <w:szCs w:val="14"/>
        </w:rPr>
        <w:t xml:space="preserve"> </w:t>
      </w:r>
      <w:r w:rsidRPr="00951259">
        <w:rPr>
          <w:rFonts w:ascii="Arial" w:hAnsi="Arial" w:cs="Arial"/>
          <w:sz w:val="14"/>
          <w:szCs w:val="14"/>
        </w:rPr>
        <w:t>Umicore</w:t>
      </w:r>
      <w:r w:rsidRPr="00951259">
        <w:rPr>
          <w:rFonts w:ascii="Arial" w:hAnsi="Arial" w:cs="Arial"/>
          <w:spacing w:val="-4"/>
          <w:sz w:val="14"/>
          <w:szCs w:val="14"/>
        </w:rPr>
        <w:t xml:space="preserve"> </w:t>
      </w:r>
      <w:r w:rsidRPr="00951259">
        <w:rPr>
          <w:rFonts w:ascii="Arial" w:hAnsi="Arial" w:cs="Arial"/>
          <w:sz w:val="14"/>
          <w:szCs w:val="14"/>
        </w:rPr>
        <w:t>as</w:t>
      </w:r>
      <w:r w:rsidRPr="00951259">
        <w:rPr>
          <w:rFonts w:ascii="Arial" w:hAnsi="Arial" w:cs="Arial"/>
          <w:spacing w:val="-6"/>
          <w:sz w:val="14"/>
          <w:szCs w:val="14"/>
        </w:rPr>
        <w:t xml:space="preserve"> </w:t>
      </w:r>
      <w:r w:rsidRPr="00951259">
        <w:rPr>
          <w:rFonts w:ascii="Arial" w:hAnsi="Arial" w:cs="Arial"/>
          <w:sz w:val="14"/>
          <w:szCs w:val="14"/>
        </w:rPr>
        <w:t>confidential,</w:t>
      </w:r>
      <w:r w:rsidRPr="00951259">
        <w:rPr>
          <w:rFonts w:ascii="Arial" w:hAnsi="Arial" w:cs="Arial"/>
          <w:spacing w:val="-4"/>
          <w:sz w:val="14"/>
          <w:szCs w:val="14"/>
        </w:rPr>
        <w:t xml:space="preserve"> </w:t>
      </w:r>
      <w:r w:rsidRPr="00951259">
        <w:rPr>
          <w:rFonts w:ascii="Arial" w:hAnsi="Arial" w:cs="Arial"/>
          <w:sz w:val="14"/>
          <w:szCs w:val="14"/>
        </w:rPr>
        <w:t>and</w:t>
      </w:r>
      <w:r w:rsidRPr="00951259">
        <w:rPr>
          <w:rFonts w:ascii="Arial" w:hAnsi="Arial" w:cs="Arial"/>
          <w:spacing w:val="-7"/>
          <w:sz w:val="14"/>
          <w:szCs w:val="14"/>
        </w:rPr>
        <w:t xml:space="preserve"> </w:t>
      </w:r>
      <w:r w:rsidRPr="00951259">
        <w:rPr>
          <w:rFonts w:ascii="Arial" w:hAnsi="Arial" w:cs="Arial"/>
          <w:sz w:val="14"/>
          <w:szCs w:val="14"/>
        </w:rPr>
        <w:t>shall not disclose it, or its contents, to any third party without the prior written consent of Umicore.</w:t>
      </w:r>
    </w:p>
    <w:p w:rsidR="00B1568B" w:rsidRPr="00951259" w:rsidRDefault="00B1568B" w:rsidP="00B1568B">
      <w:pPr>
        <w:pStyle w:val="BodyText"/>
        <w:spacing w:after="0"/>
        <w:rPr>
          <w:rFonts w:ascii="Arial" w:hAnsi="Arial" w:cs="Arial"/>
          <w:sz w:val="14"/>
          <w:szCs w:val="14"/>
        </w:rPr>
      </w:pPr>
    </w:p>
    <w:p w:rsidR="00B1568B" w:rsidRPr="00951259" w:rsidRDefault="00B1568B" w:rsidP="00B1568B">
      <w:pPr>
        <w:pStyle w:val="ListParagraph"/>
        <w:widowControl w:val="0"/>
        <w:numPr>
          <w:ilvl w:val="0"/>
          <w:numId w:val="19"/>
        </w:numPr>
        <w:tabs>
          <w:tab w:val="left" w:pos="343"/>
        </w:tabs>
        <w:autoSpaceDE w:val="0"/>
        <w:autoSpaceDN w:val="0"/>
        <w:ind w:firstLine="0"/>
        <w:contextualSpacing w:val="0"/>
        <w:jc w:val="both"/>
        <w:rPr>
          <w:rFonts w:ascii="Arial" w:hAnsi="Arial" w:cs="Arial"/>
          <w:sz w:val="14"/>
          <w:szCs w:val="14"/>
        </w:rPr>
      </w:pPr>
      <w:r w:rsidRPr="00951259">
        <w:rPr>
          <w:rFonts w:ascii="Arial" w:hAnsi="Arial" w:cs="Arial"/>
          <w:b/>
          <w:sz w:val="14"/>
          <w:szCs w:val="14"/>
        </w:rPr>
        <w:t xml:space="preserve">Setoff. </w:t>
      </w:r>
      <w:r w:rsidRPr="00951259">
        <w:rPr>
          <w:rFonts w:ascii="Arial" w:hAnsi="Arial" w:cs="Arial"/>
          <w:sz w:val="14"/>
          <w:szCs w:val="14"/>
        </w:rPr>
        <w:t>Umicore may, without prejudice to its other rights and remedies, setoff any liability that Umicore owes to Customer against any liability that Customer owes to Umicore, regardless of whether such liability is matured or liquidated. The value of Metal will be determined as described in Section 10</w:t>
      </w:r>
      <w:r w:rsidRPr="00951259">
        <w:rPr>
          <w:rFonts w:ascii="Arial" w:hAnsi="Arial" w:cs="Arial"/>
          <w:spacing w:val="-24"/>
          <w:sz w:val="14"/>
          <w:szCs w:val="14"/>
        </w:rPr>
        <w:t xml:space="preserve"> </w:t>
      </w:r>
      <w:r w:rsidRPr="00951259">
        <w:rPr>
          <w:rFonts w:ascii="Arial" w:hAnsi="Arial" w:cs="Arial"/>
          <w:sz w:val="14"/>
          <w:szCs w:val="14"/>
        </w:rPr>
        <w:t>(Termination).</w:t>
      </w:r>
    </w:p>
    <w:p w:rsidR="00B1568B" w:rsidRPr="00951259" w:rsidRDefault="00B1568B" w:rsidP="00B1568B">
      <w:pPr>
        <w:pStyle w:val="BodyText"/>
        <w:spacing w:after="0"/>
        <w:rPr>
          <w:rFonts w:ascii="Arial" w:hAnsi="Arial" w:cs="Arial"/>
          <w:sz w:val="14"/>
          <w:szCs w:val="14"/>
        </w:rPr>
      </w:pPr>
    </w:p>
    <w:p w:rsidR="00B1568B" w:rsidRPr="00951259" w:rsidRDefault="00B1568B" w:rsidP="00B1568B">
      <w:pPr>
        <w:pStyle w:val="ListParagraph"/>
        <w:widowControl w:val="0"/>
        <w:numPr>
          <w:ilvl w:val="0"/>
          <w:numId w:val="19"/>
        </w:numPr>
        <w:tabs>
          <w:tab w:val="left" w:pos="381"/>
        </w:tabs>
        <w:autoSpaceDE w:val="0"/>
        <w:autoSpaceDN w:val="0"/>
        <w:ind w:right="2" w:firstLine="0"/>
        <w:contextualSpacing w:val="0"/>
        <w:jc w:val="both"/>
        <w:rPr>
          <w:rFonts w:ascii="Arial" w:hAnsi="Arial" w:cs="Arial"/>
          <w:sz w:val="14"/>
          <w:szCs w:val="14"/>
        </w:rPr>
      </w:pPr>
      <w:r w:rsidRPr="00951259">
        <w:rPr>
          <w:rFonts w:ascii="Arial" w:hAnsi="Arial" w:cs="Arial"/>
          <w:b/>
          <w:sz w:val="14"/>
          <w:szCs w:val="14"/>
        </w:rPr>
        <w:t xml:space="preserve">Force Majeure. </w:t>
      </w:r>
      <w:r w:rsidRPr="00951259">
        <w:rPr>
          <w:rFonts w:ascii="Arial" w:hAnsi="Arial" w:cs="Arial"/>
          <w:sz w:val="14"/>
          <w:szCs w:val="14"/>
        </w:rPr>
        <w:t>Umicore will be excused from its obligations under the Agreement to the extent prevented by circumstances beyond its reasonable control, including, without limitation, fire, flood, natural disaster, change in applicable law, difficulty sourcing raw materials, war, equipment breakdown, strike, lockout, labor dispute, and interruption in utilities or</w:t>
      </w:r>
      <w:r w:rsidRPr="00951259">
        <w:rPr>
          <w:rFonts w:ascii="Arial" w:hAnsi="Arial" w:cs="Arial"/>
          <w:spacing w:val="-18"/>
          <w:sz w:val="14"/>
          <w:szCs w:val="14"/>
        </w:rPr>
        <w:t xml:space="preserve"> </w:t>
      </w:r>
      <w:r w:rsidRPr="00951259">
        <w:rPr>
          <w:rFonts w:ascii="Arial" w:hAnsi="Arial" w:cs="Arial"/>
          <w:sz w:val="14"/>
          <w:szCs w:val="14"/>
        </w:rPr>
        <w:t>transportation.</w:t>
      </w:r>
    </w:p>
    <w:p w:rsidR="00B1568B" w:rsidRPr="00951259" w:rsidRDefault="00B1568B" w:rsidP="00B1568B">
      <w:pPr>
        <w:pStyle w:val="BodyText"/>
        <w:spacing w:after="0"/>
        <w:rPr>
          <w:rFonts w:ascii="Arial" w:hAnsi="Arial" w:cs="Arial"/>
          <w:sz w:val="14"/>
          <w:szCs w:val="14"/>
        </w:rPr>
      </w:pPr>
    </w:p>
    <w:p w:rsidR="00B1568B" w:rsidRPr="005203D8" w:rsidRDefault="00B1568B" w:rsidP="00057F23">
      <w:pPr>
        <w:pStyle w:val="ListParagraph"/>
        <w:widowControl w:val="0"/>
        <w:numPr>
          <w:ilvl w:val="0"/>
          <w:numId w:val="19"/>
        </w:numPr>
        <w:tabs>
          <w:tab w:val="left" w:pos="324"/>
        </w:tabs>
        <w:autoSpaceDE w:val="0"/>
        <w:autoSpaceDN w:val="0"/>
        <w:ind w:right="115" w:firstLine="0"/>
        <w:contextualSpacing w:val="0"/>
        <w:jc w:val="both"/>
        <w:rPr>
          <w:rFonts w:ascii="Arial" w:hAnsi="Arial" w:cs="Arial"/>
          <w:sz w:val="14"/>
          <w:szCs w:val="14"/>
        </w:rPr>
      </w:pPr>
      <w:r w:rsidRPr="005203D8">
        <w:rPr>
          <w:rFonts w:ascii="Arial" w:hAnsi="Arial" w:cs="Arial"/>
          <w:b/>
          <w:sz w:val="14"/>
          <w:szCs w:val="14"/>
        </w:rPr>
        <w:t>Governing</w:t>
      </w:r>
      <w:r w:rsidRPr="005203D8">
        <w:rPr>
          <w:rFonts w:ascii="Arial" w:hAnsi="Arial" w:cs="Arial"/>
          <w:b/>
          <w:spacing w:val="-11"/>
          <w:sz w:val="14"/>
          <w:szCs w:val="14"/>
        </w:rPr>
        <w:t xml:space="preserve"> </w:t>
      </w:r>
      <w:r w:rsidRPr="005203D8">
        <w:rPr>
          <w:rFonts w:ascii="Arial" w:hAnsi="Arial" w:cs="Arial"/>
          <w:b/>
          <w:sz w:val="14"/>
          <w:szCs w:val="14"/>
        </w:rPr>
        <w:t>Law</w:t>
      </w:r>
      <w:r w:rsidRPr="005203D8">
        <w:rPr>
          <w:rFonts w:ascii="Arial" w:hAnsi="Arial" w:cs="Arial"/>
          <w:b/>
          <w:spacing w:val="-11"/>
          <w:sz w:val="14"/>
          <w:szCs w:val="14"/>
        </w:rPr>
        <w:t xml:space="preserve"> </w:t>
      </w:r>
      <w:r w:rsidRPr="005203D8">
        <w:rPr>
          <w:rFonts w:ascii="Arial" w:hAnsi="Arial" w:cs="Arial"/>
          <w:b/>
          <w:sz w:val="14"/>
          <w:szCs w:val="14"/>
        </w:rPr>
        <w:t>and</w:t>
      </w:r>
      <w:r w:rsidRPr="005203D8">
        <w:rPr>
          <w:rFonts w:ascii="Arial" w:hAnsi="Arial" w:cs="Arial"/>
          <w:b/>
          <w:spacing w:val="-11"/>
          <w:sz w:val="14"/>
          <w:szCs w:val="14"/>
        </w:rPr>
        <w:t xml:space="preserve"> </w:t>
      </w:r>
      <w:r w:rsidRPr="005203D8">
        <w:rPr>
          <w:rFonts w:ascii="Arial" w:hAnsi="Arial" w:cs="Arial"/>
          <w:b/>
          <w:sz w:val="14"/>
          <w:szCs w:val="14"/>
        </w:rPr>
        <w:t>Arbitration.</w:t>
      </w:r>
      <w:r w:rsidRPr="005203D8">
        <w:rPr>
          <w:rFonts w:ascii="Arial" w:hAnsi="Arial" w:cs="Arial"/>
          <w:b/>
          <w:spacing w:val="14"/>
          <w:sz w:val="14"/>
          <w:szCs w:val="14"/>
        </w:rPr>
        <w:t xml:space="preserve"> </w:t>
      </w:r>
      <w:r w:rsidRPr="005203D8">
        <w:rPr>
          <w:rFonts w:ascii="Arial" w:hAnsi="Arial" w:cs="Arial"/>
          <w:sz w:val="14"/>
          <w:szCs w:val="14"/>
        </w:rPr>
        <w:t>The</w:t>
      </w:r>
      <w:r w:rsidRPr="005203D8">
        <w:rPr>
          <w:rFonts w:ascii="Arial" w:hAnsi="Arial" w:cs="Arial"/>
          <w:spacing w:val="-12"/>
          <w:sz w:val="14"/>
          <w:szCs w:val="14"/>
        </w:rPr>
        <w:t xml:space="preserve"> </w:t>
      </w:r>
      <w:r w:rsidRPr="005203D8">
        <w:rPr>
          <w:rFonts w:ascii="Arial" w:hAnsi="Arial" w:cs="Arial"/>
          <w:sz w:val="14"/>
          <w:szCs w:val="14"/>
        </w:rPr>
        <w:t>Agreement</w:t>
      </w:r>
      <w:r w:rsidRPr="005203D8">
        <w:rPr>
          <w:rFonts w:ascii="Arial" w:hAnsi="Arial" w:cs="Arial"/>
          <w:spacing w:val="-12"/>
          <w:sz w:val="14"/>
          <w:szCs w:val="14"/>
        </w:rPr>
        <w:t xml:space="preserve"> </w:t>
      </w:r>
      <w:r w:rsidRPr="005203D8">
        <w:rPr>
          <w:rFonts w:ascii="Arial" w:hAnsi="Arial" w:cs="Arial"/>
          <w:sz w:val="14"/>
          <w:szCs w:val="14"/>
        </w:rPr>
        <w:t>and</w:t>
      </w:r>
      <w:r w:rsidRPr="005203D8">
        <w:rPr>
          <w:rFonts w:ascii="Arial" w:hAnsi="Arial" w:cs="Arial"/>
          <w:spacing w:val="-12"/>
          <w:sz w:val="14"/>
          <w:szCs w:val="14"/>
        </w:rPr>
        <w:t xml:space="preserve"> </w:t>
      </w:r>
      <w:r w:rsidRPr="005203D8">
        <w:rPr>
          <w:rFonts w:ascii="Arial" w:hAnsi="Arial" w:cs="Arial"/>
          <w:sz w:val="14"/>
          <w:szCs w:val="14"/>
        </w:rPr>
        <w:t>these</w:t>
      </w:r>
      <w:r w:rsidRPr="005203D8">
        <w:rPr>
          <w:rFonts w:ascii="Arial" w:hAnsi="Arial" w:cs="Arial"/>
          <w:spacing w:val="-12"/>
          <w:sz w:val="14"/>
          <w:szCs w:val="14"/>
        </w:rPr>
        <w:t xml:space="preserve"> </w:t>
      </w:r>
      <w:r w:rsidRPr="005203D8">
        <w:rPr>
          <w:rFonts w:ascii="Arial" w:hAnsi="Arial" w:cs="Arial"/>
          <w:sz w:val="14"/>
          <w:szCs w:val="14"/>
        </w:rPr>
        <w:t>Terms</w:t>
      </w:r>
      <w:r w:rsidRPr="005203D8">
        <w:rPr>
          <w:rFonts w:ascii="Arial" w:hAnsi="Arial" w:cs="Arial"/>
          <w:spacing w:val="-11"/>
          <w:sz w:val="14"/>
          <w:szCs w:val="14"/>
        </w:rPr>
        <w:t xml:space="preserve"> </w:t>
      </w:r>
      <w:r w:rsidRPr="005203D8">
        <w:rPr>
          <w:rFonts w:ascii="Arial" w:hAnsi="Arial" w:cs="Arial"/>
          <w:sz w:val="14"/>
          <w:szCs w:val="14"/>
        </w:rPr>
        <w:t>are</w:t>
      </w:r>
      <w:r w:rsidRPr="005203D8">
        <w:rPr>
          <w:rFonts w:ascii="Arial" w:hAnsi="Arial" w:cs="Arial"/>
          <w:spacing w:val="-12"/>
          <w:sz w:val="14"/>
          <w:szCs w:val="14"/>
        </w:rPr>
        <w:t xml:space="preserve"> </w:t>
      </w:r>
      <w:r w:rsidRPr="005203D8">
        <w:rPr>
          <w:rFonts w:ascii="Arial" w:hAnsi="Arial" w:cs="Arial"/>
          <w:sz w:val="14"/>
          <w:szCs w:val="14"/>
        </w:rPr>
        <w:t xml:space="preserve">governed by the laws of Ontario and the laws of Canada applicable therein, without regard to any conflict-of-law principles. Any claim or controversy arising out of the Agreement or these Terms must be brought exclusively in a court of competent jurisdiction located in Toronto, Canada. Customer hereby waives any and all defenses that it may have regarding such jurisdiction or venue. Notwithstanding the foregoing, if Customer exists under the laws of any non-Canadian jurisdiction, then any claim </w:t>
      </w:r>
      <w:r w:rsidRPr="005203D8">
        <w:rPr>
          <w:rFonts w:ascii="Arial" w:hAnsi="Arial" w:cs="Arial"/>
          <w:spacing w:val="19"/>
          <w:sz w:val="14"/>
          <w:szCs w:val="14"/>
        </w:rPr>
        <w:t xml:space="preserve"> </w:t>
      </w:r>
      <w:r w:rsidRPr="005203D8">
        <w:rPr>
          <w:rFonts w:ascii="Arial" w:hAnsi="Arial" w:cs="Arial"/>
          <w:sz w:val="14"/>
          <w:szCs w:val="14"/>
        </w:rPr>
        <w:t>or</w:t>
      </w:r>
      <w:r w:rsidR="005203D8" w:rsidRPr="005203D8">
        <w:rPr>
          <w:rFonts w:ascii="Arial" w:hAnsi="Arial" w:cs="Arial"/>
          <w:sz w:val="14"/>
          <w:szCs w:val="14"/>
        </w:rPr>
        <w:t xml:space="preserve"> </w:t>
      </w:r>
      <w:r w:rsidRPr="005203D8">
        <w:rPr>
          <w:rFonts w:ascii="Arial" w:hAnsi="Arial" w:cs="Arial"/>
          <w:sz w:val="14"/>
          <w:szCs w:val="14"/>
        </w:rPr>
        <w:br w:type="column"/>
      </w:r>
      <w:r w:rsidRPr="005203D8">
        <w:rPr>
          <w:rFonts w:ascii="Arial" w:hAnsi="Arial" w:cs="Arial"/>
          <w:sz w:val="14"/>
          <w:szCs w:val="14"/>
        </w:rPr>
        <w:t>controversy</w:t>
      </w:r>
      <w:r w:rsidRPr="005203D8">
        <w:rPr>
          <w:rFonts w:ascii="Arial" w:hAnsi="Arial" w:cs="Arial"/>
          <w:spacing w:val="-13"/>
          <w:sz w:val="14"/>
          <w:szCs w:val="14"/>
        </w:rPr>
        <w:t xml:space="preserve"> </w:t>
      </w:r>
      <w:r w:rsidRPr="005203D8">
        <w:rPr>
          <w:rFonts w:ascii="Arial" w:hAnsi="Arial" w:cs="Arial"/>
          <w:sz w:val="14"/>
          <w:szCs w:val="14"/>
        </w:rPr>
        <w:t>arising</w:t>
      </w:r>
      <w:r w:rsidRPr="005203D8">
        <w:rPr>
          <w:rFonts w:ascii="Arial" w:hAnsi="Arial" w:cs="Arial"/>
          <w:spacing w:val="-8"/>
          <w:sz w:val="14"/>
          <w:szCs w:val="14"/>
        </w:rPr>
        <w:t xml:space="preserve"> </w:t>
      </w:r>
      <w:r w:rsidRPr="005203D8">
        <w:rPr>
          <w:rFonts w:ascii="Arial" w:hAnsi="Arial" w:cs="Arial"/>
          <w:sz w:val="14"/>
          <w:szCs w:val="14"/>
        </w:rPr>
        <w:t>out</w:t>
      </w:r>
      <w:r w:rsidRPr="005203D8">
        <w:rPr>
          <w:rFonts w:ascii="Arial" w:hAnsi="Arial" w:cs="Arial"/>
          <w:spacing w:val="-8"/>
          <w:sz w:val="14"/>
          <w:szCs w:val="14"/>
        </w:rPr>
        <w:t xml:space="preserve"> </w:t>
      </w:r>
      <w:r w:rsidRPr="005203D8">
        <w:rPr>
          <w:rFonts w:ascii="Arial" w:hAnsi="Arial" w:cs="Arial"/>
          <w:sz w:val="14"/>
          <w:szCs w:val="14"/>
        </w:rPr>
        <w:t>of</w:t>
      </w:r>
      <w:r w:rsidRPr="005203D8">
        <w:rPr>
          <w:rFonts w:ascii="Arial" w:hAnsi="Arial" w:cs="Arial"/>
          <w:spacing w:val="-8"/>
          <w:sz w:val="14"/>
          <w:szCs w:val="14"/>
        </w:rPr>
        <w:t xml:space="preserve"> </w:t>
      </w:r>
      <w:r w:rsidRPr="005203D8">
        <w:rPr>
          <w:rFonts w:ascii="Arial" w:hAnsi="Arial" w:cs="Arial"/>
          <w:sz w:val="14"/>
          <w:szCs w:val="14"/>
        </w:rPr>
        <w:t>or</w:t>
      </w:r>
      <w:r w:rsidRPr="005203D8">
        <w:rPr>
          <w:rFonts w:ascii="Arial" w:hAnsi="Arial" w:cs="Arial"/>
          <w:spacing w:val="-11"/>
          <w:sz w:val="14"/>
          <w:szCs w:val="14"/>
        </w:rPr>
        <w:t xml:space="preserve"> </w:t>
      </w:r>
      <w:r w:rsidRPr="005203D8">
        <w:rPr>
          <w:rFonts w:ascii="Arial" w:hAnsi="Arial" w:cs="Arial"/>
          <w:sz w:val="14"/>
          <w:szCs w:val="14"/>
        </w:rPr>
        <w:t>relating</w:t>
      </w:r>
      <w:r w:rsidRPr="005203D8">
        <w:rPr>
          <w:rFonts w:ascii="Arial" w:hAnsi="Arial" w:cs="Arial"/>
          <w:spacing w:val="-9"/>
          <w:sz w:val="14"/>
          <w:szCs w:val="14"/>
        </w:rPr>
        <w:t xml:space="preserve"> </w:t>
      </w:r>
      <w:r w:rsidRPr="005203D8">
        <w:rPr>
          <w:rFonts w:ascii="Arial" w:hAnsi="Arial" w:cs="Arial"/>
          <w:sz w:val="14"/>
          <w:szCs w:val="14"/>
        </w:rPr>
        <w:t>to</w:t>
      </w:r>
      <w:r w:rsidRPr="005203D8">
        <w:rPr>
          <w:rFonts w:ascii="Arial" w:hAnsi="Arial" w:cs="Arial"/>
          <w:spacing w:val="-9"/>
          <w:sz w:val="14"/>
          <w:szCs w:val="14"/>
        </w:rPr>
        <w:t xml:space="preserve"> </w:t>
      </w:r>
      <w:r w:rsidRPr="005203D8">
        <w:rPr>
          <w:rFonts w:ascii="Arial" w:hAnsi="Arial" w:cs="Arial"/>
          <w:sz w:val="14"/>
          <w:szCs w:val="14"/>
        </w:rPr>
        <w:t>the</w:t>
      </w:r>
      <w:r w:rsidRPr="005203D8">
        <w:rPr>
          <w:rFonts w:ascii="Arial" w:hAnsi="Arial" w:cs="Arial"/>
          <w:spacing w:val="-11"/>
          <w:sz w:val="14"/>
          <w:szCs w:val="14"/>
        </w:rPr>
        <w:t xml:space="preserve"> </w:t>
      </w:r>
      <w:r w:rsidRPr="005203D8">
        <w:rPr>
          <w:rFonts w:ascii="Arial" w:hAnsi="Arial" w:cs="Arial"/>
          <w:sz w:val="14"/>
          <w:szCs w:val="14"/>
        </w:rPr>
        <w:t>Agreement</w:t>
      </w:r>
      <w:r w:rsidRPr="005203D8">
        <w:rPr>
          <w:rFonts w:ascii="Arial" w:hAnsi="Arial" w:cs="Arial"/>
          <w:spacing w:val="-10"/>
          <w:sz w:val="14"/>
          <w:szCs w:val="14"/>
        </w:rPr>
        <w:t xml:space="preserve"> </w:t>
      </w:r>
      <w:r w:rsidRPr="005203D8">
        <w:rPr>
          <w:rFonts w:ascii="Arial" w:hAnsi="Arial" w:cs="Arial"/>
          <w:sz w:val="14"/>
          <w:szCs w:val="14"/>
        </w:rPr>
        <w:t>or</w:t>
      </w:r>
      <w:r w:rsidRPr="005203D8">
        <w:rPr>
          <w:rFonts w:ascii="Arial" w:hAnsi="Arial" w:cs="Arial"/>
          <w:spacing w:val="-9"/>
          <w:sz w:val="14"/>
          <w:szCs w:val="14"/>
        </w:rPr>
        <w:t xml:space="preserve"> </w:t>
      </w:r>
      <w:r w:rsidRPr="005203D8">
        <w:rPr>
          <w:rFonts w:ascii="Arial" w:hAnsi="Arial" w:cs="Arial"/>
          <w:sz w:val="14"/>
          <w:szCs w:val="14"/>
        </w:rPr>
        <w:t>these</w:t>
      </w:r>
      <w:r w:rsidRPr="005203D8">
        <w:rPr>
          <w:rFonts w:ascii="Arial" w:hAnsi="Arial" w:cs="Arial"/>
          <w:spacing w:val="-11"/>
          <w:sz w:val="14"/>
          <w:szCs w:val="14"/>
        </w:rPr>
        <w:t xml:space="preserve"> </w:t>
      </w:r>
      <w:r w:rsidRPr="005203D8">
        <w:rPr>
          <w:rFonts w:ascii="Arial" w:hAnsi="Arial" w:cs="Arial"/>
          <w:sz w:val="14"/>
          <w:szCs w:val="14"/>
        </w:rPr>
        <w:t>Terms</w:t>
      </w:r>
      <w:r w:rsidRPr="005203D8">
        <w:rPr>
          <w:rFonts w:ascii="Arial" w:hAnsi="Arial" w:cs="Arial"/>
          <w:spacing w:val="-8"/>
          <w:sz w:val="14"/>
          <w:szCs w:val="14"/>
        </w:rPr>
        <w:t xml:space="preserve"> </w:t>
      </w:r>
      <w:r w:rsidRPr="005203D8">
        <w:rPr>
          <w:rFonts w:ascii="Arial" w:hAnsi="Arial" w:cs="Arial"/>
          <w:sz w:val="14"/>
          <w:szCs w:val="14"/>
        </w:rPr>
        <w:t>will</w:t>
      </w:r>
      <w:r w:rsidRPr="005203D8">
        <w:rPr>
          <w:rFonts w:ascii="Arial" w:hAnsi="Arial" w:cs="Arial"/>
          <w:spacing w:val="-7"/>
          <w:sz w:val="14"/>
          <w:szCs w:val="14"/>
        </w:rPr>
        <w:t xml:space="preserve"> </w:t>
      </w:r>
      <w:r w:rsidRPr="005203D8">
        <w:rPr>
          <w:rFonts w:ascii="Arial" w:hAnsi="Arial" w:cs="Arial"/>
          <w:sz w:val="14"/>
          <w:szCs w:val="14"/>
        </w:rPr>
        <w:t>be</w:t>
      </w:r>
      <w:r w:rsidRPr="005203D8">
        <w:rPr>
          <w:rFonts w:ascii="Arial" w:hAnsi="Arial" w:cs="Arial"/>
          <w:spacing w:val="-5"/>
          <w:sz w:val="14"/>
          <w:szCs w:val="14"/>
        </w:rPr>
        <w:t xml:space="preserve"> </w:t>
      </w:r>
      <w:r w:rsidRPr="005203D8">
        <w:rPr>
          <w:rFonts w:ascii="Arial" w:hAnsi="Arial" w:cs="Arial"/>
          <w:sz w:val="14"/>
          <w:szCs w:val="14"/>
        </w:rPr>
        <w:t>resolved by a panel of three (3) arbitrators in an arbitration administered by the International Centre for Dispute Resolution (ICDR) in accordance with its International Arbitration Rules in effect at the time the arbitration is initiated. Any such arbitration will take place at the offices of the ICDR in New York, New York, and will be conducted in the English language. Any monetary awards will be in USD. The arbitrators will be empowered to award declaratory and interim relief. The prevailing party will be entitled</w:t>
      </w:r>
      <w:r w:rsidRPr="005203D8">
        <w:rPr>
          <w:rFonts w:ascii="Arial" w:hAnsi="Arial" w:cs="Arial"/>
          <w:spacing w:val="-7"/>
          <w:sz w:val="14"/>
          <w:szCs w:val="14"/>
        </w:rPr>
        <w:t xml:space="preserve"> </w:t>
      </w:r>
      <w:r w:rsidRPr="005203D8">
        <w:rPr>
          <w:rFonts w:ascii="Arial" w:hAnsi="Arial" w:cs="Arial"/>
          <w:sz w:val="14"/>
          <w:szCs w:val="14"/>
        </w:rPr>
        <w:t>to</w:t>
      </w:r>
      <w:r w:rsidRPr="005203D8">
        <w:rPr>
          <w:rFonts w:ascii="Arial" w:hAnsi="Arial" w:cs="Arial"/>
          <w:spacing w:val="-7"/>
          <w:sz w:val="14"/>
          <w:szCs w:val="14"/>
        </w:rPr>
        <w:t xml:space="preserve"> </w:t>
      </w:r>
      <w:r w:rsidRPr="005203D8">
        <w:rPr>
          <w:rFonts w:ascii="Arial" w:hAnsi="Arial" w:cs="Arial"/>
          <w:sz w:val="14"/>
          <w:szCs w:val="14"/>
        </w:rPr>
        <w:t>recover</w:t>
      </w:r>
      <w:r w:rsidRPr="005203D8">
        <w:rPr>
          <w:rFonts w:ascii="Arial" w:hAnsi="Arial" w:cs="Arial"/>
          <w:spacing w:val="-7"/>
          <w:sz w:val="14"/>
          <w:szCs w:val="14"/>
        </w:rPr>
        <w:t xml:space="preserve"> </w:t>
      </w:r>
      <w:r w:rsidRPr="005203D8">
        <w:rPr>
          <w:rFonts w:ascii="Arial" w:hAnsi="Arial" w:cs="Arial"/>
          <w:sz w:val="14"/>
          <w:szCs w:val="14"/>
        </w:rPr>
        <w:t>its</w:t>
      </w:r>
      <w:r w:rsidRPr="005203D8">
        <w:rPr>
          <w:rFonts w:ascii="Arial" w:hAnsi="Arial" w:cs="Arial"/>
          <w:spacing w:val="-6"/>
          <w:sz w:val="14"/>
          <w:szCs w:val="14"/>
        </w:rPr>
        <w:t xml:space="preserve"> </w:t>
      </w:r>
      <w:r w:rsidRPr="005203D8">
        <w:rPr>
          <w:rFonts w:ascii="Arial" w:hAnsi="Arial" w:cs="Arial"/>
          <w:sz w:val="14"/>
          <w:szCs w:val="14"/>
        </w:rPr>
        <w:t>reasonable</w:t>
      </w:r>
      <w:r w:rsidRPr="005203D8">
        <w:rPr>
          <w:rFonts w:ascii="Arial" w:hAnsi="Arial" w:cs="Arial"/>
          <w:spacing w:val="-4"/>
          <w:sz w:val="14"/>
          <w:szCs w:val="14"/>
        </w:rPr>
        <w:t xml:space="preserve"> </w:t>
      </w:r>
      <w:r w:rsidRPr="005203D8">
        <w:rPr>
          <w:rFonts w:ascii="Arial" w:hAnsi="Arial" w:cs="Arial"/>
          <w:sz w:val="14"/>
          <w:szCs w:val="14"/>
        </w:rPr>
        <w:t>attorneys’</w:t>
      </w:r>
      <w:r w:rsidRPr="005203D8">
        <w:rPr>
          <w:rFonts w:ascii="Arial" w:hAnsi="Arial" w:cs="Arial"/>
          <w:spacing w:val="-6"/>
          <w:sz w:val="14"/>
          <w:szCs w:val="14"/>
        </w:rPr>
        <w:t xml:space="preserve"> </w:t>
      </w:r>
      <w:r w:rsidRPr="005203D8">
        <w:rPr>
          <w:rFonts w:ascii="Arial" w:hAnsi="Arial" w:cs="Arial"/>
          <w:sz w:val="14"/>
          <w:szCs w:val="14"/>
        </w:rPr>
        <w:t>fees,</w:t>
      </w:r>
      <w:r w:rsidRPr="005203D8">
        <w:rPr>
          <w:rFonts w:ascii="Arial" w:hAnsi="Arial" w:cs="Arial"/>
          <w:spacing w:val="-4"/>
          <w:sz w:val="14"/>
          <w:szCs w:val="14"/>
        </w:rPr>
        <w:t xml:space="preserve"> </w:t>
      </w:r>
      <w:r w:rsidRPr="005203D8">
        <w:rPr>
          <w:rFonts w:ascii="Arial" w:hAnsi="Arial" w:cs="Arial"/>
          <w:sz w:val="14"/>
          <w:szCs w:val="14"/>
        </w:rPr>
        <w:t>expenses,</w:t>
      </w:r>
      <w:r w:rsidRPr="005203D8">
        <w:rPr>
          <w:rFonts w:ascii="Arial" w:hAnsi="Arial" w:cs="Arial"/>
          <w:spacing w:val="-7"/>
          <w:sz w:val="14"/>
          <w:szCs w:val="14"/>
        </w:rPr>
        <w:t xml:space="preserve"> </w:t>
      </w:r>
      <w:r w:rsidRPr="005203D8">
        <w:rPr>
          <w:rFonts w:ascii="Arial" w:hAnsi="Arial" w:cs="Arial"/>
          <w:sz w:val="14"/>
          <w:szCs w:val="14"/>
        </w:rPr>
        <w:t>and</w:t>
      </w:r>
      <w:r w:rsidRPr="005203D8">
        <w:rPr>
          <w:rFonts w:ascii="Arial" w:hAnsi="Arial" w:cs="Arial"/>
          <w:spacing w:val="-4"/>
          <w:sz w:val="14"/>
          <w:szCs w:val="14"/>
        </w:rPr>
        <w:t xml:space="preserve"> </w:t>
      </w:r>
      <w:r w:rsidRPr="005203D8">
        <w:rPr>
          <w:rFonts w:ascii="Arial" w:hAnsi="Arial" w:cs="Arial"/>
          <w:sz w:val="14"/>
          <w:szCs w:val="14"/>
        </w:rPr>
        <w:t>costs</w:t>
      </w:r>
      <w:r w:rsidRPr="005203D8">
        <w:rPr>
          <w:rFonts w:ascii="Arial" w:hAnsi="Arial" w:cs="Arial"/>
          <w:spacing w:val="-4"/>
          <w:sz w:val="14"/>
          <w:szCs w:val="14"/>
        </w:rPr>
        <w:t xml:space="preserve"> </w:t>
      </w:r>
      <w:r w:rsidRPr="005203D8">
        <w:rPr>
          <w:rFonts w:ascii="Arial" w:hAnsi="Arial" w:cs="Arial"/>
          <w:sz w:val="14"/>
          <w:szCs w:val="14"/>
        </w:rPr>
        <w:t>as</w:t>
      </w:r>
      <w:r w:rsidRPr="005203D8">
        <w:rPr>
          <w:rFonts w:ascii="Arial" w:hAnsi="Arial" w:cs="Arial"/>
          <w:spacing w:val="-6"/>
          <w:sz w:val="14"/>
          <w:szCs w:val="14"/>
        </w:rPr>
        <w:t xml:space="preserve"> </w:t>
      </w:r>
      <w:r w:rsidRPr="005203D8">
        <w:rPr>
          <w:rFonts w:ascii="Arial" w:hAnsi="Arial" w:cs="Arial"/>
          <w:sz w:val="14"/>
          <w:szCs w:val="14"/>
        </w:rPr>
        <w:t>determined in the discretion of the arbitrators. Judgment on any award rendered pursuant to this Section may be entered by any court having jurisdiction thereof or over the relevant party or its assets. The U.N. Convention on Contracts for the International Sale of Goods does not apply to the Order or these</w:t>
      </w:r>
      <w:r w:rsidRPr="005203D8">
        <w:rPr>
          <w:rFonts w:ascii="Arial" w:hAnsi="Arial" w:cs="Arial"/>
          <w:spacing w:val="-20"/>
          <w:sz w:val="14"/>
          <w:szCs w:val="14"/>
        </w:rPr>
        <w:t xml:space="preserve"> </w:t>
      </w:r>
      <w:r w:rsidRPr="005203D8">
        <w:rPr>
          <w:rFonts w:ascii="Arial" w:hAnsi="Arial" w:cs="Arial"/>
          <w:sz w:val="14"/>
          <w:szCs w:val="14"/>
        </w:rPr>
        <w:t>Terms.</w:t>
      </w:r>
    </w:p>
    <w:p w:rsidR="00B1568B" w:rsidRPr="00951259" w:rsidRDefault="00B1568B" w:rsidP="005203D8">
      <w:pPr>
        <w:pStyle w:val="BodyText"/>
        <w:spacing w:after="0"/>
        <w:jc w:val="both"/>
        <w:rPr>
          <w:rFonts w:ascii="Arial" w:hAnsi="Arial" w:cs="Arial"/>
          <w:sz w:val="14"/>
          <w:szCs w:val="14"/>
        </w:rPr>
      </w:pPr>
    </w:p>
    <w:p w:rsidR="00B1568B" w:rsidRPr="00951259" w:rsidRDefault="00B1568B" w:rsidP="005203D8">
      <w:pPr>
        <w:pStyle w:val="ListParagraph"/>
        <w:widowControl w:val="0"/>
        <w:numPr>
          <w:ilvl w:val="0"/>
          <w:numId w:val="19"/>
        </w:numPr>
        <w:tabs>
          <w:tab w:val="left" w:pos="336"/>
        </w:tabs>
        <w:autoSpaceDE w:val="0"/>
        <w:autoSpaceDN w:val="0"/>
        <w:ind w:left="0" w:right="115" w:firstLine="0"/>
        <w:contextualSpacing w:val="0"/>
        <w:jc w:val="both"/>
        <w:rPr>
          <w:rFonts w:ascii="Arial" w:hAnsi="Arial" w:cs="Arial"/>
          <w:sz w:val="14"/>
          <w:szCs w:val="14"/>
        </w:rPr>
      </w:pPr>
      <w:r w:rsidRPr="00951259">
        <w:rPr>
          <w:rFonts w:ascii="Arial" w:hAnsi="Arial" w:cs="Arial"/>
          <w:b/>
          <w:sz w:val="14"/>
          <w:szCs w:val="14"/>
        </w:rPr>
        <w:t xml:space="preserve">No Waiver. </w:t>
      </w:r>
      <w:r w:rsidRPr="00951259">
        <w:rPr>
          <w:rFonts w:ascii="Arial" w:hAnsi="Arial" w:cs="Arial"/>
          <w:sz w:val="14"/>
          <w:szCs w:val="14"/>
        </w:rPr>
        <w:t>No waiver by Umicore of any of the provisions of the Agreement or these Terms is effective unless explicitly set forth in writing and signed by Umicore. Any delay or failure to exercise any right, remedy, or privilege arising from the Agreement or these Terms will not constitute a waiver thereof. No single or partial exercise of any right, remedy, or privilege hereunder precludes any other or further exercise thereof or the exercise of any other right, remedy, or</w:t>
      </w:r>
      <w:r w:rsidRPr="00951259">
        <w:rPr>
          <w:rFonts w:ascii="Arial" w:hAnsi="Arial" w:cs="Arial"/>
          <w:spacing w:val="-24"/>
          <w:sz w:val="14"/>
          <w:szCs w:val="14"/>
        </w:rPr>
        <w:t xml:space="preserve"> </w:t>
      </w:r>
      <w:r w:rsidRPr="00951259">
        <w:rPr>
          <w:rFonts w:ascii="Arial" w:hAnsi="Arial" w:cs="Arial"/>
          <w:sz w:val="14"/>
          <w:szCs w:val="14"/>
        </w:rPr>
        <w:t>privilege.</w:t>
      </w:r>
    </w:p>
    <w:p w:rsidR="00B1568B" w:rsidRPr="00951259" w:rsidRDefault="00B1568B" w:rsidP="005203D8">
      <w:pPr>
        <w:pStyle w:val="BodyText"/>
        <w:spacing w:after="0"/>
        <w:jc w:val="both"/>
        <w:rPr>
          <w:rFonts w:ascii="Arial" w:hAnsi="Arial" w:cs="Arial"/>
          <w:sz w:val="14"/>
          <w:szCs w:val="14"/>
        </w:rPr>
      </w:pPr>
    </w:p>
    <w:p w:rsidR="00B1568B" w:rsidRPr="00951259" w:rsidRDefault="00B1568B" w:rsidP="005203D8">
      <w:pPr>
        <w:pStyle w:val="ListParagraph"/>
        <w:widowControl w:val="0"/>
        <w:numPr>
          <w:ilvl w:val="0"/>
          <w:numId w:val="19"/>
        </w:numPr>
        <w:tabs>
          <w:tab w:val="left" w:pos="326"/>
        </w:tabs>
        <w:autoSpaceDE w:val="0"/>
        <w:autoSpaceDN w:val="0"/>
        <w:ind w:left="0" w:right="119" w:firstLine="0"/>
        <w:contextualSpacing w:val="0"/>
        <w:jc w:val="both"/>
        <w:rPr>
          <w:rFonts w:ascii="Arial" w:hAnsi="Arial" w:cs="Arial"/>
          <w:sz w:val="14"/>
          <w:szCs w:val="14"/>
        </w:rPr>
      </w:pPr>
      <w:r w:rsidRPr="00951259">
        <w:rPr>
          <w:rFonts w:ascii="Arial" w:hAnsi="Arial" w:cs="Arial"/>
          <w:b/>
          <w:sz w:val="14"/>
          <w:szCs w:val="14"/>
        </w:rPr>
        <w:t>Severability</w:t>
      </w:r>
      <w:r w:rsidRPr="00951259">
        <w:rPr>
          <w:rFonts w:ascii="Arial" w:hAnsi="Arial" w:cs="Arial"/>
          <w:b/>
          <w:spacing w:val="-12"/>
          <w:sz w:val="14"/>
          <w:szCs w:val="14"/>
        </w:rPr>
        <w:t xml:space="preserve"> </w:t>
      </w:r>
      <w:r w:rsidRPr="00951259">
        <w:rPr>
          <w:rFonts w:ascii="Arial" w:hAnsi="Arial" w:cs="Arial"/>
          <w:b/>
          <w:sz w:val="14"/>
          <w:szCs w:val="14"/>
        </w:rPr>
        <w:t>and</w:t>
      </w:r>
      <w:r w:rsidRPr="00951259">
        <w:rPr>
          <w:rFonts w:ascii="Arial" w:hAnsi="Arial" w:cs="Arial"/>
          <w:b/>
          <w:spacing w:val="-10"/>
          <w:sz w:val="14"/>
          <w:szCs w:val="14"/>
        </w:rPr>
        <w:t xml:space="preserve"> </w:t>
      </w:r>
      <w:r w:rsidRPr="00951259">
        <w:rPr>
          <w:rFonts w:ascii="Arial" w:hAnsi="Arial" w:cs="Arial"/>
          <w:b/>
          <w:sz w:val="14"/>
          <w:szCs w:val="14"/>
        </w:rPr>
        <w:t>Assignment.</w:t>
      </w:r>
      <w:r w:rsidRPr="00951259">
        <w:rPr>
          <w:rFonts w:ascii="Arial" w:hAnsi="Arial" w:cs="Arial"/>
          <w:b/>
          <w:spacing w:val="26"/>
          <w:sz w:val="14"/>
          <w:szCs w:val="14"/>
        </w:rPr>
        <w:t xml:space="preserve"> </w:t>
      </w:r>
      <w:r w:rsidRPr="00951259">
        <w:rPr>
          <w:rFonts w:ascii="Arial" w:hAnsi="Arial" w:cs="Arial"/>
          <w:sz w:val="14"/>
          <w:szCs w:val="14"/>
        </w:rPr>
        <w:t>If</w:t>
      </w:r>
      <w:r w:rsidRPr="00951259">
        <w:rPr>
          <w:rFonts w:ascii="Arial" w:hAnsi="Arial" w:cs="Arial"/>
          <w:spacing w:val="-9"/>
          <w:sz w:val="14"/>
          <w:szCs w:val="14"/>
        </w:rPr>
        <w:t xml:space="preserve"> </w:t>
      </w:r>
      <w:r w:rsidRPr="00951259">
        <w:rPr>
          <w:rFonts w:ascii="Arial" w:hAnsi="Arial" w:cs="Arial"/>
          <w:sz w:val="14"/>
          <w:szCs w:val="14"/>
        </w:rPr>
        <w:t>any</w:t>
      </w:r>
      <w:r w:rsidRPr="00951259">
        <w:rPr>
          <w:rFonts w:ascii="Arial" w:hAnsi="Arial" w:cs="Arial"/>
          <w:spacing w:val="-11"/>
          <w:sz w:val="14"/>
          <w:szCs w:val="14"/>
        </w:rPr>
        <w:t xml:space="preserve"> </w:t>
      </w:r>
      <w:r w:rsidRPr="00951259">
        <w:rPr>
          <w:rFonts w:ascii="Arial" w:hAnsi="Arial" w:cs="Arial"/>
          <w:sz w:val="14"/>
          <w:szCs w:val="14"/>
        </w:rPr>
        <w:t>provision</w:t>
      </w:r>
      <w:r w:rsidRPr="00951259">
        <w:rPr>
          <w:rFonts w:ascii="Arial" w:hAnsi="Arial" w:cs="Arial"/>
          <w:spacing w:val="-9"/>
          <w:sz w:val="14"/>
          <w:szCs w:val="14"/>
        </w:rPr>
        <w:t xml:space="preserve"> </w:t>
      </w:r>
      <w:r w:rsidRPr="00951259">
        <w:rPr>
          <w:rFonts w:ascii="Arial" w:hAnsi="Arial" w:cs="Arial"/>
          <w:sz w:val="14"/>
          <w:szCs w:val="14"/>
        </w:rPr>
        <w:t>of</w:t>
      </w:r>
      <w:r w:rsidRPr="00951259">
        <w:rPr>
          <w:rFonts w:ascii="Arial" w:hAnsi="Arial" w:cs="Arial"/>
          <w:spacing w:val="-9"/>
          <w:sz w:val="14"/>
          <w:szCs w:val="14"/>
        </w:rPr>
        <w:t xml:space="preserve"> </w:t>
      </w:r>
      <w:r w:rsidRPr="00951259">
        <w:rPr>
          <w:rFonts w:ascii="Arial" w:hAnsi="Arial" w:cs="Arial"/>
          <w:sz w:val="14"/>
          <w:szCs w:val="14"/>
        </w:rPr>
        <w:t>the</w:t>
      </w:r>
      <w:r w:rsidRPr="00951259">
        <w:rPr>
          <w:rFonts w:ascii="Arial" w:hAnsi="Arial" w:cs="Arial"/>
          <w:spacing w:val="-10"/>
          <w:sz w:val="14"/>
          <w:szCs w:val="14"/>
        </w:rPr>
        <w:t xml:space="preserve"> </w:t>
      </w:r>
      <w:r w:rsidRPr="00951259">
        <w:rPr>
          <w:rFonts w:ascii="Arial" w:hAnsi="Arial" w:cs="Arial"/>
          <w:sz w:val="14"/>
          <w:szCs w:val="14"/>
        </w:rPr>
        <w:t>Agreement</w:t>
      </w:r>
      <w:r w:rsidRPr="00951259">
        <w:rPr>
          <w:rFonts w:ascii="Arial" w:hAnsi="Arial" w:cs="Arial"/>
          <w:spacing w:val="-9"/>
          <w:sz w:val="14"/>
          <w:szCs w:val="14"/>
        </w:rPr>
        <w:t xml:space="preserve"> </w:t>
      </w:r>
      <w:r w:rsidRPr="00951259">
        <w:rPr>
          <w:rFonts w:ascii="Arial" w:hAnsi="Arial" w:cs="Arial"/>
          <w:sz w:val="14"/>
          <w:szCs w:val="14"/>
        </w:rPr>
        <w:t>or</w:t>
      </w:r>
      <w:r w:rsidRPr="00951259">
        <w:rPr>
          <w:rFonts w:ascii="Arial" w:hAnsi="Arial" w:cs="Arial"/>
          <w:spacing w:val="-10"/>
          <w:sz w:val="14"/>
          <w:szCs w:val="14"/>
        </w:rPr>
        <w:t xml:space="preserve"> </w:t>
      </w:r>
      <w:r w:rsidRPr="00951259">
        <w:rPr>
          <w:rFonts w:ascii="Arial" w:hAnsi="Arial" w:cs="Arial"/>
          <w:sz w:val="14"/>
          <w:szCs w:val="14"/>
        </w:rPr>
        <w:t>these</w:t>
      </w:r>
      <w:r w:rsidRPr="00951259">
        <w:rPr>
          <w:rFonts w:ascii="Arial" w:hAnsi="Arial" w:cs="Arial"/>
          <w:spacing w:val="-7"/>
          <w:sz w:val="14"/>
          <w:szCs w:val="14"/>
        </w:rPr>
        <w:t xml:space="preserve"> </w:t>
      </w:r>
      <w:r w:rsidRPr="00951259">
        <w:rPr>
          <w:rFonts w:ascii="Arial" w:hAnsi="Arial" w:cs="Arial"/>
          <w:sz w:val="14"/>
          <w:szCs w:val="14"/>
        </w:rPr>
        <w:t>Terms is deemed to be invalid or unenforceable, then such provision will be severed from the Agreement or these Terms, as applicable, and have no further impact on the remaining provisions. Customer may not assign its rights or delegate its obligations under the Agreement or these Terms without the prior written consent of Umicore. Any such assignment or delegation will be null and void. Umicore has the right to assign</w:t>
      </w:r>
      <w:r w:rsidRPr="00951259">
        <w:rPr>
          <w:rFonts w:ascii="Arial" w:hAnsi="Arial" w:cs="Arial"/>
          <w:spacing w:val="-4"/>
          <w:sz w:val="14"/>
          <w:szCs w:val="14"/>
        </w:rPr>
        <w:t xml:space="preserve"> </w:t>
      </w:r>
      <w:r w:rsidRPr="00951259">
        <w:rPr>
          <w:rFonts w:ascii="Arial" w:hAnsi="Arial" w:cs="Arial"/>
          <w:sz w:val="14"/>
          <w:szCs w:val="14"/>
        </w:rPr>
        <w:t>any</w:t>
      </w:r>
      <w:r w:rsidRPr="00951259">
        <w:rPr>
          <w:rFonts w:ascii="Arial" w:hAnsi="Arial" w:cs="Arial"/>
          <w:spacing w:val="-4"/>
          <w:sz w:val="14"/>
          <w:szCs w:val="14"/>
        </w:rPr>
        <w:t xml:space="preserve"> </w:t>
      </w:r>
      <w:r w:rsidRPr="00951259">
        <w:rPr>
          <w:rFonts w:ascii="Arial" w:hAnsi="Arial" w:cs="Arial"/>
          <w:sz w:val="14"/>
          <w:szCs w:val="14"/>
        </w:rPr>
        <w:t>of</w:t>
      </w:r>
      <w:r w:rsidRPr="00951259">
        <w:rPr>
          <w:rFonts w:ascii="Arial" w:hAnsi="Arial" w:cs="Arial"/>
          <w:spacing w:val="-4"/>
          <w:sz w:val="14"/>
          <w:szCs w:val="14"/>
        </w:rPr>
        <w:t xml:space="preserve"> </w:t>
      </w:r>
      <w:r w:rsidRPr="00951259">
        <w:rPr>
          <w:rFonts w:ascii="Arial" w:hAnsi="Arial" w:cs="Arial"/>
          <w:sz w:val="14"/>
          <w:szCs w:val="14"/>
        </w:rPr>
        <w:t>its</w:t>
      </w:r>
      <w:r w:rsidRPr="00951259">
        <w:rPr>
          <w:rFonts w:ascii="Arial" w:hAnsi="Arial" w:cs="Arial"/>
          <w:spacing w:val="-1"/>
          <w:sz w:val="14"/>
          <w:szCs w:val="14"/>
        </w:rPr>
        <w:t xml:space="preserve"> </w:t>
      </w:r>
      <w:r w:rsidRPr="00951259">
        <w:rPr>
          <w:rFonts w:ascii="Arial" w:hAnsi="Arial" w:cs="Arial"/>
          <w:sz w:val="14"/>
          <w:szCs w:val="14"/>
        </w:rPr>
        <w:t>rights</w:t>
      </w:r>
      <w:r w:rsidRPr="00951259">
        <w:rPr>
          <w:rFonts w:ascii="Arial" w:hAnsi="Arial" w:cs="Arial"/>
          <w:spacing w:val="-2"/>
          <w:sz w:val="14"/>
          <w:szCs w:val="14"/>
        </w:rPr>
        <w:t xml:space="preserve"> </w:t>
      </w:r>
      <w:r w:rsidRPr="00951259">
        <w:rPr>
          <w:rFonts w:ascii="Arial" w:hAnsi="Arial" w:cs="Arial"/>
          <w:sz w:val="14"/>
          <w:szCs w:val="14"/>
        </w:rPr>
        <w:t>or</w:t>
      </w:r>
      <w:r w:rsidRPr="00951259">
        <w:rPr>
          <w:rFonts w:ascii="Arial" w:hAnsi="Arial" w:cs="Arial"/>
          <w:spacing w:val="-2"/>
          <w:sz w:val="14"/>
          <w:szCs w:val="14"/>
        </w:rPr>
        <w:t xml:space="preserve"> </w:t>
      </w:r>
      <w:r w:rsidRPr="00951259">
        <w:rPr>
          <w:rFonts w:ascii="Arial" w:hAnsi="Arial" w:cs="Arial"/>
          <w:sz w:val="14"/>
          <w:szCs w:val="14"/>
        </w:rPr>
        <w:t>obligations</w:t>
      </w:r>
      <w:r w:rsidRPr="00951259">
        <w:rPr>
          <w:rFonts w:ascii="Arial" w:hAnsi="Arial" w:cs="Arial"/>
          <w:spacing w:val="-1"/>
          <w:sz w:val="14"/>
          <w:szCs w:val="14"/>
        </w:rPr>
        <w:t xml:space="preserve"> </w:t>
      </w:r>
      <w:r w:rsidRPr="00951259">
        <w:rPr>
          <w:rFonts w:ascii="Arial" w:hAnsi="Arial" w:cs="Arial"/>
          <w:sz w:val="14"/>
          <w:szCs w:val="14"/>
        </w:rPr>
        <w:t>under</w:t>
      </w:r>
      <w:r w:rsidRPr="00951259">
        <w:rPr>
          <w:rFonts w:ascii="Arial" w:hAnsi="Arial" w:cs="Arial"/>
          <w:spacing w:val="-2"/>
          <w:sz w:val="14"/>
          <w:szCs w:val="14"/>
        </w:rPr>
        <w:t xml:space="preserve"> </w:t>
      </w:r>
      <w:r w:rsidRPr="00951259">
        <w:rPr>
          <w:rFonts w:ascii="Arial" w:hAnsi="Arial" w:cs="Arial"/>
          <w:sz w:val="14"/>
          <w:szCs w:val="14"/>
        </w:rPr>
        <w:t>the</w:t>
      </w:r>
      <w:r w:rsidRPr="00951259">
        <w:rPr>
          <w:rFonts w:ascii="Arial" w:hAnsi="Arial" w:cs="Arial"/>
          <w:spacing w:val="-4"/>
          <w:sz w:val="14"/>
          <w:szCs w:val="14"/>
        </w:rPr>
        <w:t xml:space="preserve"> </w:t>
      </w:r>
      <w:r w:rsidRPr="00951259">
        <w:rPr>
          <w:rFonts w:ascii="Arial" w:hAnsi="Arial" w:cs="Arial"/>
          <w:sz w:val="14"/>
          <w:szCs w:val="14"/>
        </w:rPr>
        <w:t>Agreement</w:t>
      </w:r>
      <w:r w:rsidRPr="00951259">
        <w:rPr>
          <w:rFonts w:ascii="Arial" w:hAnsi="Arial" w:cs="Arial"/>
          <w:spacing w:val="-2"/>
          <w:sz w:val="14"/>
          <w:szCs w:val="14"/>
        </w:rPr>
        <w:t xml:space="preserve"> </w:t>
      </w:r>
      <w:r w:rsidRPr="00951259">
        <w:rPr>
          <w:rFonts w:ascii="Arial" w:hAnsi="Arial" w:cs="Arial"/>
          <w:sz w:val="14"/>
          <w:szCs w:val="14"/>
        </w:rPr>
        <w:t>or</w:t>
      </w:r>
      <w:r w:rsidRPr="00951259">
        <w:rPr>
          <w:rFonts w:ascii="Arial" w:hAnsi="Arial" w:cs="Arial"/>
          <w:spacing w:val="-2"/>
          <w:sz w:val="14"/>
          <w:szCs w:val="14"/>
        </w:rPr>
        <w:t xml:space="preserve"> </w:t>
      </w:r>
      <w:r w:rsidRPr="00951259">
        <w:rPr>
          <w:rFonts w:ascii="Arial" w:hAnsi="Arial" w:cs="Arial"/>
          <w:sz w:val="14"/>
          <w:szCs w:val="14"/>
        </w:rPr>
        <w:t>these</w:t>
      </w:r>
      <w:r w:rsidRPr="00951259">
        <w:rPr>
          <w:rFonts w:ascii="Arial" w:hAnsi="Arial" w:cs="Arial"/>
          <w:spacing w:val="-4"/>
          <w:sz w:val="14"/>
          <w:szCs w:val="14"/>
        </w:rPr>
        <w:t xml:space="preserve"> </w:t>
      </w:r>
      <w:r w:rsidRPr="00951259">
        <w:rPr>
          <w:rFonts w:ascii="Arial" w:hAnsi="Arial" w:cs="Arial"/>
          <w:sz w:val="14"/>
          <w:szCs w:val="14"/>
        </w:rPr>
        <w:t>Terms.</w:t>
      </w:r>
    </w:p>
    <w:p w:rsidR="00B1568B" w:rsidRPr="00951259" w:rsidRDefault="00B1568B" w:rsidP="005203D8">
      <w:pPr>
        <w:pStyle w:val="BodyText"/>
        <w:spacing w:after="0"/>
        <w:jc w:val="both"/>
        <w:rPr>
          <w:rFonts w:ascii="Arial" w:hAnsi="Arial" w:cs="Arial"/>
          <w:sz w:val="14"/>
          <w:szCs w:val="14"/>
        </w:rPr>
      </w:pPr>
    </w:p>
    <w:p w:rsidR="00B1568B" w:rsidRPr="00951259" w:rsidRDefault="00B1568B" w:rsidP="005203D8">
      <w:pPr>
        <w:pStyle w:val="ListParagraph"/>
        <w:widowControl w:val="0"/>
        <w:numPr>
          <w:ilvl w:val="0"/>
          <w:numId w:val="19"/>
        </w:numPr>
        <w:tabs>
          <w:tab w:val="left" w:pos="355"/>
        </w:tabs>
        <w:autoSpaceDE w:val="0"/>
        <w:autoSpaceDN w:val="0"/>
        <w:ind w:left="0" w:right="115" w:firstLine="0"/>
        <w:contextualSpacing w:val="0"/>
        <w:jc w:val="both"/>
        <w:rPr>
          <w:rFonts w:ascii="Arial" w:hAnsi="Arial" w:cs="Arial"/>
          <w:sz w:val="14"/>
          <w:szCs w:val="14"/>
        </w:rPr>
      </w:pPr>
      <w:r w:rsidRPr="00951259">
        <w:rPr>
          <w:rFonts w:ascii="Arial" w:hAnsi="Arial" w:cs="Arial"/>
          <w:b/>
          <w:sz w:val="14"/>
          <w:szCs w:val="14"/>
        </w:rPr>
        <w:t xml:space="preserve">No Third-Party Beneficiaries. </w:t>
      </w:r>
      <w:r w:rsidRPr="00951259">
        <w:rPr>
          <w:rFonts w:ascii="Arial" w:hAnsi="Arial" w:cs="Arial"/>
          <w:sz w:val="14"/>
          <w:szCs w:val="14"/>
        </w:rPr>
        <w:t>The Agreement is for the sole benefit of the parties hereto and their respective successors and permitted assigns. Nothing herein,</w:t>
      </w:r>
      <w:r w:rsidRPr="00951259">
        <w:rPr>
          <w:rFonts w:ascii="Arial" w:hAnsi="Arial" w:cs="Arial"/>
          <w:spacing w:val="-9"/>
          <w:sz w:val="14"/>
          <w:szCs w:val="14"/>
        </w:rPr>
        <w:t xml:space="preserve"> </w:t>
      </w:r>
      <w:r w:rsidRPr="00951259">
        <w:rPr>
          <w:rFonts w:ascii="Arial" w:hAnsi="Arial" w:cs="Arial"/>
          <w:sz w:val="14"/>
          <w:szCs w:val="14"/>
        </w:rPr>
        <w:t>express</w:t>
      </w:r>
      <w:r w:rsidRPr="00951259">
        <w:rPr>
          <w:rFonts w:ascii="Arial" w:hAnsi="Arial" w:cs="Arial"/>
          <w:spacing w:val="-8"/>
          <w:sz w:val="14"/>
          <w:szCs w:val="14"/>
        </w:rPr>
        <w:t xml:space="preserve"> </w:t>
      </w:r>
      <w:r w:rsidRPr="00951259">
        <w:rPr>
          <w:rFonts w:ascii="Arial" w:hAnsi="Arial" w:cs="Arial"/>
          <w:sz w:val="14"/>
          <w:szCs w:val="14"/>
        </w:rPr>
        <w:t>or</w:t>
      </w:r>
      <w:r w:rsidRPr="00951259">
        <w:rPr>
          <w:rFonts w:ascii="Arial" w:hAnsi="Arial" w:cs="Arial"/>
          <w:spacing w:val="-11"/>
          <w:sz w:val="14"/>
          <w:szCs w:val="14"/>
        </w:rPr>
        <w:t xml:space="preserve"> </w:t>
      </w:r>
      <w:r w:rsidRPr="00951259">
        <w:rPr>
          <w:rFonts w:ascii="Arial" w:hAnsi="Arial" w:cs="Arial"/>
          <w:sz w:val="14"/>
          <w:szCs w:val="14"/>
        </w:rPr>
        <w:t>implied,</w:t>
      </w:r>
      <w:r w:rsidRPr="00951259">
        <w:rPr>
          <w:rFonts w:ascii="Arial" w:hAnsi="Arial" w:cs="Arial"/>
          <w:spacing w:val="-8"/>
          <w:sz w:val="14"/>
          <w:szCs w:val="14"/>
        </w:rPr>
        <w:t xml:space="preserve"> </w:t>
      </w:r>
      <w:r w:rsidRPr="00951259">
        <w:rPr>
          <w:rFonts w:ascii="Arial" w:hAnsi="Arial" w:cs="Arial"/>
          <w:sz w:val="14"/>
          <w:szCs w:val="14"/>
        </w:rPr>
        <w:t>is</w:t>
      </w:r>
      <w:r w:rsidRPr="00951259">
        <w:rPr>
          <w:rFonts w:ascii="Arial" w:hAnsi="Arial" w:cs="Arial"/>
          <w:spacing w:val="-8"/>
          <w:sz w:val="14"/>
          <w:szCs w:val="14"/>
        </w:rPr>
        <w:t xml:space="preserve"> </w:t>
      </w:r>
      <w:r w:rsidRPr="00951259">
        <w:rPr>
          <w:rFonts w:ascii="Arial" w:hAnsi="Arial" w:cs="Arial"/>
          <w:sz w:val="14"/>
          <w:szCs w:val="14"/>
        </w:rPr>
        <w:t>intended</w:t>
      </w:r>
      <w:r w:rsidRPr="00951259">
        <w:rPr>
          <w:rFonts w:ascii="Arial" w:hAnsi="Arial" w:cs="Arial"/>
          <w:spacing w:val="-9"/>
          <w:sz w:val="14"/>
          <w:szCs w:val="14"/>
        </w:rPr>
        <w:t xml:space="preserve"> </w:t>
      </w:r>
      <w:r w:rsidRPr="00951259">
        <w:rPr>
          <w:rFonts w:ascii="Arial" w:hAnsi="Arial" w:cs="Arial"/>
          <w:sz w:val="14"/>
          <w:szCs w:val="14"/>
        </w:rPr>
        <w:t>to</w:t>
      </w:r>
      <w:r w:rsidRPr="00951259">
        <w:rPr>
          <w:rFonts w:ascii="Arial" w:hAnsi="Arial" w:cs="Arial"/>
          <w:spacing w:val="-11"/>
          <w:sz w:val="14"/>
          <w:szCs w:val="14"/>
        </w:rPr>
        <w:t xml:space="preserve"> </w:t>
      </w:r>
      <w:r w:rsidRPr="00951259">
        <w:rPr>
          <w:rFonts w:ascii="Arial" w:hAnsi="Arial" w:cs="Arial"/>
          <w:sz w:val="14"/>
          <w:szCs w:val="14"/>
        </w:rPr>
        <w:t>or</w:t>
      </w:r>
      <w:r w:rsidRPr="00951259">
        <w:rPr>
          <w:rFonts w:ascii="Arial" w:hAnsi="Arial" w:cs="Arial"/>
          <w:spacing w:val="-9"/>
          <w:sz w:val="14"/>
          <w:szCs w:val="14"/>
        </w:rPr>
        <w:t xml:space="preserve"> </w:t>
      </w:r>
      <w:r w:rsidRPr="00951259">
        <w:rPr>
          <w:rFonts w:ascii="Arial" w:hAnsi="Arial" w:cs="Arial"/>
          <w:sz w:val="14"/>
          <w:szCs w:val="14"/>
        </w:rPr>
        <w:t>will</w:t>
      </w:r>
      <w:r w:rsidRPr="00951259">
        <w:rPr>
          <w:rFonts w:ascii="Arial" w:hAnsi="Arial" w:cs="Arial"/>
          <w:spacing w:val="-10"/>
          <w:sz w:val="14"/>
          <w:szCs w:val="14"/>
        </w:rPr>
        <w:t xml:space="preserve"> </w:t>
      </w:r>
      <w:r w:rsidRPr="00951259">
        <w:rPr>
          <w:rFonts w:ascii="Arial" w:hAnsi="Arial" w:cs="Arial"/>
          <w:sz w:val="14"/>
          <w:szCs w:val="14"/>
        </w:rPr>
        <w:t>confer</w:t>
      </w:r>
      <w:r w:rsidRPr="00951259">
        <w:rPr>
          <w:rFonts w:ascii="Arial" w:hAnsi="Arial" w:cs="Arial"/>
          <w:spacing w:val="-9"/>
          <w:sz w:val="14"/>
          <w:szCs w:val="14"/>
        </w:rPr>
        <w:t xml:space="preserve"> </w:t>
      </w:r>
      <w:r w:rsidRPr="00951259">
        <w:rPr>
          <w:rFonts w:ascii="Arial" w:hAnsi="Arial" w:cs="Arial"/>
          <w:sz w:val="14"/>
          <w:szCs w:val="14"/>
        </w:rPr>
        <w:t>upon</w:t>
      </w:r>
      <w:r w:rsidRPr="00951259">
        <w:rPr>
          <w:rFonts w:ascii="Arial" w:hAnsi="Arial" w:cs="Arial"/>
          <w:spacing w:val="-8"/>
          <w:sz w:val="14"/>
          <w:szCs w:val="14"/>
        </w:rPr>
        <w:t xml:space="preserve"> </w:t>
      </w:r>
      <w:r w:rsidRPr="00951259">
        <w:rPr>
          <w:rFonts w:ascii="Arial" w:hAnsi="Arial" w:cs="Arial"/>
          <w:sz w:val="14"/>
          <w:szCs w:val="14"/>
        </w:rPr>
        <w:t>any</w:t>
      </w:r>
      <w:r w:rsidRPr="00951259">
        <w:rPr>
          <w:rFonts w:ascii="Arial" w:hAnsi="Arial" w:cs="Arial"/>
          <w:spacing w:val="-10"/>
          <w:sz w:val="14"/>
          <w:szCs w:val="14"/>
        </w:rPr>
        <w:t xml:space="preserve"> </w:t>
      </w:r>
      <w:r w:rsidRPr="00951259">
        <w:rPr>
          <w:rFonts w:ascii="Arial" w:hAnsi="Arial" w:cs="Arial"/>
          <w:sz w:val="14"/>
          <w:szCs w:val="14"/>
        </w:rPr>
        <w:t>other</w:t>
      </w:r>
      <w:r w:rsidRPr="00951259">
        <w:rPr>
          <w:rFonts w:ascii="Arial" w:hAnsi="Arial" w:cs="Arial"/>
          <w:spacing w:val="-9"/>
          <w:sz w:val="14"/>
          <w:szCs w:val="14"/>
        </w:rPr>
        <w:t xml:space="preserve"> </w:t>
      </w:r>
      <w:r w:rsidRPr="00951259">
        <w:rPr>
          <w:rFonts w:ascii="Arial" w:hAnsi="Arial" w:cs="Arial"/>
          <w:sz w:val="14"/>
          <w:szCs w:val="14"/>
        </w:rPr>
        <w:t>person</w:t>
      </w:r>
      <w:r w:rsidRPr="00951259">
        <w:rPr>
          <w:rFonts w:ascii="Arial" w:hAnsi="Arial" w:cs="Arial"/>
          <w:spacing w:val="-8"/>
          <w:sz w:val="14"/>
          <w:szCs w:val="14"/>
        </w:rPr>
        <w:t xml:space="preserve"> </w:t>
      </w:r>
      <w:r w:rsidRPr="00951259">
        <w:rPr>
          <w:rFonts w:ascii="Arial" w:hAnsi="Arial" w:cs="Arial"/>
          <w:sz w:val="14"/>
          <w:szCs w:val="14"/>
        </w:rPr>
        <w:t>or</w:t>
      </w:r>
      <w:r w:rsidRPr="00951259">
        <w:rPr>
          <w:rFonts w:ascii="Arial" w:hAnsi="Arial" w:cs="Arial"/>
          <w:spacing w:val="-9"/>
          <w:sz w:val="14"/>
          <w:szCs w:val="14"/>
        </w:rPr>
        <w:t xml:space="preserve"> </w:t>
      </w:r>
      <w:r w:rsidRPr="00951259">
        <w:rPr>
          <w:rFonts w:ascii="Arial" w:hAnsi="Arial" w:cs="Arial"/>
          <w:sz w:val="14"/>
          <w:szCs w:val="14"/>
        </w:rPr>
        <w:t>entity any legal or equitable right, benefit, or remedy of any nature whatsoever under or by reason of these</w:t>
      </w:r>
      <w:r w:rsidRPr="00951259">
        <w:rPr>
          <w:rFonts w:ascii="Arial" w:hAnsi="Arial" w:cs="Arial"/>
          <w:spacing w:val="-9"/>
          <w:sz w:val="14"/>
          <w:szCs w:val="14"/>
        </w:rPr>
        <w:t xml:space="preserve"> </w:t>
      </w:r>
      <w:r w:rsidRPr="00951259">
        <w:rPr>
          <w:rFonts w:ascii="Arial" w:hAnsi="Arial" w:cs="Arial"/>
          <w:sz w:val="14"/>
          <w:szCs w:val="14"/>
        </w:rPr>
        <w:t>Terms.</w:t>
      </w:r>
    </w:p>
    <w:p w:rsidR="00B1568B" w:rsidRPr="00951259" w:rsidRDefault="00B1568B" w:rsidP="005203D8">
      <w:pPr>
        <w:pStyle w:val="BodyText"/>
        <w:spacing w:after="0"/>
        <w:jc w:val="both"/>
        <w:rPr>
          <w:rFonts w:ascii="Arial" w:hAnsi="Arial" w:cs="Arial"/>
          <w:sz w:val="14"/>
          <w:szCs w:val="14"/>
        </w:rPr>
      </w:pPr>
    </w:p>
    <w:p w:rsidR="00B1568B" w:rsidRPr="005203D8" w:rsidRDefault="00B1568B" w:rsidP="00827BE5">
      <w:pPr>
        <w:pStyle w:val="ListParagraph"/>
        <w:widowControl w:val="0"/>
        <w:numPr>
          <w:ilvl w:val="0"/>
          <w:numId w:val="19"/>
        </w:numPr>
        <w:tabs>
          <w:tab w:val="left" w:pos="336"/>
        </w:tabs>
        <w:autoSpaceDE w:val="0"/>
        <w:autoSpaceDN w:val="0"/>
        <w:ind w:left="0" w:right="116" w:firstLine="0"/>
        <w:contextualSpacing w:val="0"/>
        <w:jc w:val="both"/>
        <w:rPr>
          <w:rFonts w:ascii="Arial" w:hAnsi="Arial" w:cs="Arial"/>
          <w:sz w:val="14"/>
          <w:szCs w:val="14"/>
        </w:rPr>
      </w:pPr>
      <w:r w:rsidRPr="005203D8">
        <w:rPr>
          <w:rFonts w:ascii="Arial" w:hAnsi="Arial" w:cs="Arial"/>
          <w:b/>
          <w:sz w:val="14"/>
          <w:szCs w:val="14"/>
        </w:rPr>
        <w:t xml:space="preserve">Notices. </w:t>
      </w:r>
      <w:r w:rsidRPr="005203D8">
        <w:rPr>
          <w:rFonts w:ascii="Arial" w:hAnsi="Arial" w:cs="Arial"/>
          <w:sz w:val="14"/>
          <w:szCs w:val="14"/>
        </w:rPr>
        <w:t>All notices, consents, claims, demands, and waivers hereunder (each, a “Notice”) must be in writing and addressed to the parties at the addresses set forth on</w:t>
      </w:r>
      <w:r w:rsidRPr="005203D8">
        <w:rPr>
          <w:rFonts w:ascii="Arial" w:hAnsi="Arial" w:cs="Arial"/>
          <w:spacing w:val="-6"/>
          <w:sz w:val="14"/>
          <w:szCs w:val="14"/>
        </w:rPr>
        <w:t xml:space="preserve"> </w:t>
      </w:r>
      <w:r w:rsidRPr="005203D8">
        <w:rPr>
          <w:rFonts w:ascii="Arial" w:hAnsi="Arial" w:cs="Arial"/>
          <w:sz w:val="14"/>
          <w:szCs w:val="14"/>
        </w:rPr>
        <w:t>the</w:t>
      </w:r>
      <w:r w:rsidRPr="005203D8">
        <w:rPr>
          <w:rFonts w:ascii="Arial" w:hAnsi="Arial" w:cs="Arial"/>
          <w:spacing w:val="-6"/>
          <w:sz w:val="14"/>
          <w:szCs w:val="14"/>
        </w:rPr>
        <w:t xml:space="preserve"> </w:t>
      </w:r>
      <w:r w:rsidRPr="005203D8">
        <w:rPr>
          <w:rFonts w:ascii="Arial" w:hAnsi="Arial" w:cs="Arial"/>
          <w:sz w:val="14"/>
          <w:szCs w:val="14"/>
        </w:rPr>
        <w:t>face</w:t>
      </w:r>
      <w:r w:rsidRPr="005203D8">
        <w:rPr>
          <w:rFonts w:ascii="Arial" w:hAnsi="Arial" w:cs="Arial"/>
          <w:spacing w:val="-3"/>
          <w:sz w:val="14"/>
          <w:szCs w:val="14"/>
        </w:rPr>
        <w:t xml:space="preserve"> </w:t>
      </w:r>
      <w:r w:rsidRPr="005203D8">
        <w:rPr>
          <w:rFonts w:ascii="Arial" w:hAnsi="Arial" w:cs="Arial"/>
          <w:sz w:val="14"/>
          <w:szCs w:val="14"/>
        </w:rPr>
        <w:t>of</w:t>
      </w:r>
      <w:r w:rsidRPr="005203D8">
        <w:rPr>
          <w:rFonts w:ascii="Arial" w:hAnsi="Arial" w:cs="Arial"/>
          <w:spacing w:val="-6"/>
          <w:sz w:val="14"/>
          <w:szCs w:val="14"/>
        </w:rPr>
        <w:t xml:space="preserve"> </w:t>
      </w:r>
      <w:r w:rsidRPr="005203D8">
        <w:rPr>
          <w:rFonts w:ascii="Arial" w:hAnsi="Arial" w:cs="Arial"/>
          <w:sz w:val="14"/>
          <w:szCs w:val="14"/>
        </w:rPr>
        <w:t>the</w:t>
      </w:r>
      <w:r w:rsidRPr="005203D8">
        <w:rPr>
          <w:rFonts w:ascii="Arial" w:hAnsi="Arial" w:cs="Arial"/>
          <w:spacing w:val="-6"/>
          <w:sz w:val="14"/>
          <w:szCs w:val="14"/>
        </w:rPr>
        <w:t xml:space="preserve"> </w:t>
      </w:r>
      <w:r w:rsidRPr="005203D8">
        <w:rPr>
          <w:rFonts w:ascii="Arial" w:hAnsi="Arial" w:cs="Arial"/>
          <w:sz w:val="14"/>
          <w:szCs w:val="14"/>
        </w:rPr>
        <w:t>Agreement</w:t>
      </w:r>
      <w:r w:rsidRPr="005203D8">
        <w:rPr>
          <w:rFonts w:ascii="Arial" w:hAnsi="Arial" w:cs="Arial"/>
          <w:spacing w:val="-5"/>
          <w:sz w:val="14"/>
          <w:szCs w:val="14"/>
        </w:rPr>
        <w:t xml:space="preserve"> </w:t>
      </w:r>
      <w:r w:rsidRPr="005203D8">
        <w:rPr>
          <w:rFonts w:ascii="Arial" w:hAnsi="Arial" w:cs="Arial"/>
          <w:sz w:val="14"/>
          <w:szCs w:val="14"/>
        </w:rPr>
        <w:t>or</w:t>
      </w:r>
      <w:r w:rsidRPr="005203D8">
        <w:rPr>
          <w:rFonts w:ascii="Arial" w:hAnsi="Arial" w:cs="Arial"/>
          <w:spacing w:val="-6"/>
          <w:sz w:val="14"/>
          <w:szCs w:val="14"/>
        </w:rPr>
        <w:t xml:space="preserve"> </w:t>
      </w:r>
      <w:r w:rsidRPr="005203D8">
        <w:rPr>
          <w:rFonts w:ascii="Arial" w:hAnsi="Arial" w:cs="Arial"/>
          <w:sz w:val="14"/>
          <w:szCs w:val="14"/>
        </w:rPr>
        <w:t>to</w:t>
      </w:r>
      <w:r w:rsidRPr="005203D8">
        <w:rPr>
          <w:rFonts w:ascii="Arial" w:hAnsi="Arial" w:cs="Arial"/>
          <w:spacing w:val="-4"/>
          <w:sz w:val="14"/>
          <w:szCs w:val="14"/>
        </w:rPr>
        <w:t xml:space="preserve"> </w:t>
      </w:r>
      <w:r w:rsidRPr="005203D8">
        <w:rPr>
          <w:rFonts w:ascii="Arial" w:hAnsi="Arial" w:cs="Arial"/>
          <w:sz w:val="14"/>
          <w:szCs w:val="14"/>
        </w:rPr>
        <w:t>such</w:t>
      </w:r>
      <w:r w:rsidRPr="005203D8">
        <w:rPr>
          <w:rFonts w:ascii="Arial" w:hAnsi="Arial" w:cs="Arial"/>
          <w:spacing w:val="-4"/>
          <w:sz w:val="14"/>
          <w:szCs w:val="14"/>
        </w:rPr>
        <w:t xml:space="preserve"> </w:t>
      </w:r>
      <w:r w:rsidRPr="005203D8">
        <w:rPr>
          <w:rFonts w:ascii="Arial" w:hAnsi="Arial" w:cs="Arial"/>
          <w:sz w:val="14"/>
          <w:szCs w:val="14"/>
        </w:rPr>
        <w:t>other</w:t>
      </w:r>
      <w:r w:rsidRPr="005203D8">
        <w:rPr>
          <w:rFonts w:ascii="Arial" w:hAnsi="Arial" w:cs="Arial"/>
          <w:spacing w:val="-6"/>
          <w:sz w:val="14"/>
          <w:szCs w:val="14"/>
        </w:rPr>
        <w:t xml:space="preserve"> </w:t>
      </w:r>
      <w:r w:rsidRPr="005203D8">
        <w:rPr>
          <w:rFonts w:ascii="Arial" w:hAnsi="Arial" w:cs="Arial"/>
          <w:sz w:val="14"/>
          <w:szCs w:val="14"/>
        </w:rPr>
        <w:t>address</w:t>
      </w:r>
      <w:r w:rsidRPr="005203D8">
        <w:rPr>
          <w:rFonts w:ascii="Arial" w:hAnsi="Arial" w:cs="Arial"/>
          <w:spacing w:val="-3"/>
          <w:sz w:val="14"/>
          <w:szCs w:val="14"/>
        </w:rPr>
        <w:t xml:space="preserve"> </w:t>
      </w:r>
      <w:r w:rsidRPr="005203D8">
        <w:rPr>
          <w:rFonts w:ascii="Arial" w:hAnsi="Arial" w:cs="Arial"/>
          <w:sz w:val="14"/>
          <w:szCs w:val="14"/>
        </w:rPr>
        <w:t>that</w:t>
      </w:r>
      <w:r w:rsidRPr="005203D8">
        <w:rPr>
          <w:rFonts w:ascii="Arial" w:hAnsi="Arial" w:cs="Arial"/>
          <w:spacing w:val="-6"/>
          <w:sz w:val="14"/>
          <w:szCs w:val="14"/>
        </w:rPr>
        <w:t xml:space="preserve"> </w:t>
      </w:r>
      <w:r w:rsidRPr="005203D8">
        <w:rPr>
          <w:rFonts w:ascii="Arial" w:hAnsi="Arial" w:cs="Arial"/>
          <w:sz w:val="14"/>
          <w:szCs w:val="14"/>
        </w:rPr>
        <w:t>may</w:t>
      </w:r>
      <w:r w:rsidRPr="005203D8">
        <w:rPr>
          <w:rFonts w:ascii="Arial" w:hAnsi="Arial" w:cs="Arial"/>
          <w:spacing w:val="-8"/>
          <w:sz w:val="14"/>
          <w:szCs w:val="14"/>
        </w:rPr>
        <w:t xml:space="preserve"> </w:t>
      </w:r>
      <w:r w:rsidRPr="005203D8">
        <w:rPr>
          <w:rFonts w:ascii="Arial" w:hAnsi="Arial" w:cs="Arial"/>
          <w:sz w:val="14"/>
          <w:szCs w:val="14"/>
        </w:rPr>
        <w:t>be</w:t>
      </w:r>
      <w:r w:rsidRPr="005203D8">
        <w:rPr>
          <w:rFonts w:ascii="Arial" w:hAnsi="Arial" w:cs="Arial"/>
          <w:spacing w:val="-6"/>
          <w:sz w:val="14"/>
          <w:szCs w:val="14"/>
        </w:rPr>
        <w:t xml:space="preserve"> </w:t>
      </w:r>
      <w:r w:rsidRPr="005203D8">
        <w:rPr>
          <w:rFonts w:ascii="Arial" w:hAnsi="Arial" w:cs="Arial"/>
          <w:sz w:val="14"/>
          <w:szCs w:val="14"/>
        </w:rPr>
        <w:t>designated</w:t>
      </w:r>
      <w:r w:rsidRPr="005203D8">
        <w:rPr>
          <w:rFonts w:ascii="Arial" w:hAnsi="Arial" w:cs="Arial"/>
          <w:spacing w:val="-3"/>
          <w:sz w:val="14"/>
          <w:szCs w:val="14"/>
        </w:rPr>
        <w:t xml:space="preserve"> </w:t>
      </w:r>
      <w:r w:rsidRPr="005203D8">
        <w:rPr>
          <w:rFonts w:ascii="Arial" w:hAnsi="Arial" w:cs="Arial"/>
          <w:sz w:val="14"/>
          <w:szCs w:val="14"/>
        </w:rPr>
        <w:t>by</w:t>
      </w:r>
      <w:r w:rsidRPr="005203D8">
        <w:rPr>
          <w:rFonts w:ascii="Arial" w:hAnsi="Arial" w:cs="Arial"/>
          <w:spacing w:val="-8"/>
          <w:sz w:val="14"/>
          <w:szCs w:val="14"/>
        </w:rPr>
        <w:t xml:space="preserve"> </w:t>
      </w:r>
      <w:r w:rsidRPr="005203D8">
        <w:rPr>
          <w:rFonts w:ascii="Arial" w:hAnsi="Arial" w:cs="Arial"/>
          <w:sz w:val="14"/>
          <w:szCs w:val="14"/>
        </w:rPr>
        <w:t>the receiving party in writing. All Notices must be delivered by personal delivery, recognized</w:t>
      </w:r>
      <w:r w:rsidRPr="005203D8">
        <w:rPr>
          <w:rFonts w:ascii="Arial" w:hAnsi="Arial" w:cs="Arial"/>
          <w:spacing w:val="-2"/>
          <w:sz w:val="14"/>
          <w:szCs w:val="14"/>
        </w:rPr>
        <w:t xml:space="preserve"> </w:t>
      </w:r>
      <w:r w:rsidRPr="005203D8">
        <w:rPr>
          <w:rFonts w:ascii="Arial" w:hAnsi="Arial" w:cs="Arial"/>
          <w:sz w:val="14"/>
          <w:szCs w:val="14"/>
        </w:rPr>
        <w:t>overnight</w:t>
      </w:r>
      <w:r w:rsidRPr="005203D8">
        <w:rPr>
          <w:rFonts w:ascii="Arial" w:hAnsi="Arial" w:cs="Arial"/>
          <w:spacing w:val="-4"/>
          <w:sz w:val="14"/>
          <w:szCs w:val="14"/>
        </w:rPr>
        <w:t xml:space="preserve"> </w:t>
      </w:r>
      <w:r w:rsidRPr="005203D8">
        <w:rPr>
          <w:rFonts w:ascii="Arial" w:hAnsi="Arial" w:cs="Arial"/>
          <w:sz w:val="14"/>
          <w:szCs w:val="14"/>
        </w:rPr>
        <w:t>courier</w:t>
      </w:r>
      <w:r w:rsidRPr="005203D8">
        <w:rPr>
          <w:rFonts w:ascii="Arial" w:hAnsi="Arial" w:cs="Arial"/>
          <w:spacing w:val="-3"/>
          <w:sz w:val="14"/>
          <w:szCs w:val="14"/>
        </w:rPr>
        <w:t xml:space="preserve"> </w:t>
      </w:r>
      <w:r w:rsidRPr="005203D8">
        <w:rPr>
          <w:rFonts w:ascii="Arial" w:hAnsi="Arial" w:cs="Arial"/>
          <w:sz w:val="14"/>
          <w:szCs w:val="14"/>
        </w:rPr>
        <w:t>(with</w:t>
      </w:r>
      <w:r w:rsidRPr="005203D8">
        <w:rPr>
          <w:rFonts w:ascii="Arial" w:hAnsi="Arial" w:cs="Arial"/>
          <w:spacing w:val="-4"/>
          <w:sz w:val="14"/>
          <w:szCs w:val="14"/>
        </w:rPr>
        <w:t xml:space="preserve"> </w:t>
      </w:r>
      <w:r w:rsidRPr="005203D8">
        <w:rPr>
          <w:rFonts w:ascii="Arial" w:hAnsi="Arial" w:cs="Arial"/>
          <w:sz w:val="14"/>
          <w:szCs w:val="14"/>
        </w:rPr>
        <w:t>all</w:t>
      </w:r>
      <w:r w:rsidRPr="005203D8">
        <w:rPr>
          <w:rFonts w:ascii="Arial" w:hAnsi="Arial" w:cs="Arial"/>
          <w:spacing w:val="-3"/>
          <w:sz w:val="14"/>
          <w:szCs w:val="14"/>
        </w:rPr>
        <w:t xml:space="preserve"> </w:t>
      </w:r>
      <w:r w:rsidRPr="005203D8">
        <w:rPr>
          <w:rFonts w:ascii="Arial" w:hAnsi="Arial" w:cs="Arial"/>
          <w:sz w:val="14"/>
          <w:szCs w:val="14"/>
        </w:rPr>
        <w:t>fees</w:t>
      </w:r>
      <w:r w:rsidRPr="005203D8">
        <w:rPr>
          <w:rFonts w:ascii="Arial" w:hAnsi="Arial" w:cs="Arial"/>
          <w:spacing w:val="-4"/>
          <w:sz w:val="14"/>
          <w:szCs w:val="14"/>
        </w:rPr>
        <w:t xml:space="preserve"> </w:t>
      </w:r>
      <w:r w:rsidRPr="005203D8">
        <w:rPr>
          <w:rFonts w:ascii="Arial" w:hAnsi="Arial" w:cs="Arial"/>
          <w:sz w:val="14"/>
          <w:szCs w:val="14"/>
        </w:rPr>
        <w:t>pre-paid),</w:t>
      </w:r>
      <w:r w:rsidRPr="005203D8">
        <w:rPr>
          <w:rFonts w:ascii="Arial" w:hAnsi="Arial" w:cs="Arial"/>
          <w:spacing w:val="-2"/>
          <w:sz w:val="14"/>
          <w:szCs w:val="14"/>
        </w:rPr>
        <w:t xml:space="preserve"> </w:t>
      </w:r>
      <w:r w:rsidRPr="005203D8">
        <w:rPr>
          <w:rFonts w:ascii="Arial" w:hAnsi="Arial" w:cs="Arial"/>
          <w:sz w:val="14"/>
          <w:szCs w:val="14"/>
        </w:rPr>
        <w:t>or</w:t>
      </w:r>
      <w:r w:rsidRPr="005203D8">
        <w:rPr>
          <w:rFonts w:ascii="Arial" w:hAnsi="Arial" w:cs="Arial"/>
          <w:spacing w:val="-4"/>
          <w:sz w:val="14"/>
          <w:szCs w:val="14"/>
        </w:rPr>
        <w:t xml:space="preserve"> </w:t>
      </w:r>
      <w:r w:rsidRPr="005203D8">
        <w:rPr>
          <w:rFonts w:ascii="Arial" w:hAnsi="Arial" w:cs="Arial"/>
          <w:sz w:val="14"/>
          <w:szCs w:val="14"/>
        </w:rPr>
        <w:t>certified</w:t>
      </w:r>
      <w:r w:rsidRPr="005203D8">
        <w:rPr>
          <w:rFonts w:ascii="Arial" w:hAnsi="Arial" w:cs="Arial"/>
          <w:spacing w:val="-4"/>
          <w:sz w:val="14"/>
          <w:szCs w:val="14"/>
        </w:rPr>
        <w:t xml:space="preserve"> </w:t>
      </w:r>
      <w:r w:rsidRPr="005203D8">
        <w:rPr>
          <w:rFonts w:ascii="Arial" w:hAnsi="Arial" w:cs="Arial"/>
          <w:sz w:val="14"/>
          <w:szCs w:val="14"/>
        </w:rPr>
        <w:t>or</w:t>
      </w:r>
      <w:r w:rsidRPr="005203D8">
        <w:rPr>
          <w:rFonts w:ascii="Arial" w:hAnsi="Arial" w:cs="Arial"/>
          <w:spacing w:val="-4"/>
          <w:sz w:val="14"/>
          <w:szCs w:val="14"/>
        </w:rPr>
        <w:t xml:space="preserve"> </w:t>
      </w:r>
      <w:r w:rsidRPr="005203D8">
        <w:rPr>
          <w:rFonts w:ascii="Arial" w:hAnsi="Arial" w:cs="Arial"/>
          <w:sz w:val="14"/>
          <w:szCs w:val="14"/>
        </w:rPr>
        <w:t>registered</w:t>
      </w:r>
      <w:r w:rsidRPr="005203D8">
        <w:rPr>
          <w:rFonts w:ascii="Arial" w:hAnsi="Arial" w:cs="Arial"/>
          <w:spacing w:val="-4"/>
          <w:sz w:val="14"/>
          <w:szCs w:val="14"/>
        </w:rPr>
        <w:t xml:space="preserve"> </w:t>
      </w:r>
      <w:r w:rsidRPr="005203D8">
        <w:rPr>
          <w:rFonts w:ascii="Arial" w:hAnsi="Arial" w:cs="Arial"/>
          <w:sz w:val="14"/>
          <w:szCs w:val="14"/>
        </w:rPr>
        <w:t>mail</w:t>
      </w:r>
      <w:r w:rsidRPr="005203D8">
        <w:rPr>
          <w:rFonts w:ascii="Arial" w:hAnsi="Arial" w:cs="Arial"/>
          <w:spacing w:val="-3"/>
          <w:sz w:val="14"/>
          <w:szCs w:val="14"/>
        </w:rPr>
        <w:t xml:space="preserve"> </w:t>
      </w:r>
      <w:r w:rsidRPr="005203D8">
        <w:rPr>
          <w:rFonts w:ascii="Arial" w:hAnsi="Arial" w:cs="Arial"/>
          <w:sz w:val="14"/>
          <w:szCs w:val="14"/>
        </w:rPr>
        <w:t>(in each</w:t>
      </w:r>
      <w:r w:rsidRPr="005203D8">
        <w:rPr>
          <w:rFonts w:ascii="Arial" w:hAnsi="Arial" w:cs="Arial"/>
          <w:spacing w:val="-9"/>
          <w:sz w:val="14"/>
          <w:szCs w:val="14"/>
        </w:rPr>
        <w:t xml:space="preserve"> </w:t>
      </w:r>
      <w:r w:rsidRPr="005203D8">
        <w:rPr>
          <w:rFonts w:ascii="Arial" w:hAnsi="Arial" w:cs="Arial"/>
          <w:sz w:val="14"/>
          <w:szCs w:val="14"/>
        </w:rPr>
        <w:t>case,</w:t>
      </w:r>
      <w:r w:rsidRPr="005203D8">
        <w:rPr>
          <w:rFonts w:ascii="Arial" w:hAnsi="Arial" w:cs="Arial"/>
          <w:spacing w:val="-7"/>
          <w:sz w:val="14"/>
          <w:szCs w:val="14"/>
        </w:rPr>
        <w:t xml:space="preserve"> </w:t>
      </w:r>
      <w:r w:rsidRPr="005203D8">
        <w:rPr>
          <w:rFonts w:ascii="Arial" w:hAnsi="Arial" w:cs="Arial"/>
          <w:sz w:val="14"/>
          <w:szCs w:val="14"/>
        </w:rPr>
        <w:t>return</w:t>
      </w:r>
      <w:r w:rsidRPr="005203D8">
        <w:rPr>
          <w:rFonts w:ascii="Arial" w:hAnsi="Arial" w:cs="Arial"/>
          <w:spacing w:val="-7"/>
          <w:sz w:val="14"/>
          <w:szCs w:val="14"/>
        </w:rPr>
        <w:t xml:space="preserve"> </w:t>
      </w:r>
      <w:r w:rsidRPr="005203D8">
        <w:rPr>
          <w:rFonts w:ascii="Arial" w:hAnsi="Arial" w:cs="Arial"/>
          <w:sz w:val="14"/>
          <w:szCs w:val="14"/>
        </w:rPr>
        <w:t>receipt</w:t>
      </w:r>
      <w:r w:rsidRPr="005203D8">
        <w:rPr>
          <w:rFonts w:ascii="Arial" w:hAnsi="Arial" w:cs="Arial"/>
          <w:spacing w:val="-9"/>
          <w:sz w:val="14"/>
          <w:szCs w:val="14"/>
        </w:rPr>
        <w:t xml:space="preserve"> </w:t>
      </w:r>
      <w:r w:rsidRPr="005203D8">
        <w:rPr>
          <w:rFonts w:ascii="Arial" w:hAnsi="Arial" w:cs="Arial"/>
          <w:sz w:val="14"/>
          <w:szCs w:val="14"/>
        </w:rPr>
        <w:t>requested,</w:t>
      </w:r>
      <w:r w:rsidRPr="005203D8">
        <w:rPr>
          <w:rFonts w:ascii="Arial" w:hAnsi="Arial" w:cs="Arial"/>
          <w:spacing w:val="-7"/>
          <w:sz w:val="14"/>
          <w:szCs w:val="14"/>
        </w:rPr>
        <w:t xml:space="preserve"> </w:t>
      </w:r>
      <w:r w:rsidRPr="005203D8">
        <w:rPr>
          <w:rFonts w:ascii="Arial" w:hAnsi="Arial" w:cs="Arial"/>
          <w:sz w:val="14"/>
          <w:szCs w:val="14"/>
        </w:rPr>
        <w:t>postage</w:t>
      </w:r>
      <w:r w:rsidRPr="005203D8">
        <w:rPr>
          <w:rFonts w:ascii="Arial" w:hAnsi="Arial" w:cs="Arial"/>
          <w:spacing w:val="-9"/>
          <w:sz w:val="14"/>
          <w:szCs w:val="14"/>
        </w:rPr>
        <w:t xml:space="preserve"> </w:t>
      </w:r>
      <w:r w:rsidRPr="005203D8">
        <w:rPr>
          <w:rFonts w:ascii="Arial" w:hAnsi="Arial" w:cs="Arial"/>
          <w:sz w:val="14"/>
          <w:szCs w:val="14"/>
        </w:rPr>
        <w:t>prepaid).</w:t>
      </w:r>
      <w:r w:rsidRPr="005203D8">
        <w:rPr>
          <w:rFonts w:ascii="Arial" w:hAnsi="Arial" w:cs="Arial"/>
          <w:spacing w:val="22"/>
          <w:sz w:val="14"/>
          <w:szCs w:val="14"/>
        </w:rPr>
        <w:t xml:space="preserve"> </w:t>
      </w:r>
      <w:r w:rsidRPr="005203D8">
        <w:rPr>
          <w:rFonts w:ascii="Arial" w:hAnsi="Arial" w:cs="Arial"/>
          <w:sz w:val="14"/>
          <w:szCs w:val="14"/>
        </w:rPr>
        <w:t>Except</w:t>
      </w:r>
      <w:r w:rsidRPr="005203D8">
        <w:rPr>
          <w:rFonts w:ascii="Arial" w:hAnsi="Arial" w:cs="Arial"/>
          <w:spacing w:val="-9"/>
          <w:sz w:val="14"/>
          <w:szCs w:val="14"/>
        </w:rPr>
        <w:t xml:space="preserve"> </w:t>
      </w:r>
      <w:r w:rsidRPr="005203D8">
        <w:rPr>
          <w:rFonts w:ascii="Arial" w:hAnsi="Arial" w:cs="Arial"/>
          <w:sz w:val="14"/>
          <w:szCs w:val="14"/>
        </w:rPr>
        <w:t>as</w:t>
      </w:r>
      <w:r w:rsidRPr="005203D8">
        <w:rPr>
          <w:rFonts w:ascii="Arial" w:hAnsi="Arial" w:cs="Arial"/>
          <w:spacing w:val="-6"/>
          <w:sz w:val="14"/>
          <w:szCs w:val="14"/>
        </w:rPr>
        <w:t xml:space="preserve"> </w:t>
      </w:r>
      <w:r w:rsidRPr="005203D8">
        <w:rPr>
          <w:rFonts w:ascii="Arial" w:hAnsi="Arial" w:cs="Arial"/>
          <w:sz w:val="14"/>
          <w:szCs w:val="14"/>
        </w:rPr>
        <w:t>otherwise</w:t>
      </w:r>
      <w:r w:rsidRPr="005203D8">
        <w:rPr>
          <w:rFonts w:ascii="Arial" w:hAnsi="Arial" w:cs="Arial"/>
          <w:spacing w:val="-9"/>
          <w:sz w:val="14"/>
          <w:szCs w:val="14"/>
        </w:rPr>
        <w:t xml:space="preserve"> </w:t>
      </w:r>
      <w:r w:rsidRPr="005203D8">
        <w:rPr>
          <w:rFonts w:ascii="Arial" w:hAnsi="Arial" w:cs="Arial"/>
          <w:sz w:val="14"/>
          <w:szCs w:val="14"/>
        </w:rPr>
        <w:t>provided in</w:t>
      </w:r>
      <w:r w:rsidRPr="005203D8">
        <w:rPr>
          <w:rFonts w:ascii="Arial" w:hAnsi="Arial" w:cs="Arial"/>
          <w:spacing w:val="-10"/>
          <w:sz w:val="14"/>
          <w:szCs w:val="14"/>
        </w:rPr>
        <w:t xml:space="preserve"> </w:t>
      </w:r>
      <w:r w:rsidRPr="005203D8">
        <w:rPr>
          <w:rFonts w:ascii="Arial" w:hAnsi="Arial" w:cs="Arial"/>
          <w:sz w:val="14"/>
          <w:szCs w:val="14"/>
        </w:rPr>
        <w:t>the</w:t>
      </w:r>
      <w:r w:rsidRPr="005203D8">
        <w:rPr>
          <w:rFonts w:ascii="Arial" w:hAnsi="Arial" w:cs="Arial"/>
          <w:spacing w:val="-11"/>
          <w:sz w:val="14"/>
          <w:szCs w:val="14"/>
        </w:rPr>
        <w:t xml:space="preserve"> </w:t>
      </w:r>
      <w:r w:rsidRPr="005203D8">
        <w:rPr>
          <w:rFonts w:ascii="Arial" w:hAnsi="Arial" w:cs="Arial"/>
          <w:sz w:val="14"/>
          <w:szCs w:val="14"/>
        </w:rPr>
        <w:t>Agreement,</w:t>
      </w:r>
      <w:r w:rsidRPr="005203D8">
        <w:rPr>
          <w:rFonts w:ascii="Arial" w:hAnsi="Arial" w:cs="Arial"/>
          <w:spacing w:val="-9"/>
          <w:sz w:val="14"/>
          <w:szCs w:val="14"/>
        </w:rPr>
        <w:t xml:space="preserve"> </w:t>
      </w:r>
      <w:r w:rsidRPr="005203D8">
        <w:rPr>
          <w:rFonts w:ascii="Arial" w:hAnsi="Arial" w:cs="Arial"/>
          <w:sz w:val="14"/>
          <w:szCs w:val="14"/>
        </w:rPr>
        <w:t>a</w:t>
      </w:r>
      <w:r w:rsidRPr="005203D8">
        <w:rPr>
          <w:rFonts w:ascii="Arial" w:hAnsi="Arial" w:cs="Arial"/>
          <w:spacing w:val="-11"/>
          <w:sz w:val="14"/>
          <w:szCs w:val="14"/>
        </w:rPr>
        <w:t xml:space="preserve"> </w:t>
      </w:r>
      <w:r w:rsidRPr="005203D8">
        <w:rPr>
          <w:rFonts w:ascii="Arial" w:hAnsi="Arial" w:cs="Arial"/>
          <w:sz w:val="14"/>
          <w:szCs w:val="14"/>
        </w:rPr>
        <w:t>Notice</w:t>
      </w:r>
      <w:r w:rsidRPr="005203D8">
        <w:rPr>
          <w:rFonts w:ascii="Arial" w:hAnsi="Arial" w:cs="Arial"/>
          <w:spacing w:val="-9"/>
          <w:sz w:val="14"/>
          <w:szCs w:val="14"/>
        </w:rPr>
        <w:t xml:space="preserve"> </w:t>
      </w:r>
      <w:r w:rsidRPr="005203D8">
        <w:rPr>
          <w:rFonts w:ascii="Arial" w:hAnsi="Arial" w:cs="Arial"/>
          <w:sz w:val="14"/>
          <w:szCs w:val="14"/>
        </w:rPr>
        <w:t>is</w:t>
      </w:r>
      <w:r w:rsidRPr="005203D8">
        <w:rPr>
          <w:rFonts w:ascii="Arial" w:hAnsi="Arial" w:cs="Arial"/>
          <w:spacing w:val="-8"/>
          <w:sz w:val="14"/>
          <w:szCs w:val="14"/>
        </w:rPr>
        <w:t xml:space="preserve"> </w:t>
      </w:r>
      <w:r w:rsidRPr="005203D8">
        <w:rPr>
          <w:rFonts w:ascii="Arial" w:hAnsi="Arial" w:cs="Arial"/>
          <w:sz w:val="14"/>
          <w:szCs w:val="14"/>
        </w:rPr>
        <w:t>effective</w:t>
      </w:r>
      <w:r w:rsidRPr="005203D8">
        <w:rPr>
          <w:rFonts w:ascii="Arial" w:hAnsi="Arial" w:cs="Arial"/>
          <w:spacing w:val="-11"/>
          <w:sz w:val="14"/>
          <w:szCs w:val="14"/>
        </w:rPr>
        <w:t xml:space="preserve"> </w:t>
      </w:r>
      <w:r w:rsidRPr="005203D8">
        <w:rPr>
          <w:rFonts w:ascii="Arial" w:hAnsi="Arial" w:cs="Arial"/>
          <w:sz w:val="14"/>
          <w:szCs w:val="14"/>
        </w:rPr>
        <w:t>only:</w:t>
      </w:r>
      <w:r w:rsidRPr="005203D8">
        <w:rPr>
          <w:rFonts w:ascii="Arial" w:hAnsi="Arial" w:cs="Arial"/>
          <w:spacing w:val="-9"/>
          <w:sz w:val="14"/>
          <w:szCs w:val="14"/>
        </w:rPr>
        <w:t xml:space="preserve"> </w:t>
      </w:r>
      <w:r w:rsidRPr="005203D8">
        <w:rPr>
          <w:rFonts w:ascii="Arial" w:hAnsi="Arial" w:cs="Arial"/>
          <w:sz w:val="14"/>
          <w:szCs w:val="14"/>
        </w:rPr>
        <w:t>(i)</w:t>
      </w:r>
      <w:r w:rsidRPr="005203D8">
        <w:rPr>
          <w:rFonts w:ascii="Arial" w:hAnsi="Arial" w:cs="Arial"/>
          <w:spacing w:val="-1"/>
          <w:sz w:val="14"/>
          <w:szCs w:val="14"/>
        </w:rPr>
        <w:t xml:space="preserve"> </w:t>
      </w:r>
      <w:r w:rsidRPr="005203D8">
        <w:rPr>
          <w:rFonts w:ascii="Arial" w:hAnsi="Arial" w:cs="Arial"/>
          <w:sz w:val="14"/>
          <w:szCs w:val="14"/>
        </w:rPr>
        <w:t>upon</w:t>
      </w:r>
      <w:r w:rsidRPr="005203D8">
        <w:rPr>
          <w:rFonts w:ascii="Arial" w:hAnsi="Arial" w:cs="Arial"/>
          <w:spacing w:val="-9"/>
          <w:sz w:val="14"/>
          <w:szCs w:val="14"/>
        </w:rPr>
        <w:t xml:space="preserve"> </w:t>
      </w:r>
      <w:r w:rsidRPr="005203D8">
        <w:rPr>
          <w:rFonts w:ascii="Arial" w:hAnsi="Arial" w:cs="Arial"/>
          <w:sz w:val="14"/>
          <w:szCs w:val="14"/>
        </w:rPr>
        <w:t>receipt</w:t>
      </w:r>
      <w:r w:rsidRPr="005203D8">
        <w:rPr>
          <w:rFonts w:ascii="Arial" w:hAnsi="Arial" w:cs="Arial"/>
          <w:spacing w:val="-9"/>
          <w:sz w:val="14"/>
          <w:szCs w:val="14"/>
        </w:rPr>
        <w:t xml:space="preserve"> </w:t>
      </w:r>
      <w:r w:rsidRPr="005203D8">
        <w:rPr>
          <w:rFonts w:ascii="Arial" w:hAnsi="Arial" w:cs="Arial"/>
          <w:sz w:val="14"/>
          <w:szCs w:val="14"/>
        </w:rPr>
        <w:t>of</w:t>
      </w:r>
      <w:r w:rsidRPr="005203D8">
        <w:rPr>
          <w:rFonts w:ascii="Arial" w:hAnsi="Arial" w:cs="Arial"/>
          <w:spacing w:val="-9"/>
          <w:sz w:val="14"/>
          <w:szCs w:val="14"/>
        </w:rPr>
        <w:t xml:space="preserve"> </w:t>
      </w:r>
      <w:r w:rsidRPr="005203D8">
        <w:rPr>
          <w:rFonts w:ascii="Arial" w:hAnsi="Arial" w:cs="Arial"/>
          <w:sz w:val="14"/>
          <w:szCs w:val="14"/>
        </w:rPr>
        <w:t>the</w:t>
      </w:r>
      <w:r w:rsidRPr="005203D8">
        <w:rPr>
          <w:rFonts w:ascii="Arial" w:hAnsi="Arial" w:cs="Arial"/>
          <w:spacing w:val="-9"/>
          <w:sz w:val="14"/>
          <w:szCs w:val="14"/>
        </w:rPr>
        <w:t xml:space="preserve"> </w:t>
      </w:r>
      <w:r w:rsidRPr="005203D8">
        <w:rPr>
          <w:rFonts w:ascii="Arial" w:hAnsi="Arial" w:cs="Arial"/>
          <w:sz w:val="14"/>
          <w:szCs w:val="14"/>
        </w:rPr>
        <w:t>receiving</w:t>
      </w:r>
      <w:r w:rsidRPr="005203D8">
        <w:rPr>
          <w:rFonts w:ascii="Arial" w:hAnsi="Arial" w:cs="Arial"/>
          <w:spacing w:val="-9"/>
          <w:sz w:val="14"/>
          <w:szCs w:val="14"/>
        </w:rPr>
        <w:t xml:space="preserve"> </w:t>
      </w:r>
      <w:r w:rsidRPr="005203D8">
        <w:rPr>
          <w:rFonts w:ascii="Arial" w:hAnsi="Arial" w:cs="Arial"/>
          <w:sz w:val="14"/>
          <w:szCs w:val="14"/>
        </w:rPr>
        <w:t>party;</w:t>
      </w:r>
      <w:r w:rsidRPr="005203D8">
        <w:rPr>
          <w:rFonts w:ascii="Arial" w:hAnsi="Arial" w:cs="Arial"/>
          <w:spacing w:val="-9"/>
          <w:sz w:val="14"/>
          <w:szCs w:val="14"/>
        </w:rPr>
        <w:t xml:space="preserve"> </w:t>
      </w:r>
      <w:r w:rsidRPr="005203D8">
        <w:rPr>
          <w:rFonts w:ascii="Arial" w:hAnsi="Arial" w:cs="Arial"/>
          <w:sz w:val="14"/>
          <w:szCs w:val="14"/>
        </w:rPr>
        <w:t>and</w:t>
      </w:r>
      <w:r w:rsidR="005203D8" w:rsidRPr="005203D8">
        <w:rPr>
          <w:rFonts w:ascii="Arial" w:hAnsi="Arial" w:cs="Arial"/>
          <w:sz w:val="14"/>
          <w:szCs w:val="14"/>
        </w:rPr>
        <w:t xml:space="preserve"> </w:t>
      </w:r>
      <w:r w:rsidRPr="005203D8">
        <w:rPr>
          <w:rFonts w:ascii="Arial" w:hAnsi="Arial" w:cs="Arial"/>
          <w:sz w:val="14"/>
          <w:szCs w:val="14"/>
        </w:rPr>
        <w:t>(ii) if the party giving the Notice has complied with the requirements of this Section.</w:t>
      </w:r>
    </w:p>
    <w:p w:rsidR="00B1568B" w:rsidRPr="00951259" w:rsidRDefault="00B1568B" w:rsidP="005203D8">
      <w:pPr>
        <w:pStyle w:val="BodyText"/>
        <w:spacing w:after="0"/>
        <w:jc w:val="both"/>
        <w:rPr>
          <w:rFonts w:ascii="Arial" w:hAnsi="Arial" w:cs="Arial"/>
          <w:sz w:val="14"/>
          <w:szCs w:val="14"/>
        </w:rPr>
      </w:pPr>
    </w:p>
    <w:p w:rsidR="00112311" w:rsidRDefault="00112311" w:rsidP="005203D8">
      <w:pPr>
        <w:pStyle w:val="ListParagraph"/>
        <w:widowControl w:val="0"/>
        <w:numPr>
          <w:ilvl w:val="0"/>
          <w:numId w:val="19"/>
        </w:numPr>
        <w:tabs>
          <w:tab w:val="left" w:pos="367"/>
        </w:tabs>
        <w:autoSpaceDE w:val="0"/>
        <w:autoSpaceDN w:val="0"/>
        <w:ind w:left="0" w:right="118" w:firstLine="0"/>
        <w:contextualSpacing w:val="0"/>
        <w:jc w:val="both"/>
        <w:rPr>
          <w:sz w:val="14"/>
        </w:rPr>
      </w:pPr>
      <w:r>
        <w:rPr>
          <w:b/>
          <w:sz w:val="14"/>
        </w:rPr>
        <w:t xml:space="preserve">Survival. </w:t>
      </w:r>
      <w:r>
        <w:rPr>
          <w:sz w:val="14"/>
        </w:rPr>
        <w:t>The following Sections of these Terms survive the expiration or termination of the Agreement:  6.e. (No  Encumbrances);  6.f. (Account  Closing);  10 (Termination); 14 (Warranties); 15 (Disclaimer of Damages and Limitation of Liability);</w:t>
      </w:r>
      <w:r>
        <w:rPr>
          <w:spacing w:val="-3"/>
          <w:sz w:val="14"/>
        </w:rPr>
        <w:t xml:space="preserve"> </w:t>
      </w:r>
      <w:r>
        <w:rPr>
          <w:sz w:val="14"/>
        </w:rPr>
        <w:t>16</w:t>
      </w:r>
      <w:r>
        <w:rPr>
          <w:spacing w:val="-3"/>
          <w:sz w:val="14"/>
        </w:rPr>
        <w:t xml:space="preserve"> </w:t>
      </w:r>
      <w:r>
        <w:rPr>
          <w:sz w:val="14"/>
        </w:rPr>
        <w:t>(Confidentiality);</w:t>
      </w:r>
      <w:r>
        <w:rPr>
          <w:spacing w:val="-3"/>
          <w:sz w:val="14"/>
        </w:rPr>
        <w:t xml:space="preserve"> </w:t>
      </w:r>
      <w:r>
        <w:rPr>
          <w:sz w:val="14"/>
        </w:rPr>
        <w:t>17</w:t>
      </w:r>
      <w:r>
        <w:rPr>
          <w:spacing w:val="-3"/>
          <w:sz w:val="14"/>
        </w:rPr>
        <w:t xml:space="preserve"> </w:t>
      </w:r>
      <w:r>
        <w:rPr>
          <w:sz w:val="14"/>
        </w:rPr>
        <w:t>(Setoff);</w:t>
      </w:r>
      <w:r>
        <w:rPr>
          <w:spacing w:val="-5"/>
          <w:sz w:val="14"/>
        </w:rPr>
        <w:t xml:space="preserve"> </w:t>
      </w:r>
      <w:r>
        <w:rPr>
          <w:sz w:val="14"/>
        </w:rPr>
        <w:t>and</w:t>
      </w:r>
      <w:r>
        <w:rPr>
          <w:spacing w:val="-3"/>
          <w:sz w:val="14"/>
        </w:rPr>
        <w:t xml:space="preserve"> </w:t>
      </w:r>
      <w:r>
        <w:rPr>
          <w:sz w:val="14"/>
        </w:rPr>
        <w:t>19</w:t>
      </w:r>
      <w:r>
        <w:rPr>
          <w:spacing w:val="-3"/>
          <w:sz w:val="14"/>
        </w:rPr>
        <w:t xml:space="preserve"> </w:t>
      </w:r>
      <w:r>
        <w:rPr>
          <w:sz w:val="14"/>
        </w:rPr>
        <w:t>(Governing</w:t>
      </w:r>
      <w:r>
        <w:rPr>
          <w:spacing w:val="-3"/>
          <w:sz w:val="14"/>
        </w:rPr>
        <w:t xml:space="preserve"> </w:t>
      </w:r>
      <w:r>
        <w:rPr>
          <w:sz w:val="14"/>
        </w:rPr>
        <w:t>Law</w:t>
      </w:r>
      <w:r>
        <w:rPr>
          <w:spacing w:val="-5"/>
          <w:sz w:val="14"/>
        </w:rPr>
        <w:t xml:space="preserve"> </w:t>
      </w:r>
      <w:r>
        <w:rPr>
          <w:sz w:val="14"/>
        </w:rPr>
        <w:t>and</w:t>
      </w:r>
      <w:r>
        <w:rPr>
          <w:spacing w:val="-5"/>
          <w:sz w:val="14"/>
        </w:rPr>
        <w:t xml:space="preserve"> </w:t>
      </w:r>
      <w:r>
        <w:rPr>
          <w:sz w:val="14"/>
        </w:rPr>
        <w:t>Arbitration).</w:t>
      </w:r>
    </w:p>
    <w:p w:rsidR="00705932" w:rsidRPr="00951259" w:rsidRDefault="00705932" w:rsidP="00112311">
      <w:pPr>
        <w:contextualSpacing/>
        <w:rPr>
          <w:rFonts w:ascii="Arial" w:hAnsi="Arial" w:cs="Arial"/>
          <w:sz w:val="14"/>
          <w:szCs w:val="14"/>
        </w:rPr>
      </w:pPr>
    </w:p>
    <w:sectPr w:rsidR="00705932" w:rsidRPr="00951259" w:rsidSect="00EC38AE">
      <w:type w:val="continuous"/>
      <w:pgSz w:w="12240" w:h="15840"/>
      <w:pgMar w:top="900" w:right="600" w:bottom="940" w:left="620" w:header="236" w:footer="746" w:gutter="0"/>
      <w:cols w:num="2" w:space="2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2710" w:rsidRDefault="00B32710">
      <w:r>
        <w:separator/>
      </w:r>
    </w:p>
  </w:endnote>
  <w:endnote w:type="continuationSeparator" w:id="0">
    <w:p w:rsidR="00B32710" w:rsidRDefault="00B32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sz w:val="14"/>
        <w:szCs w:val="14"/>
      </w:rPr>
      <w:id w:val="1875500360"/>
      <w:docPartObj>
        <w:docPartGallery w:val="Page Numbers (Bottom of Page)"/>
        <w:docPartUnique/>
      </w:docPartObj>
    </w:sdtPr>
    <w:sdtEndPr>
      <w:rPr>
        <w:color w:val="7F7F7F" w:themeColor="background1" w:themeShade="7F"/>
        <w:spacing w:val="60"/>
      </w:rPr>
    </w:sdtEndPr>
    <w:sdtContent>
      <w:p w:rsidR="00815F4E" w:rsidRPr="004B6851" w:rsidRDefault="00815F4E">
        <w:pPr>
          <w:pStyle w:val="Footer"/>
          <w:pBdr>
            <w:top w:val="single" w:sz="4" w:space="1" w:color="D9D9D9" w:themeColor="background1" w:themeShade="D9"/>
          </w:pBdr>
          <w:jc w:val="right"/>
          <w:rPr>
            <w:b/>
            <w:sz w:val="14"/>
            <w:szCs w:val="14"/>
          </w:rPr>
        </w:pPr>
        <w:r w:rsidRPr="004B6851">
          <w:rPr>
            <w:b/>
            <w:sz w:val="14"/>
            <w:szCs w:val="14"/>
          </w:rPr>
          <w:fldChar w:fldCharType="begin"/>
        </w:r>
        <w:r w:rsidRPr="004B6851">
          <w:rPr>
            <w:b/>
            <w:sz w:val="14"/>
            <w:szCs w:val="14"/>
          </w:rPr>
          <w:instrText xml:space="preserve"> PAGE   \* MERGEFORMAT </w:instrText>
        </w:r>
        <w:r w:rsidRPr="004B6851">
          <w:rPr>
            <w:b/>
            <w:sz w:val="14"/>
            <w:szCs w:val="14"/>
          </w:rPr>
          <w:fldChar w:fldCharType="separate"/>
        </w:r>
        <w:r w:rsidR="00CA4FF9">
          <w:rPr>
            <w:b/>
            <w:noProof/>
            <w:sz w:val="14"/>
            <w:szCs w:val="14"/>
          </w:rPr>
          <w:t>1</w:t>
        </w:r>
        <w:r w:rsidRPr="004B6851">
          <w:rPr>
            <w:b/>
            <w:noProof/>
            <w:sz w:val="14"/>
            <w:szCs w:val="14"/>
          </w:rPr>
          <w:fldChar w:fldCharType="end"/>
        </w:r>
        <w:r w:rsidRPr="004B6851">
          <w:rPr>
            <w:b/>
            <w:sz w:val="14"/>
            <w:szCs w:val="14"/>
          </w:rPr>
          <w:t xml:space="preserve"> | </w:t>
        </w:r>
        <w:r w:rsidRPr="004B6851">
          <w:rPr>
            <w:b/>
            <w:color w:val="7F7F7F" w:themeColor="background1" w:themeShade="7F"/>
            <w:spacing w:val="60"/>
            <w:sz w:val="14"/>
            <w:szCs w:val="14"/>
          </w:rPr>
          <w:t>Page</w:t>
        </w:r>
      </w:p>
    </w:sdtContent>
  </w:sdt>
  <w:p w:rsidR="00666B55" w:rsidRDefault="00194354">
    <w:r>
      <w:rPr>
        <w:rFonts w:ascii="Arial" w:hAnsi="Arial" w:cs="Arial"/>
        <w:b/>
        <w:sz w:val="14"/>
        <w:szCs w:val="14"/>
      </w:rPr>
      <w:fldChar w:fldCharType="begin"/>
    </w:r>
    <w:r>
      <w:rPr>
        <w:rFonts w:ascii="Arial" w:hAnsi="Arial" w:cs="Arial"/>
        <w:b/>
        <w:sz w:val="14"/>
        <w:szCs w:val="14"/>
      </w:rPr>
      <w:instrText xml:space="preserve"> FILENAME \* MERGEFORMAT </w:instrText>
    </w:r>
    <w:r>
      <w:rPr>
        <w:rFonts w:ascii="Arial" w:hAnsi="Arial" w:cs="Arial"/>
        <w:b/>
        <w:sz w:val="14"/>
        <w:szCs w:val="14"/>
      </w:rPr>
      <w:fldChar w:fldCharType="separate"/>
    </w:r>
    <w:r>
      <w:rPr>
        <w:rFonts w:ascii="Arial" w:hAnsi="Arial" w:cs="Arial"/>
        <w:b/>
        <w:noProof/>
        <w:sz w:val="14"/>
        <w:szCs w:val="14"/>
      </w:rPr>
      <w:t>Credit Application  AML Verification - Canada  - Fillable - Long Version v20190205.docx</w:t>
    </w:r>
    <w:r>
      <w:rPr>
        <w:rFonts w:ascii="Arial" w:hAnsi="Arial" w:cs="Arial"/>
        <w:b/>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2710" w:rsidRDefault="00B32710">
      <w:r>
        <w:separator/>
      </w:r>
    </w:p>
  </w:footnote>
  <w:footnote w:type="continuationSeparator" w:id="0">
    <w:p w:rsidR="00B32710" w:rsidRDefault="00B327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F4E" w:rsidRDefault="00815F4E" w:rsidP="00EF52FF">
    <w:pPr>
      <w:pStyle w:val="Header"/>
      <w:jc w:val="right"/>
      <w:rPr>
        <w:b/>
        <w:sz w:val="24"/>
      </w:rPr>
    </w:pPr>
    <w:r w:rsidRPr="004D0A50">
      <w:rPr>
        <w:rFonts w:ascii="Arial" w:hAnsi="Arial" w:cs="Arial"/>
        <w:noProof/>
        <w:sz w:val="10"/>
        <w:szCs w:val="10"/>
        <w:lang w:val="en-CA" w:eastAsia="en-CA"/>
      </w:rPr>
      <w:drawing>
        <wp:anchor distT="0" distB="0" distL="114300" distR="114300" simplePos="0" relativeHeight="251659264" behindDoc="1" locked="0" layoutInCell="1" allowOverlap="1" wp14:anchorId="02CF1A6A" wp14:editId="5E34F5A0">
          <wp:simplePos x="0" y="0"/>
          <wp:positionH relativeFrom="margin">
            <wp:posOffset>5666509</wp:posOffset>
          </wp:positionH>
          <wp:positionV relativeFrom="paragraph">
            <wp:posOffset>-124691</wp:posOffset>
          </wp:positionV>
          <wp:extent cx="1224501" cy="430729"/>
          <wp:effectExtent l="0" t="0" r="0" b="762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MICORE Jewellery and Industrial Metals Logo_Blue_Gradient_Internal_External Use_2243.jpg"/>
                  <pic:cNvPicPr/>
                </pic:nvPicPr>
                <pic:blipFill>
                  <a:blip r:embed="rId1">
                    <a:extLst>
                      <a:ext uri="{28A0092B-C50C-407E-A947-70E740481C1C}">
                        <a14:useLocalDpi xmlns:a14="http://schemas.microsoft.com/office/drawing/2010/main" val="0"/>
                      </a:ext>
                    </a:extLst>
                  </a:blip>
                  <a:stretch>
                    <a:fillRect/>
                  </a:stretch>
                </pic:blipFill>
                <pic:spPr>
                  <a:xfrm>
                    <a:off x="0" y="0"/>
                    <a:ext cx="1224501" cy="430729"/>
                  </a:xfrm>
                  <a:prstGeom prst="rect">
                    <a:avLst/>
                  </a:prstGeom>
                </pic:spPr>
              </pic:pic>
            </a:graphicData>
          </a:graphic>
          <wp14:sizeRelH relativeFrom="page">
            <wp14:pctWidth>0</wp14:pctWidth>
          </wp14:sizeRelH>
          <wp14:sizeRelV relativeFrom="page">
            <wp14:pctHeight>0</wp14:pctHeight>
          </wp14:sizeRelV>
        </wp:anchor>
      </w:drawing>
    </w:r>
  </w:p>
  <w:p w:rsidR="00815F4E" w:rsidRPr="004B6851" w:rsidRDefault="00815F4E" w:rsidP="00EF52FF">
    <w:pPr>
      <w:pStyle w:val="Header"/>
      <w:jc w:val="right"/>
      <w:rPr>
        <w:rFonts w:ascii="Arial" w:hAnsi="Arial" w:cs="Arial"/>
        <w:b/>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410230"/>
    <w:multiLevelType w:val="hybridMultilevel"/>
    <w:tmpl w:val="1DA6C0CE"/>
    <w:lvl w:ilvl="0" w:tplc="10090019">
      <w:start w:val="1"/>
      <w:numFmt w:val="lowerLetter"/>
      <w:lvlText w:val="%1."/>
      <w:lvlJc w:val="left"/>
      <w:pPr>
        <w:ind w:left="100" w:hanging="176"/>
      </w:pPr>
      <w:rPr>
        <w:rFonts w:hint="default"/>
        <w:b/>
        <w:bCs/>
        <w:spacing w:val="-1"/>
        <w:w w:val="99"/>
        <w:sz w:val="14"/>
        <w:szCs w:val="14"/>
      </w:rPr>
    </w:lvl>
    <w:lvl w:ilvl="1" w:tplc="449A33C8">
      <w:start w:val="1"/>
      <w:numFmt w:val="lowerLetter"/>
      <w:lvlText w:val="%2."/>
      <w:lvlJc w:val="left"/>
      <w:pPr>
        <w:ind w:left="100" w:hanging="200"/>
      </w:pPr>
      <w:rPr>
        <w:rFonts w:ascii="Arial" w:eastAsia="Arial" w:hAnsi="Arial" w:cs="Arial" w:hint="default"/>
        <w:b/>
        <w:bCs/>
        <w:spacing w:val="-1"/>
        <w:w w:val="99"/>
        <w:sz w:val="14"/>
        <w:szCs w:val="14"/>
      </w:rPr>
    </w:lvl>
    <w:lvl w:ilvl="2" w:tplc="0DFA8158">
      <w:numFmt w:val="bullet"/>
      <w:lvlText w:val="•"/>
      <w:lvlJc w:val="left"/>
      <w:pPr>
        <w:ind w:left="28" w:hanging="200"/>
      </w:pPr>
      <w:rPr>
        <w:rFonts w:hint="default"/>
      </w:rPr>
    </w:lvl>
    <w:lvl w:ilvl="3" w:tplc="A75276C4">
      <w:numFmt w:val="bullet"/>
      <w:lvlText w:val="•"/>
      <w:lvlJc w:val="left"/>
      <w:pPr>
        <w:ind w:left="-8" w:hanging="200"/>
      </w:pPr>
      <w:rPr>
        <w:rFonts w:hint="default"/>
      </w:rPr>
    </w:lvl>
    <w:lvl w:ilvl="4" w:tplc="BAF6DFB8">
      <w:numFmt w:val="bullet"/>
      <w:lvlText w:val="•"/>
      <w:lvlJc w:val="left"/>
      <w:pPr>
        <w:ind w:left="-44" w:hanging="200"/>
      </w:pPr>
      <w:rPr>
        <w:rFonts w:hint="default"/>
      </w:rPr>
    </w:lvl>
    <w:lvl w:ilvl="5" w:tplc="29CCEED6">
      <w:numFmt w:val="bullet"/>
      <w:lvlText w:val="•"/>
      <w:lvlJc w:val="left"/>
      <w:pPr>
        <w:ind w:left="-80" w:hanging="200"/>
      </w:pPr>
      <w:rPr>
        <w:rFonts w:hint="default"/>
      </w:rPr>
    </w:lvl>
    <w:lvl w:ilvl="6" w:tplc="1E203B0E">
      <w:numFmt w:val="bullet"/>
      <w:lvlText w:val="•"/>
      <w:lvlJc w:val="left"/>
      <w:pPr>
        <w:ind w:left="-116" w:hanging="200"/>
      </w:pPr>
      <w:rPr>
        <w:rFonts w:hint="default"/>
      </w:rPr>
    </w:lvl>
    <w:lvl w:ilvl="7" w:tplc="1A103A68">
      <w:numFmt w:val="bullet"/>
      <w:lvlText w:val="•"/>
      <w:lvlJc w:val="left"/>
      <w:pPr>
        <w:ind w:left="-152" w:hanging="200"/>
      </w:pPr>
      <w:rPr>
        <w:rFonts w:hint="default"/>
      </w:rPr>
    </w:lvl>
    <w:lvl w:ilvl="8" w:tplc="2D0ED17E">
      <w:numFmt w:val="bullet"/>
      <w:lvlText w:val="•"/>
      <w:lvlJc w:val="left"/>
      <w:pPr>
        <w:ind w:left="-188" w:hanging="200"/>
      </w:pPr>
      <w:rPr>
        <w:rFonts w:hint="default"/>
      </w:rPr>
    </w:lvl>
  </w:abstractNum>
  <w:abstractNum w:abstractNumId="11" w15:restartNumberingAfterBreak="0">
    <w:nsid w:val="146E7D4D"/>
    <w:multiLevelType w:val="hybridMultilevel"/>
    <w:tmpl w:val="AD5E9076"/>
    <w:lvl w:ilvl="0" w:tplc="60C82EDE">
      <w:start w:val="1"/>
      <w:numFmt w:val="decimal"/>
      <w:lvlText w:val="%1."/>
      <w:lvlJc w:val="left"/>
      <w:pPr>
        <w:ind w:left="100" w:hanging="176"/>
      </w:pPr>
      <w:rPr>
        <w:rFonts w:ascii="Arial" w:eastAsia="Arial" w:hAnsi="Arial" w:cs="Arial" w:hint="default"/>
        <w:b/>
        <w:bCs/>
        <w:spacing w:val="-1"/>
        <w:w w:val="99"/>
        <w:sz w:val="14"/>
        <w:szCs w:val="14"/>
      </w:rPr>
    </w:lvl>
    <w:lvl w:ilvl="1" w:tplc="449A33C8">
      <w:start w:val="1"/>
      <w:numFmt w:val="lowerLetter"/>
      <w:lvlText w:val="%2."/>
      <w:lvlJc w:val="left"/>
      <w:pPr>
        <w:ind w:left="100" w:hanging="200"/>
      </w:pPr>
      <w:rPr>
        <w:rFonts w:ascii="Arial" w:eastAsia="Arial" w:hAnsi="Arial" w:cs="Arial" w:hint="default"/>
        <w:b/>
        <w:bCs/>
        <w:spacing w:val="-1"/>
        <w:w w:val="99"/>
        <w:sz w:val="14"/>
        <w:szCs w:val="14"/>
      </w:rPr>
    </w:lvl>
    <w:lvl w:ilvl="2" w:tplc="0DFA8158">
      <w:numFmt w:val="bullet"/>
      <w:lvlText w:val="•"/>
      <w:lvlJc w:val="left"/>
      <w:pPr>
        <w:ind w:left="28" w:hanging="200"/>
      </w:pPr>
      <w:rPr>
        <w:rFonts w:hint="default"/>
      </w:rPr>
    </w:lvl>
    <w:lvl w:ilvl="3" w:tplc="A75276C4">
      <w:numFmt w:val="bullet"/>
      <w:lvlText w:val="•"/>
      <w:lvlJc w:val="left"/>
      <w:pPr>
        <w:ind w:left="-8" w:hanging="200"/>
      </w:pPr>
      <w:rPr>
        <w:rFonts w:hint="default"/>
      </w:rPr>
    </w:lvl>
    <w:lvl w:ilvl="4" w:tplc="BAF6DFB8">
      <w:numFmt w:val="bullet"/>
      <w:lvlText w:val="•"/>
      <w:lvlJc w:val="left"/>
      <w:pPr>
        <w:ind w:left="-44" w:hanging="200"/>
      </w:pPr>
      <w:rPr>
        <w:rFonts w:hint="default"/>
      </w:rPr>
    </w:lvl>
    <w:lvl w:ilvl="5" w:tplc="29CCEED6">
      <w:numFmt w:val="bullet"/>
      <w:lvlText w:val="•"/>
      <w:lvlJc w:val="left"/>
      <w:pPr>
        <w:ind w:left="-80" w:hanging="200"/>
      </w:pPr>
      <w:rPr>
        <w:rFonts w:hint="default"/>
      </w:rPr>
    </w:lvl>
    <w:lvl w:ilvl="6" w:tplc="1E203B0E">
      <w:numFmt w:val="bullet"/>
      <w:lvlText w:val="•"/>
      <w:lvlJc w:val="left"/>
      <w:pPr>
        <w:ind w:left="-116" w:hanging="200"/>
      </w:pPr>
      <w:rPr>
        <w:rFonts w:hint="default"/>
      </w:rPr>
    </w:lvl>
    <w:lvl w:ilvl="7" w:tplc="1A103A68">
      <w:numFmt w:val="bullet"/>
      <w:lvlText w:val="•"/>
      <w:lvlJc w:val="left"/>
      <w:pPr>
        <w:ind w:left="-152" w:hanging="200"/>
      </w:pPr>
      <w:rPr>
        <w:rFonts w:hint="default"/>
      </w:rPr>
    </w:lvl>
    <w:lvl w:ilvl="8" w:tplc="2D0ED17E">
      <w:numFmt w:val="bullet"/>
      <w:lvlText w:val="•"/>
      <w:lvlJc w:val="left"/>
      <w:pPr>
        <w:ind w:left="-188" w:hanging="200"/>
      </w:pPr>
      <w:rPr>
        <w:rFonts w:hint="default"/>
      </w:rPr>
    </w:lvl>
  </w:abstractNum>
  <w:abstractNum w:abstractNumId="12" w15:restartNumberingAfterBreak="0">
    <w:nsid w:val="155C2F56"/>
    <w:multiLevelType w:val="hybridMultilevel"/>
    <w:tmpl w:val="AD5E9076"/>
    <w:lvl w:ilvl="0" w:tplc="60C82EDE">
      <w:start w:val="1"/>
      <w:numFmt w:val="decimal"/>
      <w:lvlText w:val="%1."/>
      <w:lvlJc w:val="left"/>
      <w:pPr>
        <w:ind w:left="100" w:hanging="176"/>
      </w:pPr>
      <w:rPr>
        <w:rFonts w:ascii="Arial" w:eastAsia="Arial" w:hAnsi="Arial" w:cs="Arial" w:hint="default"/>
        <w:b/>
        <w:bCs/>
        <w:spacing w:val="-1"/>
        <w:w w:val="99"/>
        <w:sz w:val="14"/>
        <w:szCs w:val="14"/>
      </w:rPr>
    </w:lvl>
    <w:lvl w:ilvl="1" w:tplc="449A33C8">
      <w:start w:val="1"/>
      <w:numFmt w:val="lowerLetter"/>
      <w:lvlText w:val="%2."/>
      <w:lvlJc w:val="left"/>
      <w:pPr>
        <w:ind w:left="100" w:hanging="200"/>
      </w:pPr>
      <w:rPr>
        <w:rFonts w:ascii="Arial" w:eastAsia="Arial" w:hAnsi="Arial" w:cs="Arial" w:hint="default"/>
        <w:b/>
        <w:bCs/>
        <w:spacing w:val="-1"/>
        <w:w w:val="99"/>
        <w:sz w:val="14"/>
        <w:szCs w:val="14"/>
      </w:rPr>
    </w:lvl>
    <w:lvl w:ilvl="2" w:tplc="0DFA8158">
      <w:numFmt w:val="bullet"/>
      <w:lvlText w:val="•"/>
      <w:lvlJc w:val="left"/>
      <w:pPr>
        <w:ind w:left="28" w:hanging="200"/>
      </w:pPr>
      <w:rPr>
        <w:rFonts w:hint="default"/>
      </w:rPr>
    </w:lvl>
    <w:lvl w:ilvl="3" w:tplc="A75276C4">
      <w:numFmt w:val="bullet"/>
      <w:lvlText w:val="•"/>
      <w:lvlJc w:val="left"/>
      <w:pPr>
        <w:ind w:left="-8" w:hanging="200"/>
      </w:pPr>
      <w:rPr>
        <w:rFonts w:hint="default"/>
      </w:rPr>
    </w:lvl>
    <w:lvl w:ilvl="4" w:tplc="BAF6DFB8">
      <w:numFmt w:val="bullet"/>
      <w:lvlText w:val="•"/>
      <w:lvlJc w:val="left"/>
      <w:pPr>
        <w:ind w:left="-44" w:hanging="200"/>
      </w:pPr>
      <w:rPr>
        <w:rFonts w:hint="default"/>
      </w:rPr>
    </w:lvl>
    <w:lvl w:ilvl="5" w:tplc="29CCEED6">
      <w:numFmt w:val="bullet"/>
      <w:lvlText w:val="•"/>
      <w:lvlJc w:val="left"/>
      <w:pPr>
        <w:ind w:left="-80" w:hanging="200"/>
      </w:pPr>
      <w:rPr>
        <w:rFonts w:hint="default"/>
      </w:rPr>
    </w:lvl>
    <w:lvl w:ilvl="6" w:tplc="1E203B0E">
      <w:numFmt w:val="bullet"/>
      <w:lvlText w:val="•"/>
      <w:lvlJc w:val="left"/>
      <w:pPr>
        <w:ind w:left="-116" w:hanging="200"/>
      </w:pPr>
      <w:rPr>
        <w:rFonts w:hint="default"/>
      </w:rPr>
    </w:lvl>
    <w:lvl w:ilvl="7" w:tplc="1A103A68">
      <w:numFmt w:val="bullet"/>
      <w:lvlText w:val="•"/>
      <w:lvlJc w:val="left"/>
      <w:pPr>
        <w:ind w:left="-152" w:hanging="200"/>
      </w:pPr>
      <w:rPr>
        <w:rFonts w:hint="default"/>
      </w:rPr>
    </w:lvl>
    <w:lvl w:ilvl="8" w:tplc="2D0ED17E">
      <w:numFmt w:val="bullet"/>
      <w:lvlText w:val="•"/>
      <w:lvlJc w:val="left"/>
      <w:pPr>
        <w:ind w:left="-188" w:hanging="200"/>
      </w:pPr>
      <w:rPr>
        <w:rFonts w:hint="default"/>
      </w:rPr>
    </w:lvl>
  </w:abstractNum>
  <w:abstractNum w:abstractNumId="13" w15:restartNumberingAfterBreak="0">
    <w:nsid w:val="1EFA1655"/>
    <w:multiLevelType w:val="hybridMultilevel"/>
    <w:tmpl w:val="D8283718"/>
    <w:lvl w:ilvl="0" w:tplc="06EAB8D8">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C613329"/>
    <w:multiLevelType w:val="hybridMultilevel"/>
    <w:tmpl w:val="C994DAEA"/>
    <w:lvl w:ilvl="0" w:tplc="1E0CF1C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D5C3854"/>
    <w:multiLevelType w:val="hybridMultilevel"/>
    <w:tmpl w:val="44EC6C22"/>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58962909"/>
    <w:multiLevelType w:val="singleLevel"/>
    <w:tmpl w:val="01A0C922"/>
    <w:lvl w:ilvl="0">
      <w:start w:val="1"/>
      <w:numFmt w:val="decimal"/>
      <w:lvlText w:val="%1."/>
      <w:legacy w:legacy="1" w:legacySpace="120" w:legacyIndent="360"/>
      <w:lvlJc w:val="left"/>
      <w:pPr>
        <w:ind w:left="360" w:hanging="360"/>
      </w:pPr>
    </w:lvl>
  </w:abstractNum>
  <w:abstractNum w:abstractNumId="17" w15:restartNumberingAfterBreak="0">
    <w:nsid w:val="5DD877BB"/>
    <w:multiLevelType w:val="hybridMultilevel"/>
    <w:tmpl w:val="F246F540"/>
    <w:lvl w:ilvl="0" w:tplc="EF04273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19D7CC3"/>
    <w:multiLevelType w:val="hybridMultilevel"/>
    <w:tmpl w:val="202812A6"/>
    <w:lvl w:ilvl="0" w:tplc="D738FCB4">
      <w:start w:val="1"/>
      <w:numFmt w:val="lowerLetter"/>
      <w:lvlText w:val="%1."/>
      <w:lvlJc w:val="left"/>
      <w:pPr>
        <w:ind w:left="100" w:hanging="156"/>
      </w:pPr>
      <w:rPr>
        <w:rFonts w:ascii="Arial" w:eastAsia="Arial" w:hAnsi="Arial" w:cs="Arial" w:hint="default"/>
        <w:b/>
        <w:bCs/>
        <w:spacing w:val="-1"/>
        <w:w w:val="99"/>
        <w:sz w:val="14"/>
        <w:szCs w:val="14"/>
      </w:rPr>
    </w:lvl>
    <w:lvl w:ilvl="1" w:tplc="3288DECE">
      <w:numFmt w:val="bullet"/>
      <w:lvlText w:val="•"/>
      <w:lvlJc w:val="left"/>
      <w:pPr>
        <w:ind w:left="622" w:hanging="156"/>
      </w:pPr>
      <w:rPr>
        <w:rFonts w:hint="default"/>
      </w:rPr>
    </w:lvl>
    <w:lvl w:ilvl="2" w:tplc="3E628C30">
      <w:numFmt w:val="bullet"/>
      <w:lvlText w:val="•"/>
      <w:lvlJc w:val="left"/>
      <w:pPr>
        <w:ind w:left="1144" w:hanging="156"/>
      </w:pPr>
      <w:rPr>
        <w:rFonts w:hint="default"/>
      </w:rPr>
    </w:lvl>
    <w:lvl w:ilvl="3" w:tplc="877E8DF0">
      <w:numFmt w:val="bullet"/>
      <w:lvlText w:val="•"/>
      <w:lvlJc w:val="left"/>
      <w:pPr>
        <w:ind w:left="1666" w:hanging="156"/>
      </w:pPr>
      <w:rPr>
        <w:rFonts w:hint="default"/>
      </w:rPr>
    </w:lvl>
    <w:lvl w:ilvl="4" w:tplc="BC5E02A0">
      <w:numFmt w:val="bullet"/>
      <w:lvlText w:val="•"/>
      <w:lvlJc w:val="left"/>
      <w:pPr>
        <w:ind w:left="2188" w:hanging="156"/>
      </w:pPr>
      <w:rPr>
        <w:rFonts w:hint="default"/>
      </w:rPr>
    </w:lvl>
    <w:lvl w:ilvl="5" w:tplc="169A91DE">
      <w:numFmt w:val="bullet"/>
      <w:lvlText w:val="•"/>
      <w:lvlJc w:val="left"/>
      <w:pPr>
        <w:ind w:left="2710" w:hanging="156"/>
      </w:pPr>
      <w:rPr>
        <w:rFonts w:hint="default"/>
      </w:rPr>
    </w:lvl>
    <w:lvl w:ilvl="6" w:tplc="94F898E2">
      <w:numFmt w:val="bullet"/>
      <w:lvlText w:val="•"/>
      <w:lvlJc w:val="left"/>
      <w:pPr>
        <w:ind w:left="3232" w:hanging="156"/>
      </w:pPr>
      <w:rPr>
        <w:rFonts w:hint="default"/>
      </w:rPr>
    </w:lvl>
    <w:lvl w:ilvl="7" w:tplc="868E9B9E">
      <w:numFmt w:val="bullet"/>
      <w:lvlText w:val="•"/>
      <w:lvlJc w:val="left"/>
      <w:pPr>
        <w:ind w:left="3754" w:hanging="156"/>
      </w:pPr>
      <w:rPr>
        <w:rFonts w:hint="default"/>
      </w:rPr>
    </w:lvl>
    <w:lvl w:ilvl="8" w:tplc="9CD06E6E">
      <w:numFmt w:val="bullet"/>
      <w:lvlText w:val="•"/>
      <w:lvlJc w:val="left"/>
      <w:pPr>
        <w:ind w:left="4276" w:hanging="156"/>
      </w:pPr>
      <w:rPr>
        <w:rFonts w:hint="default"/>
      </w:rPr>
    </w:lvl>
  </w:abstractNum>
  <w:abstractNum w:abstractNumId="19" w15:restartNumberingAfterBreak="0">
    <w:nsid w:val="6ABA37A4"/>
    <w:multiLevelType w:val="hybridMultilevel"/>
    <w:tmpl w:val="AD5E9076"/>
    <w:lvl w:ilvl="0" w:tplc="60C82EDE">
      <w:start w:val="1"/>
      <w:numFmt w:val="decimal"/>
      <w:lvlText w:val="%1."/>
      <w:lvlJc w:val="left"/>
      <w:pPr>
        <w:ind w:left="100" w:hanging="176"/>
      </w:pPr>
      <w:rPr>
        <w:rFonts w:ascii="Arial" w:eastAsia="Arial" w:hAnsi="Arial" w:cs="Arial" w:hint="default"/>
        <w:b/>
        <w:bCs/>
        <w:spacing w:val="-1"/>
        <w:w w:val="99"/>
        <w:sz w:val="14"/>
        <w:szCs w:val="14"/>
      </w:rPr>
    </w:lvl>
    <w:lvl w:ilvl="1" w:tplc="449A33C8">
      <w:start w:val="1"/>
      <w:numFmt w:val="lowerLetter"/>
      <w:lvlText w:val="%2."/>
      <w:lvlJc w:val="left"/>
      <w:pPr>
        <w:ind w:left="100" w:hanging="200"/>
      </w:pPr>
      <w:rPr>
        <w:rFonts w:ascii="Arial" w:eastAsia="Arial" w:hAnsi="Arial" w:cs="Arial" w:hint="default"/>
        <w:b/>
        <w:bCs/>
        <w:spacing w:val="-1"/>
        <w:w w:val="99"/>
        <w:sz w:val="14"/>
        <w:szCs w:val="14"/>
      </w:rPr>
    </w:lvl>
    <w:lvl w:ilvl="2" w:tplc="0DFA8158">
      <w:numFmt w:val="bullet"/>
      <w:lvlText w:val="•"/>
      <w:lvlJc w:val="left"/>
      <w:pPr>
        <w:ind w:left="28" w:hanging="200"/>
      </w:pPr>
      <w:rPr>
        <w:rFonts w:hint="default"/>
      </w:rPr>
    </w:lvl>
    <w:lvl w:ilvl="3" w:tplc="A75276C4">
      <w:numFmt w:val="bullet"/>
      <w:lvlText w:val="•"/>
      <w:lvlJc w:val="left"/>
      <w:pPr>
        <w:ind w:left="-8" w:hanging="200"/>
      </w:pPr>
      <w:rPr>
        <w:rFonts w:hint="default"/>
      </w:rPr>
    </w:lvl>
    <w:lvl w:ilvl="4" w:tplc="BAF6DFB8">
      <w:numFmt w:val="bullet"/>
      <w:lvlText w:val="•"/>
      <w:lvlJc w:val="left"/>
      <w:pPr>
        <w:ind w:left="-44" w:hanging="200"/>
      </w:pPr>
      <w:rPr>
        <w:rFonts w:hint="default"/>
      </w:rPr>
    </w:lvl>
    <w:lvl w:ilvl="5" w:tplc="29CCEED6">
      <w:numFmt w:val="bullet"/>
      <w:lvlText w:val="•"/>
      <w:lvlJc w:val="left"/>
      <w:pPr>
        <w:ind w:left="-80" w:hanging="200"/>
      </w:pPr>
      <w:rPr>
        <w:rFonts w:hint="default"/>
      </w:rPr>
    </w:lvl>
    <w:lvl w:ilvl="6" w:tplc="1E203B0E">
      <w:numFmt w:val="bullet"/>
      <w:lvlText w:val="•"/>
      <w:lvlJc w:val="left"/>
      <w:pPr>
        <w:ind w:left="-116" w:hanging="200"/>
      </w:pPr>
      <w:rPr>
        <w:rFonts w:hint="default"/>
      </w:rPr>
    </w:lvl>
    <w:lvl w:ilvl="7" w:tplc="1A103A68">
      <w:numFmt w:val="bullet"/>
      <w:lvlText w:val="•"/>
      <w:lvlJc w:val="left"/>
      <w:pPr>
        <w:ind w:left="-152" w:hanging="200"/>
      </w:pPr>
      <w:rPr>
        <w:rFonts w:hint="default"/>
      </w:rPr>
    </w:lvl>
    <w:lvl w:ilvl="8" w:tplc="2D0ED17E">
      <w:numFmt w:val="bullet"/>
      <w:lvlText w:val="•"/>
      <w:lvlJc w:val="left"/>
      <w:pPr>
        <w:ind w:left="-188" w:hanging="200"/>
      </w:pPr>
      <w:rPr>
        <w:rFonts w:hint="default"/>
      </w:rPr>
    </w:lvl>
  </w:abstractNum>
  <w:abstractNum w:abstractNumId="20" w15:restartNumberingAfterBreak="0">
    <w:nsid w:val="6CA96393"/>
    <w:multiLevelType w:val="hybridMultilevel"/>
    <w:tmpl w:val="75A23BBA"/>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8B32F66"/>
    <w:multiLevelType w:val="hybridMultilevel"/>
    <w:tmpl w:val="12F460B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C6B5BC0"/>
    <w:multiLevelType w:val="hybridMultilevel"/>
    <w:tmpl w:val="23304FA6"/>
    <w:lvl w:ilvl="0" w:tplc="449A33C8">
      <w:start w:val="1"/>
      <w:numFmt w:val="lowerLetter"/>
      <w:lvlText w:val="%1."/>
      <w:lvlJc w:val="left"/>
      <w:pPr>
        <w:ind w:left="100" w:hanging="200"/>
      </w:pPr>
      <w:rPr>
        <w:rFonts w:ascii="Arial" w:eastAsia="Arial" w:hAnsi="Arial" w:cs="Arial" w:hint="default"/>
        <w:b/>
        <w:bCs/>
        <w:spacing w:val="-1"/>
        <w:w w:val="99"/>
        <w:sz w:val="14"/>
        <w:szCs w:val="1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3"/>
  </w:num>
  <w:num w:numId="13">
    <w:abstractNumId w:val="14"/>
  </w:num>
  <w:num w:numId="14">
    <w:abstractNumId w:val="21"/>
  </w:num>
  <w:num w:numId="15">
    <w:abstractNumId w:val="15"/>
  </w:num>
  <w:num w:numId="16">
    <w:abstractNumId w:val="20"/>
  </w:num>
  <w:num w:numId="17">
    <w:abstractNumId w:val="17"/>
  </w:num>
  <w:num w:numId="18">
    <w:abstractNumId w:val="18"/>
  </w:num>
  <w:num w:numId="19">
    <w:abstractNumId w:val="19"/>
  </w:num>
  <w:num w:numId="20">
    <w:abstractNumId w:val="22"/>
  </w:num>
  <w:num w:numId="21">
    <w:abstractNumId w:val="10"/>
  </w:num>
  <w:num w:numId="22">
    <w:abstractNumId w:val="11"/>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BYvXjnNq0T8j6Nt2K0bsI6ypcO9TKLcO9scPQ0WmsPVD/8GfjmkCkCjVYgdJlftkvijPirxm1YghlcHqUQV01Q==" w:salt="et7o8pnZVdMaMhUOlIWJlg=="/>
  <w:defaultTabStop w:val="720"/>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647"/>
    <w:rsid w:val="00001C57"/>
    <w:rsid w:val="000071F7"/>
    <w:rsid w:val="000134FA"/>
    <w:rsid w:val="00020E3A"/>
    <w:rsid w:val="0002798A"/>
    <w:rsid w:val="000549B6"/>
    <w:rsid w:val="00063EEE"/>
    <w:rsid w:val="00083002"/>
    <w:rsid w:val="00083F58"/>
    <w:rsid w:val="00087B85"/>
    <w:rsid w:val="000A01F1"/>
    <w:rsid w:val="000A6077"/>
    <w:rsid w:val="000B6935"/>
    <w:rsid w:val="000C1163"/>
    <w:rsid w:val="000D2539"/>
    <w:rsid w:val="000D4E20"/>
    <w:rsid w:val="000D51FF"/>
    <w:rsid w:val="000D70CC"/>
    <w:rsid w:val="000D79D8"/>
    <w:rsid w:val="000E1E66"/>
    <w:rsid w:val="000E7CE8"/>
    <w:rsid w:val="000F2DF4"/>
    <w:rsid w:val="000F6783"/>
    <w:rsid w:val="00101CD9"/>
    <w:rsid w:val="00102E57"/>
    <w:rsid w:val="001059A0"/>
    <w:rsid w:val="001065A8"/>
    <w:rsid w:val="00111F25"/>
    <w:rsid w:val="00112311"/>
    <w:rsid w:val="00112F4F"/>
    <w:rsid w:val="00120C95"/>
    <w:rsid w:val="001236C7"/>
    <w:rsid w:val="0012789E"/>
    <w:rsid w:val="0014663E"/>
    <w:rsid w:val="00154F46"/>
    <w:rsid w:val="00175DC9"/>
    <w:rsid w:val="00177333"/>
    <w:rsid w:val="00180664"/>
    <w:rsid w:val="001829C1"/>
    <w:rsid w:val="00185BA5"/>
    <w:rsid w:val="00194354"/>
    <w:rsid w:val="00195009"/>
    <w:rsid w:val="0019779B"/>
    <w:rsid w:val="001A2756"/>
    <w:rsid w:val="001A2C10"/>
    <w:rsid w:val="001B7D1D"/>
    <w:rsid w:val="002117A0"/>
    <w:rsid w:val="002339AC"/>
    <w:rsid w:val="00247AF4"/>
    <w:rsid w:val="00250014"/>
    <w:rsid w:val="00252190"/>
    <w:rsid w:val="00253E76"/>
    <w:rsid w:val="00254D4B"/>
    <w:rsid w:val="00257E67"/>
    <w:rsid w:val="00275BB5"/>
    <w:rsid w:val="0028320D"/>
    <w:rsid w:val="00286F6A"/>
    <w:rsid w:val="00291C8C"/>
    <w:rsid w:val="002A1ECE"/>
    <w:rsid w:val="002A2510"/>
    <w:rsid w:val="002A733C"/>
    <w:rsid w:val="002B4D1D"/>
    <w:rsid w:val="002B5FCB"/>
    <w:rsid w:val="002C10B1"/>
    <w:rsid w:val="002C3D2D"/>
    <w:rsid w:val="002D222A"/>
    <w:rsid w:val="002D486E"/>
    <w:rsid w:val="002F5B8B"/>
    <w:rsid w:val="003052B4"/>
    <w:rsid w:val="003076FD"/>
    <w:rsid w:val="003120C4"/>
    <w:rsid w:val="0031382E"/>
    <w:rsid w:val="00317005"/>
    <w:rsid w:val="0032360B"/>
    <w:rsid w:val="00335259"/>
    <w:rsid w:val="00347B77"/>
    <w:rsid w:val="0035112D"/>
    <w:rsid w:val="003667D5"/>
    <w:rsid w:val="00383231"/>
    <w:rsid w:val="003929F1"/>
    <w:rsid w:val="003A05D4"/>
    <w:rsid w:val="003A1B63"/>
    <w:rsid w:val="003A41A1"/>
    <w:rsid w:val="003B2326"/>
    <w:rsid w:val="003C58DB"/>
    <w:rsid w:val="003E570D"/>
    <w:rsid w:val="003F04D2"/>
    <w:rsid w:val="003F095E"/>
    <w:rsid w:val="003F1D46"/>
    <w:rsid w:val="003F5AC6"/>
    <w:rsid w:val="00402C08"/>
    <w:rsid w:val="00426647"/>
    <w:rsid w:val="00436865"/>
    <w:rsid w:val="00437ED0"/>
    <w:rsid w:val="00440CD8"/>
    <w:rsid w:val="00443837"/>
    <w:rsid w:val="00444148"/>
    <w:rsid w:val="00444502"/>
    <w:rsid w:val="00450F66"/>
    <w:rsid w:val="00460134"/>
    <w:rsid w:val="00461739"/>
    <w:rsid w:val="00467865"/>
    <w:rsid w:val="00472E2C"/>
    <w:rsid w:val="004757A2"/>
    <w:rsid w:val="0048685F"/>
    <w:rsid w:val="00492E40"/>
    <w:rsid w:val="004A1437"/>
    <w:rsid w:val="004A4198"/>
    <w:rsid w:val="004A54EA"/>
    <w:rsid w:val="004B0578"/>
    <w:rsid w:val="004B6851"/>
    <w:rsid w:val="004C2FEE"/>
    <w:rsid w:val="004C3B39"/>
    <w:rsid w:val="004C5EE5"/>
    <w:rsid w:val="004D1381"/>
    <w:rsid w:val="004D2704"/>
    <w:rsid w:val="004E34C6"/>
    <w:rsid w:val="004E5C66"/>
    <w:rsid w:val="004F1C0C"/>
    <w:rsid w:val="004F62AD"/>
    <w:rsid w:val="00501AE8"/>
    <w:rsid w:val="00504B65"/>
    <w:rsid w:val="005114CE"/>
    <w:rsid w:val="005203D8"/>
    <w:rsid w:val="0052069D"/>
    <w:rsid w:val="0052122B"/>
    <w:rsid w:val="00523F07"/>
    <w:rsid w:val="005274FB"/>
    <w:rsid w:val="00542885"/>
    <w:rsid w:val="005557F6"/>
    <w:rsid w:val="00563778"/>
    <w:rsid w:val="005957D4"/>
    <w:rsid w:val="005A2952"/>
    <w:rsid w:val="005B4AE2"/>
    <w:rsid w:val="005C3D49"/>
    <w:rsid w:val="005D0F71"/>
    <w:rsid w:val="005E63CC"/>
    <w:rsid w:val="005F0671"/>
    <w:rsid w:val="005F6E87"/>
    <w:rsid w:val="00613129"/>
    <w:rsid w:val="00613EC5"/>
    <w:rsid w:val="0061430B"/>
    <w:rsid w:val="00617C65"/>
    <w:rsid w:val="00631625"/>
    <w:rsid w:val="00633DC0"/>
    <w:rsid w:val="00647C59"/>
    <w:rsid w:val="00650695"/>
    <w:rsid w:val="00666B55"/>
    <w:rsid w:val="00682C69"/>
    <w:rsid w:val="006846C0"/>
    <w:rsid w:val="0068574D"/>
    <w:rsid w:val="00694038"/>
    <w:rsid w:val="006A1576"/>
    <w:rsid w:val="006A20BD"/>
    <w:rsid w:val="006A21A5"/>
    <w:rsid w:val="006D2635"/>
    <w:rsid w:val="006D779C"/>
    <w:rsid w:val="006E4F63"/>
    <w:rsid w:val="006E729E"/>
    <w:rsid w:val="00700A71"/>
    <w:rsid w:val="00701039"/>
    <w:rsid w:val="00705932"/>
    <w:rsid w:val="00713823"/>
    <w:rsid w:val="00717496"/>
    <w:rsid w:val="007229D0"/>
    <w:rsid w:val="00732622"/>
    <w:rsid w:val="007344CD"/>
    <w:rsid w:val="007417FC"/>
    <w:rsid w:val="00756F2A"/>
    <w:rsid w:val="007602AC"/>
    <w:rsid w:val="0076054A"/>
    <w:rsid w:val="007607E1"/>
    <w:rsid w:val="00774B67"/>
    <w:rsid w:val="00790CEF"/>
    <w:rsid w:val="00793AC6"/>
    <w:rsid w:val="00795F81"/>
    <w:rsid w:val="007A71DE"/>
    <w:rsid w:val="007B0210"/>
    <w:rsid w:val="007B199B"/>
    <w:rsid w:val="007B6119"/>
    <w:rsid w:val="007C00F7"/>
    <w:rsid w:val="007C1DA0"/>
    <w:rsid w:val="007E27B0"/>
    <w:rsid w:val="007E2A15"/>
    <w:rsid w:val="007E56C4"/>
    <w:rsid w:val="00801B5B"/>
    <w:rsid w:val="008107D6"/>
    <w:rsid w:val="00811FAA"/>
    <w:rsid w:val="00815F4E"/>
    <w:rsid w:val="008210B4"/>
    <w:rsid w:val="008270CA"/>
    <w:rsid w:val="008318A9"/>
    <w:rsid w:val="00835C40"/>
    <w:rsid w:val="00841645"/>
    <w:rsid w:val="00851062"/>
    <w:rsid w:val="00852EC6"/>
    <w:rsid w:val="008607FB"/>
    <w:rsid w:val="0088782D"/>
    <w:rsid w:val="008A0543"/>
    <w:rsid w:val="008B08EF"/>
    <w:rsid w:val="008B24BB"/>
    <w:rsid w:val="008B57DD"/>
    <w:rsid w:val="008B7081"/>
    <w:rsid w:val="008C4325"/>
    <w:rsid w:val="008D40FF"/>
    <w:rsid w:val="008D5E00"/>
    <w:rsid w:val="008F378F"/>
    <w:rsid w:val="00902964"/>
    <w:rsid w:val="00910948"/>
    <w:rsid w:val="009126F8"/>
    <w:rsid w:val="009168E0"/>
    <w:rsid w:val="00921644"/>
    <w:rsid w:val="00940D49"/>
    <w:rsid w:val="0094790F"/>
    <w:rsid w:val="00951259"/>
    <w:rsid w:val="00952EC5"/>
    <w:rsid w:val="00954F3B"/>
    <w:rsid w:val="00956771"/>
    <w:rsid w:val="00966B90"/>
    <w:rsid w:val="009737B7"/>
    <w:rsid w:val="009802C4"/>
    <w:rsid w:val="009855DA"/>
    <w:rsid w:val="009973A4"/>
    <w:rsid w:val="009976D9"/>
    <w:rsid w:val="00997A3E"/>
    <w:rsid w:val="009A4EA3"/>
    <w:rsid w:val="009A55DC"/>
    <w:rsid w:val="009A712F"/>
    <w:rsid w:val="009C220D"/>
    <w:rsid w:val="009C2428"/>
    <w:rsid w:val="009C7DB1"/>
    <w:rsid w:val="009D4F7D"/>
    <w:rsid w:val="009D6AEA"/>
    <w:rsid w:val="009F1035"/>
    <w:rsid w:val="00A15932"/>
    <w:rsid w:val="00A16D6B"/>
    <w:rsid w:val="00A211B2"/>
    <w:rsid w:val="00A213CB"/>
    <w:rsid w:val="00A24E0E"/>
    <w:rsid w:val="00A2727E"/>
    <w:rsid w:val="00A35524"/>
    <w:rsid w:val="00A65F20"/>
    <w:rsid w:val="00A74F99"/>
    <w:rsid w:val="00A82BA3"/>
    <w:rsid w:val="00A83ED4"/>
    <w:rsid w:val="00A94ACC"/>
    <w:rsid w:val="00AA49CE"/>
    <w:rsid w:val="00AD1A61"/>
    <w:rsid w:val="00AD28AC"/>
    <w:rsid w:val="00AD5B68"/>
    <w:rsid w:val="00AE6FA4"/>
    <w:rsid w:val="00B017E6"/>
    <w:rsid w:val="00B03907"/>
    <w:rsid w:val="00B11811"/>
    <w:rsid w:val="00B1568B"/>
    <w:rsid w:val="00B218A4"/>
    <w:rsid w:val="00B311E1"/>
    <w:rsid w:val="00B32710"/>
    <w:rsid w:val="00B36D22"/>
    <w:rsid w:val="00B374D9"/>
    <w:rsid w:val="00B4735C"/>
    <w:rsid w:val="00B47B45"/>
    <w:rsid w:val="00B55DBA"/>
    <w:rsid w:val="00B67504"/>
    <w:rsid w:val="00B704A1"/>
    <w:rsid w:val="00B90EC2"/>
    <w:rsid w:val="00B918AD"/>
    <w:rsid w:val="00B97E75"/>
    <w:rsid w:val="00BA268F"/>
    <w:rsid w:val="00BC37F8"/>
    <w:rsid w:val="00BD045E"/>
    <w:rsid w:val="00BD2D4D"/>
    <w:rsid w:val="00BE2B4C"/>
    <w:rsid w:val="00BE6760"/>
    <w:rsid w:val="00BF558D"/>
    <w:rsid w:val="00C02E2C"/>
    <w:rsid w:val="00C079CA"/>
    <w:rsid w:val="00C44622"/>
    <w:rsid w:val="00C5330F"/>
    <w:rsid w:val="00C67741"/>
    <w:rsid w:val="00C74647"/>
    <w:rsid w:val="00C76039"/>
    <w:rsid w:val="00C76480"/>
    <w:rsid w:val="00C80AD2"/>
    <w:rsid w:val="00C90A29"/>
    <w:rsid w:val="00C922FF"/>
    <w:rsid w:val="00C92FD6"/>
    <w:rsid w:val="00C9334A"/>
    <w:rsid w:val="00C93D22"/>
    <w:rsid w:val="00C9780F"/>
    <w:rsid w:val="00CA28E6"/>
    <w:rsid w:val="00CA4FF9"/>
    <w:rsid w:val="00CB22C0"/>
    <w:rsid w:val="00CC7EF1"/>
    <w:rsid w:val="00CD247C"/>
    <w:rsid w:val="00CD64D9"/>
    <w:rsid w:val="00CF5FD1"/>
    <w:rsid w:val="00D01DE1"/>
    <w:rsid w:val="00D03A13"/>
    <w:rsid w:val="00D050DC"/>
    <w:rsid w:val="00D1062F"/>
    <w:rsid w:val="00D14E73"/>
    <w:rsid w:val="00D171CE"/>
    <w:rsid w:val="00D23DA7"/>
    <w:rsid w:val="00D60224"/>
    <w:rsid w:val="00D6155E"/>
    <w:rsid w:val="00D733A5"/>
    <w:rsid w:val="00D90A75"/>
    <w:rsid w:val="00D924B0"/>
    <w:rsid w:val="00DA4B5C"/>
    <w:rsid w:val="00DB1070"/>
    <w:rsid w:val="00DC47A2"/>
    <w:rsid w:val="00DE1551"/>
    <w:rsid w:val="00DE78D0"/>
    <w:rsid w:val="00DE7FB7"/>
    <w:rsid w:val="00DF4BCE"/>
    <w:rsid w:val="00E02564"/>
    <w:rsid w:val="00E02CDA"/>
    <w:rsid w:val="00E20DDA"/>
    <w:rsid w:val="00E32A8B"/>
    <w:rsid w:val="00E36054"/>
    <w:rsid w:val="00E37E7B"/>
    <w:rsid w:val="00E40486"/>
    <w:rsid w:val="00E413C4"/>
    <w:rsid w:val="00E429CD"/>
    <w:rsid w:val="00E46E04"/>
    <w:rsid w:val="00E526CE"/>
    <w:rsid w:val="00E74F02"/>
    <w:rsid w:val="00E759D1"/>
    <w:rsid w:val="00E838D5"/>
    <w:rsid w:val="00E86836"/>
    <w:rsid w:val="00E87396"/>
    <w:rsid w:val="00EA3F2A"/>
    <w:rsid w:val="00EB2C80"/>
    <w:rsid w:val="00EB478A"/>
    <w:rsid w:val="00EC08F4"/>
    <w:rsid w:val="00EC38AE"/>
    <w:rsid w:val="00EC42A3"/>
    <w:rsid w:val="00EF4BD2"/>
    <w:rsid w:val="00EF52FF"/>
    <w:rsid w:val="00F02A61"/>
    <w:rsid w:val="00F02DDA"/>
    <w:rsid w:val="00F12A18"/>
    <w:rsid w:val="00F264EB"/>
    <w:rsid w:val="00F4783A"/>
    <w:rsid w:val="00F47D09"/>
    <w:rsid w:val="00F56EC8"/>
    <w:rsid w:val="00F5728E"/>
    <w:rsid w:val="00F724EB"/>
    <w:rsid w:val="00F73631"/>
    <w:rsid w:val="00F741C3"/>
    <w:rsid w:val="00F77EAA"/>
    <w:rsid w:val="00F83033"/>
    <w:rsid w:val="00F94357"/>
    <w:rsid w:val="00F95A4C"/>
    <w:rsid w:val="00F966AA"/>
    <w:rsid w:val="00FB0DDB"/>
    <w:rsid w:val="00FB538F"/>
    <w:rsid w:val="00FB53CF"/>
    <w:rsid w:val="00FC2A3C"/>
    <w:rsid w:val="00FC3071"/>
    <w:rsid w:val="00FD5902"/>
    <w:rsid w:val="00FF3E2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chartTrackingRefBased/>
  <w15:docId w15:val="{B5643989-1824-4077-B99F-B15F60B73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uiPriority="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Body Text" w:uiPriority="1"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733C"/>
    <w:rPr>
      <w:rFonts w:ascii="Tahoma" w:hAnsi="Tahoma"/>
      <w:sz w:val="16"/>
      <w:szCs w:val="24"/>
      <w:lang w:val="en-US" w:eastAsia="en-US"/>
    </w:rPr>
  </w:style>
  <w:style w:type="paragraph" w:styleId="Heading1">
    <w:name w:val="heading 1"/>
    <w:basedOn w:val="Normal"/>
    <w:next w:val="Normal"/>
    <w:uiPriority w:val="1"/>
    <w:qFormat/>
    <w:rsid w:val="000134FA"/>
    <w:pPr>
      <w:tabs>
        <w:tab w:val="left" w:pos="7185"/>
      </w:tabs>
      <w:spacing w:before="200"/>
      <w:ind w:left="450"/>
      <w:outlineLvl w:val="0"/>
    </w:pPr>
    <w:rPr>
      <w:b/>
      <w:caps/>
      <w:sz w:val="28"/>
      <w:szCs w:val="28"/>
    </w:rPr>
  </w:style>
  <w:style w:type="paragraph" w:styleId="Heading2">
    <w:name w:val="heading 2"/>
    <w:basedOn w:val="Normal"/>
    <w:next w:val="Normal"/>
    <w:qFormat/>
    <w:rsid w:val="00F264EB"/>
    <w:pPr>
      <w:tabs>
        <w:tab w:val="left" w:pos="7185"/>
      </w:tabs>
      <w:outlineLvl w:val="1"/>
    </w:pPr>
    <w:rPr>
      <w:b/>
      <w:caps/>
      <w:color w:val="000000"/>
      <w:sz w:val="18"/>
      <w:szCs w:val="20"/>
    </w:rPr>
  </w:style>
  <w:style w:type="paragraph" w:styleId="Heading3">
    <w:name w:val="heading 3"/>
    <w:basedOn w:val="Normal"/>
    <w:next w:val="Normal"/>
    <w:qFormat/>
    <w:rsid w:val="000134FA"/>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cs="Tahoma"/>
      <w:szCs w:val="16"/>
    </w:rPr>
  </w:style>
  <w:style w:type="paragraph" w:customStyle="1" w:styleId="Italics">
    <w:name w:val="Italics"/>
    <w:basedOn w:val="Normal"/>
    <w:rsid w:val="008D40FF"/>
    <w:rPr>
      <w:i/>
    </w:rPr>
  </w:style>
  <w:style w:type="paragraph" w:customStyle="1" w:styleId="Disclaimer">
    <w:name w:val="Disclaimer"/>
    <w:basedOn w:val="Normal"/>
    <w:rsid w:val="00185BA5"/>
    <w:pPr>
      <w:spacing w:after="80" w:line="288" w:lineRule="auto"/>
    </w:pPr>
  </w:style>
  <w:style w:type="paragraph" w:customStyle="1" w:styleId="CheckBox">
    <w:name w:val="Check Box"/>
    <w:basedOn w:val="Normal"/>
    <w:link w:val="CheckBoxChar"/>
    <w:rsid w:val="00CA28E6"/>
    <w:rPr>
      <w:color w:val="999999"/>
    </w:rPr>
  </w:style>
  <w:style w:type="paragraph" w:styleId="Caption">
    <w:name w:val="caption"/>
    <w:basedOn w:val="Normal"/>
    <w:next w:val="Normal"/>
    <w:qFormat/>
    <w:rsid w:val="00A15932"/>
    <w:pPr>
      <w:ind w:left="3600"/>
    </w:pPr>
    <w:rPr>
      <w:rFonts w:ascii="Times New Roman" w:hAnsi="Times New Roman"/>
      <w:b/>
      <w:sz w:val="20"/>
      <w:szCs w:val="20"/>
    </w:rPr>
  </w:style>
  <w:style w:type="character" w:customStyle="1" w:styleId="CheckBoxChar">
    <w:name w:val="Check Box Char"/>
    <w:link w:val="CheckBox"/>
    <w:rsid w:val="00CA28E6"/>
    <w:rPr>
      <w:rFonts w:ascii="Tahoma" w:hAnsi="Tahoma"/>
      <w:color w:val="999999"/>
      <w:sz w:val="16"/>
      <w:szCs w:val="24"/>
      <w:lang w:val="en-US" w:eastAsia="en-US" w:bidi="ar-SA"/>
    </w:rPr>
  </w:style>
  <w:style w:type="table" w:styleId="TableGrid">
    <w:name w:val="Table Grid"/>
    <w:basedOn w:val="TableNormal"/>
    <w:rsid w:val="00A159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13823"/>
    <w:pPr>
      <w:tabs>
        <w:tab w:val="center" w:pos="4320"/>
        <w:tab w:val="right" w:pos="8640"/>
      </w:tabs>
    </w:pPr>
  </w:style>
  <w:style w:type="paragraph" w:styleId="Footer">
    <w:name w:val="footer"/>
    <w:basedOn w:val="Normal"/>
    <w:link w:val="FooterChar"/>
    <w:uiPriority w:val="99"/>
    <w:rsid w:val="00713823"/>
    <w:pPr>
      <w:tabs>
        <w:tab w:val="center" w:pos="4320"/>
        <w:tab w:val="right" w:pos="8640"/>
      </w:tabs>
    </w:pPr>
  </w:style>
  <w:style w:type="paragraph" w:styleId="BodyTextIndent3">
    <w:name w:val="Body Text Indent 3"/>
    <w:basedOn w:val="Normal"/>
    <w:rsid w:val="00BD045E"/>
    <w:pPr>
      <w:tabs>
        <w:tab w:val="left" w:pos="270"/>
      </w:tabs>
      <w:ind w:left="180"/>
    </w:pPr>
    <w:rPr>
      <w:rFonts w:ascii="Times New Roman" w:hAnsi="Times New Roman"/>
      <w:b/>
      <w:bCs/>
      <w:sz w:val="20"/>
      <w:szCs w:val="20"/>
    </w:rPr>
  </w:style>
  <w:style w:type="character" w:styleId="Hyperlink">
    <w:name w:val="Hyperlink"/>
    <w:rsid w:val="009C7DB1"/>
    <w:rPr>
      <w:color w:val="0000FF"/>
      <w:u w:val="single"/>
    </w:rPr>
  </w:style>
  <w:style w:type="paragraph" w:styleId="BodyText">
    <w:name w:val="Body Text"/>
    <w:basedOn w:val="Normal"/>
    <w:uiPriority w:val="1"/>
    <w:qFormat/>
    <w:rsid w:val="00C9334A"/>
    <w:pPr>
      <w:spacing w:after="120"/>
    </w:pPr>
  </w:style>
  <w:style w:type="paragraph" w:styleId="Title">
    <w:name w:val="Title"/>
    <w:basedOn w:val="Normal"/>
    <w:qFormat/>
    <w:rsid w:val="00C9334A"/>
    <w:pPr>
      <w:jc w:val="center"/>
    </w:pPr>
    <w:rPr>
      <w:rFonts w:ascii="Times New Roman" w:hAnsi="Times New Roman"/>
      <w:b/>
      <w:sz w:val="24"/>
      <w:szCs w:val="20"/>
    </w:rPr>
  </w:style>
  <w:style w:type="paragraph" w:styleId="BodyTextIndent">
    <w:name w:val="Body Text Indent"/>
    <w:basedOn w:val="Normal"/>
    <w:rsid w:val="00D60224"/>
    <w:pPr>
      <w:spacing w:after="120"/>
      <w:ind w:left="360"/>
    </w:pPr>
  </w:style>
  <w:style w:type="character" w:styleId="FollowedHyperlink">
    <w:name w:val="FollowedHyperlink"/>
    <w:rsid w:val="0035112D"/>
    <w:rPr>
      <w:color w:val="800080"/>
      <w:u w:val="single"/>
    </w:rPr>
  </w:style>
  <w:style w:type="character" w:customStyle="1" w:styleId="FooterChar">
    <w:name w:val="Footer Char"/>
    <w:basedOn w:val="DefaultParagraphFont"/>
    <w:link w:val="Footer"/>
    <w:uiPriority w:val="99"/>
    <w:rsid w:val="004B6851"/>
    <w:rPr>
      <w:rFonts w:ascii="Tahoma" w:hAnsi="Tahoma"/>
      <w:sz w:val="16"/>
      <w:szCs w:val="24"/>
      <w:lang w:val="en-US" w:eastAsia="en-US"/>
    </w:rPr>
  </w:style>
  <w:style w:type="paragraph" w:styleId="ListParagraph">
    <w:name w:val="List Paragraph"/>
    <w:basedOn w:val="Normal"/>
    <w:uiPriority w:val="1"/>
    <w:qFormat/>
    <w:rsid w:val="004B6851"/>
    <w:pPr>
      <w:ind w:left="720"/>
      <w:contextualSpacing/>
    </w:pPr>
  </w:style>
  <w:style w:type="paragraph" w:customStyle="1" w:styleId="TableParagraph">
    <w:name w:val="Table Paragraph"/>
    <w:basedOn w:val="Normal"/>
    <w:uiPriority w:val="1"/>
    <w:qFormat/>
    <w:rsid w:val="00940D49"/>
    <w:pPr>
      <w:widowControl w:val="0"/>
      <w:autoSpaceDE w:val="0"/>
      <w:autoSpaceDN w:val="0"/>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813158">
      <w:bodyDiv w:val="1"/>
      <w:marLeft w:val="0"/>
      <w:marRight w:val="0"/>
      <w:marTop w:val="0"/>
      <w:marBottom w:val="0"/>
      <w:divBdr>
        <w:top w:val="none" w:sz="0" w:space="0" w:color="auto"/>
        <w:left w:val="none" w:sz="0" w:space="0" w:color="auto"/>
        <w:bottom w:val="none" w:sz="0" w:space="0" w:color="auto"/>
        <w:right w:val="none" w:sz="0" w:space="0" w:color="auto"/>
      </w:divBdr>
    </w:div>
    <w:div w:id="555355823">
      <w:bodyDiv w:val="1"/>
      <w:marLeft w:val="0"/>
      <w:marRight w:val="0"/>
      <w:marTop w:val="0"/>
      <w:marBottom w:val="0"/>
      <w:divBdr>
        <w:top w:val="none" w:sz="0" w:space="0" w:color="auto"/>
        <w:left w:val="none" w:sz="0" w:space="0" w:color="auto"/>
        <w:bottom w:val="none" w:sz="0" w:space="0" w:color="auto"/>
        <w:right w:val="none" w:sz="0" w:space="0" w:color="auto"/>
      </w:divBdr>
    </w:div>
    <w:div w:id="753093472">
      <w:bodyDiv w:val="1"/>
      <w:marLeft w:val="0"/>
      <w:marRight w:val="0"/>
      <w:marTop w:val="0"/>
      <w:marBottom w:val="0"/>
      <w:divBdr>
        <w:top w:val="none" w:sz="0" w:space="0" w:color="auto"/>
        <w:left w:val="none" w:sz="0" w:space="0" w:color="auto"/>
        <w:bottom w:val="none" w:sz="0" w:space="0" w:color="auto"/>
        <w:right w:val="none" w:sz="0" w:space="0" w:color="auto"/>
      </w:divBdr>
    </w:div>
    <w:div w:id="786046022">
      <w:bodyDiv w:val="1"/>
      <w:marLeft w:val="0"/>
      <w:marRight w:val="0"/>
      <w:marTop w:val="0"/>
      <w:marBottom w:val="0"/>
      <w:divBdr>
        <w:top w:val="none" w:sz="0" w:space="0" w:color="auto"/>
        <w:left w:val="none" w:sz="0" w:space="0" w:color="auto"/>
        <w:bottom w:val="none" w:sz="0" w:space="0" w:color="auto"/>
        <w:right w:val="none" w:sz="0" w:space="0" w:color="auto"/>
      </w:divBdr>
      <w:divsChild>
        <w:div w:id="206140232">
          <w:marLeft w:val="0"/>
          <w:marRight w:val="0"/>
          <w:marTop w:val="0"/>
          <w:marBottom w:val="0"/>
          <w:divBdr>
            <w:top w:val="none" w:sz="0" w:space="0" w:color="auto"/>
            <w:left w:val="none" w:sz="0" w:space="0" w:color="auto"/>
            <w:bottom w:val="none" w:sz="0" w:space="0" w:color="auto"/>
            <w:right w:val="none" w:sz="0" w:space="0" w:color="auto"/>
          </w:divBdr>
          <w:divsChild>
            <w:div w:id="107396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380458">
      <w:bodyDiv w:val="1"/>
      <w:marLeft w:val="0"/>
      <w:marRight w:val="0"/>
      <w:marTop w:val="0"/>
      <w:marBottom w:val="0"/>
      <w:divBdr>
        <w:top w:val="none" w:sz="0" w:space="0" w:color="auto"/>
        <w:left w:val="none" w:sz="0" w:space="0" w:color="auto"/>
        <w:bottom w:val="none" w:sz="0" w:space="0" w:color="auto"/>
        <w:right w:val="none" w:sz="0" w:space="0" w:color="auto"/>
      </w:divBdr>
    </w:div>
    <w:div w:id="1487166236">
      <w:bodyDiv w:val="1"/>
      <w:marLeft w:val="0"/>
      <w:marRight w:val="0"/>
      <w:marTop w:val="0"/>
      <w:marBottom w:val="0"/>
      <w:divBdr>
        <w:top w:val="none" w:sz="0" w:space="0" w:color="auto"/>
        <w:left w:val="none" w:sz="0" w:space="0" w:color="auto"/>
        <w:bottom w:val="none" w:sz="0" w:space="0" w:color="auto"/>
        <w:right w:val="none" w:sz="0" w:space="0" w:color="auto"/>
      </w:divBdr>
    </w:div>
    <w:div w:id="1860966427">
      <w:bodyDiv w:val="1"/>
      <w:marLeft w:val="0"/>
      <w:marRight w:val="0"/>
      <w:marTop w:val="0"/>
      <w:marBottom w:val="0"/>
      <w:divBdr>
        <w:top w:val="none" w:sz="0" w:space="0" w:color="auto"/>
        <w:left w:val="none" w:sz="0" w:space="0" w:color="auto"/>
        <w:bottom w:val="none" w:sz="0" w:space="0" w:color="auto"/>
        <w:right w:val="none" w:sz="0" w:space="0" w:color="auto"/>
      </w:divBdr>
    </w:div>
    <w:div w:id="2108229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micore.com/en/privacy-and-cookie-polic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anada-sales@am.umicore.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anada-salesweb@am.umicor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dleeden\LOCALS~1\Temp\TCD6C.tmp\Employment%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Employment application.dot</Template>
  <TotalTime>1</TotalTime>
  <Pages>5</Pages>
  <Words>5273</Words>
  <Characters>30061</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lpstr>
    </vt:vector>
  </TitlesOfParts>
  <Manager/>
  <Company>Microsoft Corporation</Company>
  <LinksUpToDate>false</LinksUpToDate>
  <CharactersWithSpaces>35264</CharactersWithSpaces>
  <SharedDoc>false</SharedDoc>
  <HLinks>
    <vt:vector size="42" baseType="variant">
      <vt:variant>
        <vt:i4>4784145</vt:i4>
      </vt:variant>
      <vt:variant>
        <vt:i4>228</vt:i4>
      </vt:variant>
      <vt:variant>
        <vt:i4>0</vt:i4>
      </vt:variant>
      <vt:variant>
        <vt:i4>5</vt:i4>
      </vt:variant>
      <vt:variant>
        <vt:lpwstr>http://www.umicorepreciousmetals.com/</vt:lpwstr>
      </vt:variant>
      <vt:variant>
        <vt:lpwstr/>
      </vt:variant>
      <vt:variant>
        <vt:i4>4784145</vt:i4>
      </vt:variant>
      <vt:variant>
        <vt:i4>225</vt:i4>
      </vt:variant>
      <vt:variant>
        <vt:i4>0</vt:i4>
      </vt:variant>
      <vt:variant>
        <vt:i4>5</vt:i4>
      </vt:variant>
      <vt:variant>
        <vt:lpwstr>http://www.umicorepreciousmetals.com/</vt:lpwstr>
      </vt:variant>
      <vt:variant>
        <vt:lpwstr/>
      </vt:variant>
      <vt:variant>
        <vt:i4>4784145</vt:i4>
      </vt:variant>
      <vt:variant>
        <vt:i4>222</vt:i4>
      </vt:variant>
      <vt:variant>
        <vt:i4>0</vt:i4>
      </vt:variant>
      <vt:variant>
        <vt:i4>5</vt:i4>
      </vt:variant>
      <vt:variant>
        <vt:lpwstr>http://www.umicorepreciousmetals.com/</vt:lpwstr>
      </vt:variant>
      <vt:variant>
        <vt:lpwstr/>
      </vt:variant>
      <vt:variant>
        <vt:i4>4849783</vt:i4>
      </vt:variant>
      <vt:variant>
        <vt:i4>219</vt:i4>
      </vt:variant>
      <vt:variant>
        <vt:i4>0</vt:i4>
      </vt:variant>
      <vt:variant>
        <vt:i4>5</vt:i4>
      </vt:variant>
      <vt:variant>
        <vt:lpwstr>mailto:usa-salesweb@am.umicore.com</vt:lpwstr>
      </vt:variant>
      <vt:variant>
        <vt:lpwstr/>
      </vt:variant>
      <vt:variant>
        <vt:i4>4522106</vt:i4>
      </vt:variant>
      <vt:variant>
        <vt:i4>216</vt:i4>
      </vt:variant>
      <vt:variant>
        <vt:i4>0</vt:i4>
      </vt:variant>
      <vt:variant>
        <vt:i4>5</vt:i4>
      </vt:variant>
      <vt:variant>
        <vt:lpwstr>mailto:canada-salesweb@am.umicore.com</vt:lpwstr>
      </vt:variant>
      <vt:variant>
        <vt:lpwstr/>
      </vt:variant>
      <vt:variant>
        <vt:i4>4784145</vt:i4>
      </vt:variant>
      <vt:variant>
        <vt:i4>204</vt:i4>
      </vt:variant>
      <vt:variant>
        <vt:i4>0</vt:i4>
      </vt:variant>
      <vt:variant>
        <vt:i4>5</vt:i4>
      </vt:variant>
      <vt:variant>
        <vt:lpwstr>http://www.umicorepreciousmetals.com/</vt:lpwstr>
      </vt:variant>
      <vt:variant>
        <vt:lpwstr/>
      </vt:variant>
      <vt:variant>
        <vt:i4>2621561</vt:i4>
      </vt:variant>
      <vt:variant>
        <vt:i4>155</vt:i4>
      </vt:variant>
      <vt:variant>
        <vt:i4>0</vt:i4>
      </vt:variant>
      <vt:variant>
        <vt:i4>5</vt:i4>
      </vt:variant>
      <vt:variant>
        <vt:lpwstr>http://www.umicorepreciousmetals.com/Home/Aboutus/Privacy-Statement-edited.pdf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Duane Lee Den</dc:creator>
  <cp:keywords/>
  <dc:description/>
  <cp:lastModifiedBy>Chuakay, Thelma</cp:lastModifiedBy>
  <cp:revision>3</cp:revision>
  <cp:lastPrinted>2012-09-19T20:38:00Z</cp:lastPrinted>
  <dcterms:created xsi:type="dcterms:W3CDTF">2019-06-27T19:05:00Z</dcterms:created>
  <dcterms:modified xsi:type="dcterms:W3CDTF">2019-06-27T19:27:00Z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TC060888281033</vt:lpwstr>
  </property>
</Properties>
</file>